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04-01/</w:t>
      </w:r>
      <w:r>
        <w:rPr>
          <w:rFonts w:eastAsia="Times New Roman"/>
          <w:b/>
          <w:bCs/>
          <w:sz w:val="20"/>
          <w:szCs w:val="20"/>
          <w:lang w:val="en-US"/>
        </w:rPr>
        <w:t>1745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 услуг по техническому обслуживанию, текущему ремонту и аварийно-техническому обслуживанию лифтов ОБУЗ «КГБ № 1 им. Н.С. Короткова»"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0744200000221009650)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г. Курск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en-US"/>
        </w:rPr>
        <w:t xml:space="preserve">  2</w:t>
      </w:r>
      <w:r>
        <w:rPr>
          <w:rFonts w:eastAsia="Times New Roman"/>
          <w:sz w:val="20"/>
          <w:szCs w:val="20"/>
          <w:lang w:val="en-US"/>
        </w:rPr>
        <w:t>3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ind w:firstLine="567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 6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 услуг по техническому обслуживанию, текущему ремонту и аварийно-техническому обслуживанию лифтов ОБУЗ «КГБ № 1 им. Н.С. Короткова»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212462904029146320100104560013312244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235 755,60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57.00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Веселов Павел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EA-137533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 / 4632230912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101 374,86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EA-139622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 / 7805223443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113 162,64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EA-137697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"КУРСКЛИФТСЕРВИС" / 4632222132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121 414,10 руб.</w:t>
            </w:r>
          </w:p>
        </w:tc>
      </w:tr>
    </w:tbl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EA-137533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EA-137533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EA-137533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EA-137533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EA-137533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EA-139622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EA-139622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EA-139622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EA-139622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EA-139622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EA-137697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"КУРСКЛИФТСЕРВИС"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EA-137697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"КУРСКЛИФТСЕРВИС"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EA-137697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"КУРСКЛИФТСЕРВИС"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EA-137697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"КУРСКЛИФТСЕРВИС"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EA-137697</w:t>
            </w:r>
          </w:p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"КУРСКЛИФТСЕРВИС"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                                                  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LibreOffice/6.4.3.2$Windows_x86 LibreOffice_project/747b5d0ebf89f41c860ec2a39efd7cb15b54f2d8</Application>
  <Pages>2</Pages>
  <Words>529</Words>
  <Characters>4270</Characters>
  <CharactersWithSpaces>4840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2021-12-23T13:56:34Z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