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№04-01/1779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информационному сопровождению справочно-правовых систем Консультант Плюс, размещенных в УОДМС Курской области"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0744200000221009813)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23.12.21 14:25:20 (MSK+00:00)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информационному сопровождению справочно-правовых систем Консультант Плюс, размещенных в УОДМС Курской области </w:t>
      </w:r>
    </w:p>
    <w:p>
      <w:pPr>
        <w:pStyle w:val="Normal"/>
        <w:rPr>
          <w:rFonts w:eastAsia="Times New Roman"/>
          <w:lang w:val="ru-RU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212463221032046320100100200026202242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128 048,88 руб.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4"/>
        <w:gridCol w:w="4863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Полтарацкий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Миронов Александр Анатольевич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800" w:type="dxa"/>
        <w:jc w:val="left"/>
        <w:tblInd w:w="1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25"/>
        <w:gridCol w:w="2888"/>
        <w:gridCol w:w="2962"/>
        <w:gridCol w:w="1925"/>
      </w:tblGrid>
      <w:tr>
        <w:trPr/>
        <w:tc>
          <w:tcPr>
            <w:tcW w:w="9800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0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EA-139465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Полтарацкий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0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EA-139465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0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EA-139465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Миронов Александр Анатольевич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0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EA-139465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Степанов Виктор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0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EA-139465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Чаплыгин Владислав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0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EA-139465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198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jc w:val="center"/>
        <w:rPr>
          <w:rFonts w:eastAsia="Times New Roman"/>
          <w:lang w:val="ru-RU"/>
        </w:rPr>
      </w:pPr>
      <w:r>
        <w:rPr>
          <w:b/>
          <w:bCs/>
          <w:sz w:val="18"/>
          <w:szCs w:val="18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392</Words>
  <Characters>3037</Characters>
  <CharactersWithSpaces>3350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2021-12-23T14:28:00Z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