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 05-01/</w:t>
      </w:r>
      <w:r>
        <w:rPr>
          <w:rFonts w:eastAsia="Times New Roman"/>
          <w:b/>
          <w:bCs/>
          <w:sz w:val="20"/>
          <w:szCs w:val="20"/>
          <w:lang w:val="en-US"/>
        </w:rPr>
        <w:t>2260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говядины и свинины"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0744200000221009701) </w:t>
      </w:r>
    </w:p>
    <w:p>
      <w:pPr>
        <w:pStyle w:val="Normal"/>
        <w:ind w:firstLine="567"/>
        <w:jc w:val="center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(Регистрационный номер 09-05/33880)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24</w:t>
      </w:r>
      <w:r>
        <w:rPr>
          <w:rFonts w:eastAsia="Times New Roman"/>
          <w:sz w:val="20"/>
          <w:szCs w:val="20"/>
          <w:lang w:val="en-US"/>
        </w:rPr>
        <w:t xml:space="preserve">.12.21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</w:t>
      </w:r>
      <w:r>
        <w:rPr>
          <w:rFonts w:eastAsia="Times New Roman"/>
          <w:sz w:val="20"/>
          <w:szCs w:val="20"/>
          <w:lang w:val="ru-RU"/>
        </w:rPr>
        <w:t>00</w:t>
      </w:r>
      <w:r>
        <w:rPr>
          <w:rFonts w:eastAsia="Times New Roman"/>
          <w:sz w:val="20"/>
          <w:szCs w:val="20"/>
          <w:lang w:val="en-US"/>
        </w:rPr>
        <w:t>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</w:t>
      </w:r>
      <w:r>
        <w:rPr>
          <w:rFonts w:eastAsia="Times New Roman"/>
          <w:sz w:val="20"/>
          <w:szCs w:val="20"/>
          <w:lang w:val="en-US"/>
        </w:rPr>
        <w:t>, д.</w:t>
      </w:r>
      <w:r>
        <w:rPr>
          <w:rFonts w:eastAsia="Times New Roman"/>
          <w:sz w:val="20"/>
          <w:szCs w:val="20"/>
          <w:lang w:val="ru-RU"/>
        </w:rPr>
        <w:t>6</w:t>
      </w:r>
      <w:r>
        <w:rPr>
          <w:rFonts w:eastAsia="Times New Roman"/>
          <w:sz w:val="20"/>
          <w:szCs w:val="20"/>
          <w:lang w:val="en-US"/>
        </w:rPr>
        <w:t xml:space="preserve">, </w:t>
      </w:r>
      <w:r>
        <w:rPr>
          <w:rFonts w:eastAsia="Times New Roman"/>
          <w:sz w:val="20"/>
          <w:szCs w:val="20"/>
          <w:lang w:val="ru-RU"/>
        </w:rPr>
        <w:t>под.1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СОЦИАЛЬНОГО ОБСЛУЖИВАНИЯ "ЧЕРЕМИСИНОВСКИЙ СОЦИАЛЬНО-РЕАБИЛИТАЦИОННЫЙ ЦЕНТР ДЛЯ НЕСОВЕРШЕННОЛЕТНИХ"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говядины и свинины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212462700291046270100100250011011244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247 485,38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15.78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Мезенова Марина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Савенкова Галина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Золотых Валентина Васильевна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Похомова Ирина Руслановна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Кондрашова Олеся Игоревна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EA-140299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208 442,57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EA-140432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209 680,00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EA-140344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212 157,14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EA-140299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EA-140299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EA-140299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Савенкова Галина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EA-140299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Золотых Валентина Васильевна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EA-140299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Похомова Ирина Руслановна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EA-140299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Кондрашова Олеся Игоревна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EA-140432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EA-140432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EA-140432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Савенкова Галина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EA-140432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Золотых Валентина Васильевна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EA-140432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Похомова Ирина Руслановна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EA-140432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Кондрашова Олеся Игоревна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EA-140344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EA-140344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EA-140344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Савенкова Галина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EA-140344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Золотых Валентина Васильевна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EA-140344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Похомова Ирина Руслановна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EA-140344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Кондрашова Олеся Игоревна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Савенкова Галина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Золотых Валентина Васильевна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Похомова Ирина Руслановна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Кондрашова Олеся Игоревна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LibreOffice/7.0.1.2$Windows_x86 LibreOffice_project/7cbcfc562f6eb6708b5ff7d7397325de9e764452</Application>
  <Pages>2</Pages>
  <Words>516</Words>
  <Characters>4208</Characters>
  <CharactersWithSpaces>4557</CharactersWithSpaces>
  <Paragraphs>171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2021-12-24T17:00:58Z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