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81" w:rsidRDefault="00F5633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7B81" w:rsidRDefault="00F563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полиграфической продукции для нужд СПб ГБУЗ "Городская поликлиника № 51" в 2022 году"</w:t>
      </w:r>
    </w:p>
    <w:p w:rsidR="00CE7B81" w:rsidRPr="00CE058E" w:rsidRDefault="00F5633A">
      <w:pPr>
        <w:ind w:firstLine="567"/>
        <w:jc w:val="center"/>
        <w:rPr>
          <w:rFonts w:eastAsia="Times New Roman"/>
          <w:b/>
          <w:bCs/>
        </w:rPr>
      </w:pPr>
      <w:r w:rsidRPr="00CE05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058E">
        <w:rPr>
          <w:rFonts w:eastAsia="Times New Roman"/>
          <w:b/>
          <w:bCs/>
          <w:sz w:val="20"/>
          <w:szCs w:val="20"/>
        </w:rPr>
        <w:t xml:space="preserve"> 0372200004321000087) </w:t>
      </w:r>
    </w:p>
    <w:p w:rsidR="00CE7B81" w:rsidRPr="00CE058E" w:rsidRDefault="00CE7B81">
      <w:pPr>
        <w:ind w:firstLine="567"/>
        <w:jc w:val="center"/>
        <w:rPr>
          <w:sz w:val="20"/>
          <w:szCs w:val="20"/>
        </w:rPr>
      </w:pPr>
    </w:p>
    <w:p w:rsidR="00CE7B81" w:rsidRPr="00CE058E" w:rsidRDefault="00F5633A">
      <w:pPr>
        <w:ind w:firstLine="567"/>
        <w:jc w:val="right"/>
      </w:pPr>
      <w:r w:rsidRPr="00CE058E">
        <w:rPr>
          <w:rFonts w:eastAsia="Times New Roman"/>
          <w:sz w:val="20"/>
          <w:szCs w:val="20"/>
        </w:rPr>
        <w:t>27.12.21 10:01:55 (</w:t>
      </w:r>
      <w:r>
        <w:rPr>
          <w:rFonts w:eastAsia="Times New Roman"/>
          <w:sz w:val="20"/>
          <w:szCs w:val="20"/>
          <w:lang w:val="en-US"/>
        </w:rPr>
        <w:t>MSK</w:t>
      </w:r>
      <w:r w:rsidRPr="00CE058E">
        <w:rPr>
          <w:rFonts w:eastAsia="Times New Roman"/>
          <w:sz w:val="20"/>
          <w:szCs w:val="20"/>
        </w:rPr>
        <w:t>+00:00)</w:t>
      </w:r>
    </w:p>
    <w:p w:rsidR="00CE7B81" w:rsidRPr="00CE058E" w:rsidRDefault="00CE7B81">
      <w:pPr>
        <w:ind w:firstLine="567"/>
        <w:rPr>
          <w:rFonts w:eastAsia="Times New Roman"/>
          <w:sz w:val="20"/>
          <w:szCs w:val="20"/>
        </w:rPr>
      </w:pPr>
    </w:p>
    <w:p w:rsidR="00CE7B81" w:rsidRPr="00CE058E" w:rsidRDefault="00F5633A">
      <w:r>
        <w:rPr>
          <w:rFonts w:eastAsia="Times New Roman"/>
          <w:sz w:val="20"/>
          <w:szCs w:val="20"/>
        </w:rPr>
        <w:t>Место</w:t>
      </w:r>
      <w:r w:rsidRPr="00CE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058E">
        <w:rPr>
          <w:rFonts w:eastAsia="Times New Roman"/>
          <w:sz w:val="20"/>
          <w:szCs w:val="20"/>
        </w:rPr>
        <w:t xml:space="preserve">: Российская Федерация, </w:t>
      </w:r>
      <w:r w:rsidRPr="00CE058E">
        <w:rPr>
          <w:rFonts w:eastAsia="Times New Roman"/>
          <w:sz w:val="20"/>
          <w:szCs w:val="20"/>
        </w:rPr>
        <w:t>196211, Санкт-Петербург, ПР-КТ КОСМОНАВТОВ, 33-35</w:t>
      </w:r>
    </w:p>
    <w:p w:rsidR="00CE7B81" w:rsidRPr="00CE058E" w:rsidRDefault="00CE7B81">
      <w:pPr>
        <w:rPr>
          <w:rFonts w:eastAsia="Times New Roman"/>
          <w:sz w:val="20"/>
          <w:szCs w:val="20"/>
        </w:rPr>
      </w:pPr>
    </w:p>
    <w:p w:rsidR="00CE7B81" w:rsidRPr="00CE058E" w:rsidRDefault="00F5633A">
      <w:r>
        <w:rPr>
          <w:rFonts w:eastAsia="Times New Roman"/>
          <w:sz w:val="20"/>
          <w:szCs w:val="20"/>
        </w:rPr>
        <w:t>Организатор</w:t>
      </w:r>
      <w:r w:rsidRPr="00CE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05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CE7B81" w:rsidRPr="00CE058E" w:rsidRDefault="00CE7B81">
      <w:pPr>
        <w:rPr>
          <w:rFonts w:eastAsia="Times New Roman"/>
          <w:sz w:val="20"/>
          <w:szCs w:val="20"/>
        </w:rPr>
      </w:pPr>
    </w:p>
    <w:p w:rsidR="00CE7B81" w:rsidRPr="00CE058E" w:rsidRDefault="00F5633A">
      <w:r w:rsidRPr="00CE05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CE058E">
        <w:rPr>
          <w:rFonts w:eastAsia="Times New Roman"/>
          <w:sz w:val="20"/>
          <w:szCs w:val="20"/>
        </w:rPr>
        <w:t>ИЯ "ГОРОДСКАЯ ПОЛИКЛИНИКА № 51"</w:t>
      </w:r>
    </w:p>
    <w:p w:rsidR="00CE7B81" w:rsidRPr="00CE058E" w:rsidRDefault="00CE7B81">
      <w:pPr>
        <w:rPr>
          <w:rFonts w:eastAsia="Times New Roman"/>
          <w:sz w:val="20"/>
          <w:szCs w:val="20"/>
        </w:rPr>
      </w:pPr>
    </w:p>
    <w:p w:rsidR="00CE7B81" w:rsidRPr="00CE058E" w:rsidRDefault="00F563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058E">
        <w:rPr>
          <w:rFonts w:eastAsia="Times New Roman"/>
          <w:sz w:val="20"/>
          <w:szCs w:val="20"/>
        </w:rPr>
        <w:t xml:space="preserve">: Поставка полиграфической продукции для нужд СПб ГБУЗ "Городская поликлиника № 51" в 2022 году </w:t>
      </w:r>
    </w:p>
    <w:p w:rsidR="00CE7B81" w:rsidRPr="00CE058E" w:rsidRDefault="00CE7B81">
      <w:pPr>
        <w:rPr>
          <w:rFonts w:eastAsia="Times New Roman"/>
          <w:sz w:val="20"/>
          <w:szCs w:val="20"/>
        </w:rPr>
      </w:pPr>
    </w:p>
    <w:p w:rsidR="00CE7B81" w:rsidRDefault="00F563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212781020132578100100102160010000244</w:t>
      </w:r>
    </w:p>
    <w:p w:rsidR="00CE7B81" w:rsidRDefault="00CE7B81"/>
    <w:p w:rsidR="00CE7B81" w:rsidRDefault="00F5633A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1 595 878,63 руб.</w:t>
      </w:r>
    </w:p>
    <w:p w:rsidR="00CE7B81" w:rsidRPr="00CE058E" w:rsidRDefault="00CE7B81">
      <w:pPr>
        <w:rPr>
          <w:rFonts w:eastAsia="Times New Roman"/>
          <w:sz w:val="20"/>
          <w:szCs w:val="20"/>
        </w:rPr>
      </w:pPr>
    </w:p>
    <w:p w:rsidR="00CE7B81" w:rsidRDefault="00F5633A">
      <w:r>
        <w:rPr>
          <w:rFonts w:eastAsia="Times New Roman"/>
          <w:sz w:val="20"/>
          <w:szCs w:val="20"/>
        </w:rPr>
        <w:t>Снижение</w:t>
      </w:r>
      <w:r w:rsidRPr="00CE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058E">
        <w:rPr>
          <w:rFonts w:eastAsia="Times New Roman"/>
          <w:sz w:val="20"/>
          <w:szCs w:val="20"/>
        </w:rPr>
        <w:t>, %: 76.94</w:t>
      </w:r>
    </w:p>
    <w:p w:rsidR="00CE7B81" w:rsidRDefault="00CE7B81">
      <w:pPr>
        <w:rPr>
          <w:rFonts w:eastAsia="Times New Roman"/>
          <w:sz w:val="20"/>
          <w:szCs w:val="20"/>
        </w:rPr>
      </w:pPr>
    </w:p>
    <w:p w:rsidR="00CE7B81" w:rsidRDefault="00F563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 xml:space="preserve">Овчаренко Наталья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E7B81">
        <w:tc>
          <w:tcPr>
            <w:tcW w:w="3400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CE7B81" w:rsidRDefault="00F563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CE7B81" w:rsidRDefault="00CE7B81">
      <w:pPr>
        <w:rPr>
          <w:rFonts w:eastAsia="Times New Roman"/>
          <w:sz w:val="20"/>
          <w:szCs w:val="20"/>
        </w:rPr>
      </w:pPr>
    </w:p>
    <w:p w:rsidR="00CE7B81" w:rsidRDefault="00F563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7B81" w:rsidRDefault="00CE7B81">
      <w:pPr>
        <w:rPr>
          <w:rFonts w:eastAsia="Times New Roman"/>
          <w:sz w:val="20"/>
          <w:szCs w:val="20"/>
        </w:rPr>
      </w:pPr>
    </w:p>
    <w:p w:rsidR="00CE7B81" w:rsidRDefault="00F563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7B81" w:rsidRDefault="00CE7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7B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7B81" w:rsidRDefault="00F5633A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>
              <w:rPr>
                <w:sz w:val="20"/>
                <w:szCs w:val="20"/>
                <w:lang w:val="en-US"/>
              </w:rPr>
              <w:t>АФАНАСЬЕВ БОРИС НИКОЛАЕВИЧ / 780108434324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368 000,00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>
              <w:rPr>
                <w:sz w:val="20"/>
                <w:szCs w:val="20"/>
                <w:lang w:val="en-US"/>
              </w:rPr>
              <w:t xml:space="preserve">ШЕВЧЕНКО ВАЛЕРИЙ ИВАНОВИЧ / </w:t>
            </w:r>
            <w:r>
              <w:rPr>
                <w:sz w:val="20"/>
                <w:szCs w:val="20"/>
                <w:lang w:val="en-US"/>
              </w:rPr>
              <w:t>780600542968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376 020,00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 w:rsidRPr="00CE058E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630 020,61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 w:rsidRPr="00CE058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058E">
              <w:rPr>
                <w:sz w:val="20"/>
                <w:szCs w:val="20"/>
              </w:rPr>
              <w:t>"ПОЛИГРАФИЧЕСКИЕ РЕШЕНИЯ" / 3662106090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646 000,00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 w:rsidRPr="00CE058E">
              <w:rPr>
                <w:sz w:val="20"/>
                <w:szCs w:val="20"/>
              </w:rPr>
              <w:t>ОБЩЕСТВО С ОГРАНИЧЕННОЙ ОТВЕТСТВЕННОСТЬЮ "АЛЬФА ПРИНТ" / 7811539639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958 020,61 руб.</w:t>
            </w:r>
          </w:p>
        </w:tc>
      </w:tr>
      <w:tr w:rsidR="00CE7B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r>
              <w:rPr>
                <w:sz w:val="20"/>
                <w:szCs w:val="20"/>
                <w:lang w:val="en-US"/>
              </w:rPr>
              <w:t>КРЯЧКО ИГОРЬ ЮРЬЕВИЧ / 470300224656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1 208 082,44 руб.</w:t>
            </w:r>
          </w:p>
        </w:tc>
      </w:tr>
    </w:tbl>
    <w:p w:rsidR="00CE7B81" w:rsidRDefault="00CE7B81">
      <w:pPr>
        <w:rPr>
          <w:rFonts w:eastAsia="Times New Roman"/>
        </w:rPr>
      </w:pPr>
    </w:p>
    <w:p w:rsidR="00CE7B81" w:rsidRDefault="00CE7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7B81">
        <w:tc>
          <w:tcPr>
            <w:tcW w:w="9976" w:type="dxa"/>
            <w:gridSpan w:val="4"/>
            <w:shd w:val="clear" w:color="auto" w:fill="auto"/>
          </w:tcPr>
          <w:p w:rsidR="00CE7B81" w:rsidRDefault="00F563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E7B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81" w:rsidRDefault="00F56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</w:t>
            </w:r>
            <w:r>
              <w:rPr>
                <w:sz w:val="20"/>
                <w:szCs w:val="20"/>
                <w:lang w:val="en-US"/>
              </w:rPr>
              <w:t xml:space="preserve">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EA-141099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EA-141045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ШЕВЧЕНКО </w:t>
            </w:r>
            <w:r>
              <w:rPr>
                <w:sz w:val="20"/>
                <w:szCs w:val="20"/>
                <w:lang w:val="en-US"/>
              </w:rPr>
              <w:t>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58E">
              <w:rPr>
                <w:sz w:val="20"/>
                <w:szCs w:val="20"/>
              </w:rPr>
              <w:t>-140233</w:t>
            </w:r>
          </w:p>
          <w:p w:rsidR="00CE7B81" w:rsidRDefault="00F5633A">
            <w:pPr>
              <w:pStyle w:val="af1"/>
            </w:pPr>
            <w:r w:rsidRPr="00CE058E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"ВИННЕР </w:t>
            </w:r>
            <w:r>
              <w:rPr>
                <w:sz w:val="20"/>
                <w:szCs w:val="20"/>
                <w:lang w:val="en-US"/>
              </w:rPr>
              <w:t>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EA-140233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EA-140740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EA-140681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Богданова Ирина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"АЛЬФА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"АЛЬФА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"АЛЬФА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EA-140820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КРЯЧКО ИГОРЬ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7B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EA-140992</w:t>
            </w:r>
          </w:p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E7B81" w:rsidRDefault="00CE7B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81" w:rsidRDefault="00F563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E7B81" w:rsidRDefault="00CE7B81">
      <w:pPr>
        <w:rPr>
          <w:sz w:val="20"/>
          <w:szCs w:val="20"/>
        </w:rPr>
      </w:pPr>
    </w:p>
    <w:p w:rsidR="00CE7B81" w:rsidRDefault="00CE7B81">
      <w:pPr>
        <w:jc w:val="both"/>
        <w:rPr>
          <w:rFonts w:eastAsia="Times New Roman"/>
          <w:sz w:val="20"/>
          <w:szCs w:val="20"/>
          <w:lang w:val="en-US"/>
        </w:rPr>
      </w:pPr>
    </w:p>
    <w:p w:rsidR="00CE7B81" w:rsidRDefault="00F563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АФАНАСЬЕВ БОРИС НИКОЛАЕВИЧ, предложивший цену контракта 368 000,00 руб.</w:t>
      </w:r>
    </w:p>
    <w:p w:rsidR="00CE7B81" w:rsidRDefault="00CE7B81">
      <w:pPr>
        <w:jc w:val="both"/>
        <w:rPr>
          <w:rFonts w:eastAsia="Times New Roman"/>
          <w:sz w:val="20"/>
          <w:szCs w:val="20"/>
        </w:rPr>
      </w:pPr>
    </w:p>
    <w:p w:rsidR="00CE7B81" w:rsidRDefault="00F563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АФАНАСЬЕВ БОРИС НИКОЛАЕВИЧ,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7B81" w:rsidRDefault="00CE7B81">
      <w:pPr>
        <w:jc w:val="both"/>
        <w:rPr>
          <w:rFonts w:eastAsia="Times New Roman"/>
          <w:sz w:val="20"/>
          <w:szCs w:val="20"/>
        </w:rPr>
      </w:pPr>
    </w:p>
    <w:p w:rsidR="00CE7B81" w:rsidRDefault="00F563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7B81" w:rsidRDefault="00CE7B81">
      <w:pPr>
        <w:jc w:val="both"/>
        <w:rPr>
          <w:rFonts w:eastAsia="Times New Roman"/>
          <w:sz w:val="20"/>
          <w:szCs w:val="20"/>
        </w:rPr>
      </w:pPr>
    </w:p>
    <w:p w:rsidR="00CE7B81" w:rsidRDefault="00F5633A">
      <w:r>
        <w:rPr>
          <w:rFonts w:eastAsia="Times New Roman"/>
          <w:sz w:val="20"/>
          <w:szCs w:val="20"/>
        </w:rPr>
        <w:t>Подписи</w:t>
      </w:r>
    </w:p>
    <w:p w:rsidR="00CE7B81" w:rsidRDefault="00CE7B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</w:tr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</w:tr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</w:tr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</w:tr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</w:tr>
      <w:tr w:rsidR="00CE7B81">
        <w:tc>
          <w:tcPr>
            <w:tcW w:w="3307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CE7B81" w:rsidRDefault="00CE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81" w:rsidRDefault="00F563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</w:tr>
    </w:tbl>
    <w:p w:rsidR="00F5633A" w:rsidRDefault="00F5633A"/>
    <w:sectPr w:rsidR="00F563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81"/>
    <w:rsid w:val="00CE058E"/>
    <w:rsid w:val="00CE7B81"/>
    <w:rsid w:val="00F5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2021-12-27T07:02:00Z</dcterms:created>
  <dcterms:modified xsi:type="dcterms:W3CDTF">2021-12-27T07:02:00Z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