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0D6" w:rsidRDefault="0037519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930D6">
        <w:rPr>
          <w:rFonts w:eastAsia="Times New Roman"/>
          <w:b/>
          <w:bCs/>
          <w:sz w:val="20"/>
          <w:szCs w:val="20"/>
        </w:rPr>
        <w:t>№2/</w:t>
      </w:r>
      <w:r w:rsidR="003930D6" w:rsidRPr="003930D6">
        <w:rPr>
          <w:rFonts w:eastAsia="Times New Roman"/>
          <w:b/>
          <w:bCs/>
          <w:sz w:val="20"/>
          <w:szCs w:val="20"/>
        </w:rPr>
        <w:t>0372200168321000096</w:t>
      </w:r>
    </w:p>
    <w:p w:rsidR="00B807B6" w:rsidRDefault="003751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807B6" w:rsidRDefault="003751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из бумаги для государственных нужд Санкт-Петербурга в 2022 году"</w:t>
      </w:r>
    </w:p>
    <w:p w:rsidR="00B807B6" w:rsidRPr="003930D6" w:rsidRDefault="0037519C">
      <w:pPr>
        <w:ind w:firstLine="567"/>
        <w:jc w:val="center"/>
        <w:rPr>
          <w:rFonts w:eastAsia="Times New Roman"/>
          <w:b/>
          <w:bCs/>
        </w:rPr>
      </w:pPr>
      <w:r w:rsidRPr="003930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30D6">
        <w:rPr>
          <w:rFonts w:eastAsia="Times New Roman"/>
          <w:b/>
          <w:bCs/>
          <w:sz w:val="20"/>
          <w:szCs w:val="20"/>
        </w:rPr>
        <w:t xml:space="preserve"> 0372200168321000096) </w:t>
      </w:r>
    </w:p>
    <w:p w:rsidR="00B807B6" w:rsidRPr="003930D6" w:rsidRDefault="00B807B6">
      <w:pPr>
        <w:ind w:firstLine="567"/>
        <w:jc w:val="center"/>
        <w:rPr>
          <w:sz w:val="20"/>
          <w:szCs w:val="20"/>
        </w:rPr>
      </w:pPr>
    </w:p>
    <w:p w:rsidR="00B807B6" w:rsidRPr="003930D6" w:rsidRDefault="0037519C">
      <w:pPr>
        <w:ind w:firstLine="567"/>
        <w:jc w:val="right"/>
      </w:pPr>
      <w:r w:rsidRPr="003930D6">
        <w:rPr>
          <w:rFonts w:eastAsia="Times New Roman"/>
          <w:sz w:val="20"/>
          <w:szCs w:val="20"/>
        </w:rPr>
        <w:t>28.12.21 15:29:13 (</w:t>
      </w:r>
      <w:r>
        <w:rPr>
          <w:rFonts w:eastAsia="Times New Roman"/>
          <w:sz w:val="20"/>
          <w:szCs w:val="20"/>
          <w:lang w:val="en-US"/>
        </w:rPr>
        <w:t>MSK</w:t>
      </w:r>
      <w:r w:rsidRPr="003930D6">
        <w:rPr>
          <w:rFonts w:eastAsia="Times New Roman"/>
          <w:sz w:val="20"/>
          <w:szCs w:val="20"/>
        </w:rPr>
        <w:t>+00:00)</w:t>
      </w:r>
    </w:p>
    <w:p w:rsidR="00B807B6" w:rsidRPr="003930D6" w:rsidRDefault="00B807B6">
      <w:pPr>
        <w:ind w:firstLine="567"/>
        <w:rPr>
          <w:rFonts w:eastAsia="Times New Roman"/>
          <w:sz w:val="20"/>
          <w:szCs w:val="20"/>
        </w:rPr>
      </w:pPr>
    </w:p>
    <w:p w:rsidR="00B807B6" w:rsidRPr="003930D6" w:rsidRDefault="0037519C">
      <w:r>
        <w:rPr>
          <w:rFonts w:eastAsia="Times New Roman"/>
          <w:sz w:val="20"/>
          <w:szCs w:val="20"/>
        </w:rPr>
        <w:t>Место</w:t>
      </w:r>
      <w:r w:rsidRPr="00393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30D6">
        <w:rPr>
          <w:rFonts w:eastAsia="Times New Roman"/>
          <w:sz w:val="20"/>
          <w:szCs w:val="20"/>
        </w:rPr>
        <w:t xml:space="preserve">: Российская Федерация, 191014, </w:t>
      </w:r>
      <w:r w:rsidRPr="003930D6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3930D6">
        <w:rPr>
          <w:rFonts w:eastAsia="Times New Roman"/>
          <w:sz w:val="20"/>
          <w:szCs w:val="20"/>
        </w:rPr>
        <w:t>УЛ</w:t>
      </w:r>
      <w:proofErr w:type="gramEnd"/>
      <w:r w:rsidRPr="003930D6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807B6" w:rsidRPr="003930D6" w:rsidRDefault="00B807B6">
      <w:pPr>
        <w:rPr>
          <w:rFonts w:eastAsia="Times New Roman"/>
          <w:sz w:val="20"/>
          <w:szCs w:val="20"/>
        </w:rPr>
      </w:pPr>
    </w:p>
    <w:p w:rsidR="00B807B6" w:rsidRPr="003930D6" w:rsidRDefault="0037519C">
      <w:r>
        <w:rPr>
          <w:rFonts w:eastAsia="Times New Roman"/>
          <w:sz w:val="20"/>
          <w:szCs w:val="20"/>
        </w:rPr>
        <w:t>Организатор</w:t>
      </w:r>
      <w:r w:rsidRPr="00393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30D6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807B6" w:rsidRPr="003930D6" w:rsidRDefault="00B807B6">
      <w:pPr>
        <w:rPr>
          <w:rFonts w:eastAsia="Times New Roman"/>
          <w:sz w:val="20"/>
          <w:szCs w:val="20"/>
        </w:rPr>
      </w:pPr>
    </w:p>
    <w:p w:rsidR="00B807B6" w:rsidRPr="003930D6" w:rsidRDefault="0037519C">
      <w:r w:rsidRPr="003930D6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3930D6">
        <w:rPr>
          <w:rFonts w:eastAsia="Times New Roman"/>
          <w:sz w:val="20"/>
          <w:szCs w:val="20"/>
        </w:rPr>
        <w:t>"</w:t>
      </w:r>
    </w:p>
    <w:p w:rsidR="00B807B6" w:rsidRPr="003930D6" w:rsidRDefault="00B807B6">
      <w:pPr>
        <w:rPr>
          <w:rFonts w:eastAsia="Times New Roman"/>
          <w:sz w:val="20"/>
          <w:szCs w:val="20"/>
        </w:rPr>
      </w:pPr>
    </w:p>
    <w:p w:rsidR="00B807B6" w:rsidRPr="003930D6" w:rsidRDefault="003751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3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30D6">
        <w:rPr>
          <w:rFonts w:eastAsia="Times New Roman"/>
          <w:sz w:val="20"/>
          <w:szCs w:val="20"/>
        </w:rPr>
        <w:t xml:space="preserve">: Поставка изделий из бумаги для государственных нужд Санкт-Петербурга в 2022 году </w:t>
      </w:r>
    </w:p>
    <w:p w:rsidR="00B807B6" w:rsidRPr="003930D6" w:rsidRDefault="00B807B6">
      <w:pPr>
        <w:rPr>
          <w:rFonts w:eastAsia="Times New Roman"/>
          <w:sz w:val="20"/>
          <w:szCs w:val="20"/>
        </w:rPr>
      </w:pPr>
    </w:p>
    <w:p w:rsidR="00B807B6" w:rsidRDefault="003751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212783844475178410100102420011722244</w:t>
      </w:r>
    </w:p>
    <w:p w:rsidR="00B807B6" w:rsidRDefault="00B807B6"/>
    <w:p w:rsidR="00B807B6" w:rsidRDefault="003751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</w:t>
      </w:r>
      <w:r>
        <w:rPr>
          <w:rFonts w:eastAsia="Times New Roman"/>
          <w:sz w:val="20"/>
          <w:szCs w:val="20"/>
        </w:rPr>
        <w:t>64 553,76 руб.</w:t>
      </w:r>
    </w:p>
    <w:p w:rsidR="00B807B6" w:rsidRPr="003930D6" w:rsidRDefault="00B807B6">
      <w:pPr>
        <w:rPr>
          <w:rFonts w:eastAsia="Times New Roman"/>
          <w:sz w:val="20"/>
          <w:szCs w:val="20"/>
        </w:rPr>
      </w:pPr>
    </w:p>
    <w:p w:rsidR="00B807B6" w:rsidRDefault="0037519C">
      <w:r>
        <w:rPr>
          <w:rFonts w:eastAsia="Times New Roman"/>
          <w:sz w:val="20"/>
          <w:szCs w:val="20"/>
        </w:rPr>
        <w:t>Снижение</w:t>
      </w:r>
      <w:r w:rsidRPr="00393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30D6">
        <w:rPr>
          <w:rFonts w:eastAsia="Times New Roman"/>
          <w:sz w:val="20"/>
          <w:szCs w:val="20"/>
        </w:rPr>
        <w:t>, %: 48.50</w:t>
      </w:r>
    </w:p>
    <w:p w:rsidR="00B807B6" w:rsidRDefault="00B807B6">
      <w:pPr>
        <w:rPr>
          <w:rFonts w:eastAsia="Times New Roman"/>
          <w:sz w:val="20"/>
          <w:szCs w:val="20"/>
        </w:rPr>
      </w:pPr>
    </w:p>
    <w:p w:rsidR="00B807B6" w:rsidRDefault="003751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07B6">
        <w:tc>
          <w:tcPr>
            <w:tcW w:w="3400" w:type="dxa"/>
            <w:shd w:val="clear" w:color="auto" w:fill="auto"/>
          </w:tcPr>
          <w:p w:rsidR="00B807B6" w:rsidRDefault="0037519C">
            <w:r w:rsidRPr="003930D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7B6" w:rsidRDefault="003751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807B6" w:rsidRDefault="00B807B6">
      <w:pPr>
        <w:rPr>
          <w:rFonts w:eastAsia="Times New Roman"/>
          <w:sz w:val="20"/>
          <w:szCs w:val="20"/>
        </w:rPr>
      </w:pPr>
    </w:p>
    <w:p w:rsidR="00B807B6" w:rsidRDefault="003751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07B6" w:rsidRDefault="00B807B6">
      <w:pPr>
        <w:rPr>
          <w:rFonts w:eastAsia="Times New Roman"/>
          <w:sz w:val="20"/>
          <w:szCs w:val="20"/>
        </w:rPr>
      </w:pPr>
    </w:p>
    <w:p w:rsidR="00B807B6" w:rsidRDefault="003751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807B6" w:rsidRDefault="00B807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807B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807B6" w:rsidRDefault="0037519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8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7B6" w:rsidRDefault="003751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7B6" w:rsidRDefault="003751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7B6" w:rsidRDefault="003751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8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r w:rsidRPr="003930D6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136 245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149 472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r>
              <w:rPr>
                <w:sz w:val="20"/>
                <w:szCs w:val="20"/>
                <w:lang w:val="en-US"/>
              </w:rPr>
              <w:t xml:space="preserve">РЯБОВ </w:t>
            </w:r>
            <w:r>
              <w:rPr>
                <w:sz w:val="20"/>
                <w:szCs w:val="20"/>
                <w:lang w:val="en-US"/>
              </w:rPr>
              <w:t>ИЛЬЯ МИХАЙЛОВИЧ / 780218475732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175 928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r w:rsidRPr="003930D6">
              <w:rPr>
                <w:sz w:val="20"/>
                <w:szCs w:val="20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190 478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807B6" w:rsidRDefault="00B807B6">
      <w:pPr>
        <w:rPr>
          <w:rFonts w:eastAsia="Times New Roman"/>
        </w:rPr>
      </w:pPr>
    </w:p>
    <w:p w:rsidR="00B807B6" w:rsidRDefault="00B807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807B6">
        <w:tc>
          <w:tcPr>
            <w:tcW w:w="9976" w:type="dxa"/>
            <w:gridSpan w:val="4"/>
            <w:shd w:val="clear" w:color="auto" w:fill="auto"/>
          </w:tcPr>
          <w:p w:rsidR="00B807B6" w:rsidRDefault="003751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07B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7B6" w:rsidRDefault="003751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7B6" w:rsidRDefault="003751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7B6" w:rsidRDefault="003751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7B6" w:rsidRDefault="003751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807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-141562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-141562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-141562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-141562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-141562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-141562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07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EA-141735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EA-141735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EA-141735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EA-141735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EA-141735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EA-141735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07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EA-141531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EA-141531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EA-141531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EA-141531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EA-141531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EA-141531</w:t>
            </w:r>
          </w:p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07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-141620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 xml:space="preserve">ОБЩЕСТВО С ОГРАНИЧЕННОЙ </w:t>
            </w:r>
            <w:r w:rsidRPr="003930D6">
              <w:rPr>
                <w:sz w:val="20"/>
                <w:szCs w:val="20"/>
              </w:rPr>
              <w:t>ОТВЕТСТВЕННОСТЬЮ "ПРОМЫШЛЕННАЯ ГРУППА 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-141620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-141620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-141620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-141620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30D6">
              <w:rPr>
                <w:sz w:val="20"/>
                <w:szCs w:val="20"/>
              </w:rPr>
              <w:t>-141620</w:t>
            </w:r>
          </w:p>
          <w:p w:rsidR="00B807B6" w:rsidRDefault="0037519C">
            <w:pPr>
              <w:pStyle w:val="af1"/>
            </w:pPr>
            <w:r w:rsidRPr="003930D6">
              <w:rPr>
                <w:sz w:val="20"/>
                <w:szCs w:val="20"/>
              </w:rPr>
              <w:t xml:space="preserve">ОБЩЕСТВО С ОГРАНИЧЕННОЙ ОТВЕТСТВЕННОСТЬЮ "ПРОМЫШЛЕННАЯ </w:t>
            </w:r>
            <w:r w:rsidRPr="003930D6">
              <w:rPr>
                <w:sz w:val="20"/>
                <w:szCs w:val="20"/>
              </w:rPr>
              <w:t>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7B6" w:rsidRDefault="00B8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7B6" w:rsidRDefault="003751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7B6" w:rsidRDefault="003751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07B6" w:rsidRDefault="00B807B6">
      <w:pPr>
        <w:rPr>
          <w:sz w:val="20"/>
          <w:szCs w:val="20"/>
        </w:rPr>
      </w:pPr>
    </w:p>
    <w:p w:rsidR="00B807B6" w:rsidRDefault="00B807B6">
      <w:pPr>
        <w:jc w:val="both"/>
        <w:rPr>
          <w:rFonts w:eastAsia="Times New Roman"/>
          <w:sz w:val="20"/>
          <w:szCs w:val="20"/>
          <w:lang w:val="en-US"/>
        </w:rPr>
      </w:pPr>
    </w:p>
    <w:p w:rsidR="00B807B6" w:rsidRDefault="0037519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"ПБУ КОНСАЛТ", предложивший цену контракта 136 245,16 руб.</w:t>
      </w:r>
    </w:p>
    <w:p w:rsidR="00B807B6" w:rsidRDefault="00B807B6">
      <w:pPr>
        <w:jc w:val="both"/>
        <w:rPr>
          <w:rFonts w:eastAsia="Times New Roman"/>
          <w:sz w:val="20"/>
          <w:szCs w:val="20"/>
        </w:rPr>
      </w:pPr>
    </w:p>
    <w:p w:rsidR="00B807B6" w:rsidRDefault="0037519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ОБЩЕСТВО С ОГРАНИЧЕННОЙ ОТВЕТСТВЕННОСТЬЮ "ПБУ КОНСАЛТ", который предложил наиболее </w:t>
      </w:r>
      <w:r>
        <w:rPr>
          <w:rFonts w:eastAsia="Times New Roman"/>
          <w:sz w:val="20"/>
          <w:szCs w:val="20"/>
        </w:rPr>
        <w:lastRenderedPageBreak/>
        <w:t>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B807B6" w:rsidRDefault="00B807B6">
      <w:pPr>
        <w:jc w:val="both"/>
        <w:rPr>
          <w:rFonts w:eastAsia="Times New Roman"/>
          <w:sz w:val="20"/>
          <w:szCs w:val="20"/>
        </w:rPr>
      </w:pPr>
    </w:p>
    <w:p w:rsidR="00B807B6" w:rsidRDefault="0037519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B807B6" w:rsidRDefault="00B807B6">
      <w:pPr>
        <w:jc w:val="both"/>
        <w:rPr>
          <w:rFonts w:eastAsia="Times New Roman"/>
          <w:sz w:val="20"/>
          <w:szCs w:val="20"/>
        </w:rPr>
      </w:pPr>
    </w:p>
    <w:p w:rsidR="00B807B6" w:rsidRDefault="0037519C">
      <w:r>
        <w:rPr>
          <w:rFonts w:eastAsia="Times New Roman"/>
          <w:sz w:val="20"/>
          <w:szCs w:val="20"/>
        </w:rPr>
        <w:t>Подписи</w:t>
      </w:r>
    </w:p>
    <w:p w:rsidR="00B807B6" w:rsidRDefault="00B807B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807B6">
        <w:tc>
          <w:tcPr>
            <w:tcW w:w="3307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7B6" w:rsidRDefault="00B8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807B6">
        <w:tc>
          <w:tcPr>
            <w:tcW w:w="3307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7B6" w:rsidRDefault="00B8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807B6">
        <w:tc>
          <w:tcPr>
            <w:tcW w:w="3307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7B6" w:rsidRDefault="00B8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807B6">
        <w:tc>
          <w:tcPr>
            <w:tcW w:w="3307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7B6" w:rsidRDefault="00B8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07B6">
        <w:tc>
          <w:tcPr>
            <w:tcW w:w="3307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7B6" w:rsidRDefault="00B8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807B6">
        <w:tc>
          <w:tcPr>
            <w:tcW w:w="3307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r w:rsidRPr="003930D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807B6" w:rsidRPr="003930D6" w:rsidRDefault="00B8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7B6" w:rsidRDefault="003751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37519C"/>
    <w:sectPr w:rsidR="00000000" w:rsidSect="00B807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07B6"/>
    <w:rsid w:val="0037519C"/>
    <w:rsid w:val="003930D6"/>
    <w:rsid w:val="00B80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B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807B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807B6"/>
    <w:pPr>
      <w:spacing w:after="140" w:line="288" w:lineRule="auto"/>
    </w:pPr>
  </w:style>
  <w:style w:type="paragraph" w:styleId="a9">
    <w:name w:val="List"/>
    <w:basedOn w:val="a8"/>
    <w:rsid w:val="00B807B6"/>
    <w:rPr>
      <w:rFonts w:cs="Noto Sans Devanagari"/>
    </w:rPr>
  </w:style>
  <w:style w:type="paragraph" w:customStyle="1" w:styleId="Caption">
    <w:name w:val="Caption"/>
    <w:basedOn w:val="a"/>
    <w:qFormat/>
    <w:rsid w:val="00B807B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807B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807B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807B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807B6"/>
    <w:pPr>
      <w:spacing w:beforeAutospacing="1" w:afterAutospacing="1"/>
    </w:pPr>
  </w:style>
  <w:style w:type="paragraph" w:customStyle="1" w:styleId="th">
    <w:name w:val="th"/>
    <w:basedOn w:val="a"/>
    <w:qFormat/>
    <w:rsid w:val="00B807B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807B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807B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807B6"/>
    <w:pPr>
      <w:spacing w:beforeAutospacing="1" w:after="200"/>
    </w:pPr>
  </w:style>
  <w:style w:type="paragraph" w:customStyle="1" w:styleId="usual2">
    <w:name w:val="usual2"/>
    <w:basedOn w:val="a"/>
    <w:qFormat/>
    <w:rsid w:val="00B807B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807B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807B6"/>
    <w:pPr>
      <w:spacing w:beforeAutospacing="1" w:afterAutospacing="1"/>
    </w:pPr>
  </w:style>
  <w:style w:type="paragraph" w:customStyle="1" w:styleId="requests">
    <w:name w:val="requests"/>
    <w:basedOn w:val="a"/>
    <w:qFormat/>
    <w:rsid w:val="00B807B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807B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807B6"/>
  </w:style>
  <w:style w:type="paragraph" w:customStyle="1" w:styleId="af2">
    <w:name w:val="Заголовок таблицы"/>
    <w:basedOn w:val="af1"/>
    <w:qFormat/>
    <w:rsid w:val="00B807B6"/>
  </w:style>
  <w:style w:type="paragraph" w:customStyle="1" w:styleId="DocumentMap">
    <w:name w:val="DocumentMap"/>
    <w:qFormat/>
    <w:rsid w:val="00B807B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5498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2021-12-28T12:30:00Z</dcterms:created>
  <dcterms:modified xsi:type="dcterms:W3CDTF">2021-12-28T12:30:00Z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