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DA3" w:rsidRDefault="00B0607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06078" w:rsidRDefault="00B0607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B06078">
        <w:rPr>
          <w:rFonts w:eastAsia="Times New Roman"/>
          <w:b/>
          <w:bCs/>
          <w:sz w:val="20"/>
          <w:szCs w:val="20"/>
        </w:rPr>
        <w:t xml:space="preserve">"Поставка комплектующих </w:t>
      </w:r>
      <w:proofErr w:type="spellStart"/>
      <w:r w:rsidRPr="00B06078">
        <w:rPr>
          <w:rFonts w:eastAsia="Times New Roman"/>
          <w:b/>
          <w:bCs/>
          <w:sz w:val="20"/>
          <w:szCs w:val="20"/>
        </w:rPr>
        <w:t>эндопротезов</w:t>
      </w:r>
      <w:proofErr w:type="spellEnd"/>
      <w:r w:rsidRPr="00B06078">
        <w:rPr>
          <w:rFonts w:eastAsia="Times New Roman"/>
          <w:b/>
          <w:bCs/>
          <w:sz w:val="20"/>
          <w:szCs w:val="20"/>
        </w:rPr>
        <w:t xml:space="preserve"> суставов нижних конечностей </w:t>
      </w:r>
    </w:p>
    <w:p w:rsidR="000C5DA3" w:rsidRPr="00B06078" w:rsidRDefault="00B06078">
      <w:pPr>
        <w:ind w:firstLine="567"/>
        <w:jc w:val="center"/>
      </w:pPr>
      <w:r w:rsidRPr="00B06078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 " </w:t>
      </w:r>
    </w:p>
    <w:p w:rsidR="000C5DA3" w:rsidRPr="00B06078" w:rsidRDefault="00B06078">
      <w:pPr>
        <w:ind w:firstLine="567"/>
        <w:jc w:val="center"/>
        <w:rPr>
          <w:rFonts w:eastAsia="Times New Roman"/>
          <w:b/>
          <w:bCs/>
        </w:rPr>
      </w:pPr>
      <w:r w:rsidRPr="00B0607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06078">
        <w:rPr>
          <w:rFonts w:eastAsia="Times New Roman"/>
          <w:b/>
          <w:bCs/>
          <w:sz w:val="20"/>
          <w:szCs w:val="20"/>
        </w:rPr>
        <w:t xml:space="preserve"> 0372200047721000741) </w:t>
      </w:r>
    </w:p>
    <w:p w:rsidR="000C5DA3" w:rsidRPr="00B06078" w:rsidRDefault="000C5DA3">
      <w:pPr>
        <w:ind w:firstLine="567"/>
        <w:jc w:val="center"/>
        <w:rPr>
          <w:sz w:val="20"/>
          <w:szCs w:val="20"/>
        </w:rPr>
      </w:pPr>
    </w:p>
    <w:p w:rsidR="000C5DA3" w:rsidRDefault="00B06078">
      <w:pPr>
        <w:ind w:firstLine="567"/>
        <w:jc w:val="right"/>
      </w:pPr>
      <w:r w:rsidRPr="00B06078">
        <w:rPr>
          <w:rFonts w:eastAsia="Times New Roman"/>
          <w:sz w:val="20"/>
          <w:szCs w:val="20"/>
        </w:rPr>
        <w:t xml:space="preserve">28.12.21 21:31:30 </w:t>
      </w:r>
      <w:r w:rsidRPr="00B06078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B06078">
        <w:rPr>
          <w:rFonts w:eastAsia="Times New Roman"/>
          <w:sz w:val="20"/>
          <w:szCs w:val="20"/>
        </w:rPr>
        <w:t>+00:00)</w:t>
      </w:r>
    </w:p>
    <w:p w:rsidR="000C5DA3" w:rsidRPr="00B06078" w:rsidRDefault="000C5DA3">
      <w:pPr>
        <w:ind w:firstLine="567"/>
        <w:rPr>
          <w:rFonts w:eastAsia="Times New Roman"/>
          <w:sz w:val="20"/>
          <w:szCs w:val="20"/>
        </w:rPr>
      </w:pPr>
    </w:p>
    <w:p w:rsidR="000C5DA3" w:rsidRDefault="00B06078">
      <w:r>
        <w:rPr>
          <w:rFonts w:eastAsia="Times New Roman"/>
          <w:sz w:val="20"/>
          <w:szCs w:val="20"/>
        </w:rPr>
        <w:t>Организатор</w:t>
      </w:r>
      <w:r w:rsidRPr="00B060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0607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C5DA3" w:rsidRPr="00B06078" w:rsidRDefault="000C5DA3">
      <w:pPr>
        <w:rPr>
          <w:rFonts w:eastAsia="Times New Roman"/>
          <w:sz w:val="20"/>
          <w:szCs w:val="20"/>
        </w:rPr>
      </w:pPr>
    </w:p>
    <w:p w:rsidR="000C5DA3" w:rsidRDefault="00B06078">
      <w:r>
        <w:rPr>
          <w:rFonts w:eastAsia="Times New Roman"/>
          <w:sz w:val="20"/>
          <w:szCs w:val="20"/>
        </w:rPr>
        <w:t>Заказчик</w:t>
      </w:r>
      <w:r w:rsidRPr="00B06078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B06078">
        <w:rPr>
          <w:rFonts w:eastAsia="Times New Roman"/>
          <w:sz w:val="20"/>
          <w:szCs w:val="20"/>
        </w:rPr>
        <w:t>№ 40 КУРОРТНОГО РАЙОНА"</w:t>
      </w:r>
    </w:p>
    <w:p w:rsidR="000C5DA3" w:rsidRPr="00B06078" w:rsidRDefault="000C5DA3">
      <w:pPr>
        <w:rPr>
          <w:rFonts w:eastAsia="Times New Roman"/>
          <w:sz w:val="20"/>
          <w:szCs w:val="20"/>
        </w:rPr>
      </w:pPr>
    </w:p>
    <w:p w:rsidR="000C5DA3" w:rsidRPr="00B06078" w:rsidRDefault="00B06078" w:rsidP="00B06078">
      <w:pPr>
        <w:jc w:val="both"/>
        <w:rPr>
          <w:b/>
        </w:rPr>
      </w:pPr>
      <w:r w:rsidRPr="00B06078">
        <w:rPr>
          <w:rFonts w:eastAsia="Times New Roman"/>
          <w:b/>
          <w:sz w:val="20"/>
          <w:szCs w:val="20"/>
        </w:rPr>
        <w:t>Наименование</w:t>
      </w:r>
      <w:r w:rsidRPr="00B06078">
        <w:rPr>
          <w:rFonts w:eastAsia="Times New Roman"/>
          <w:b/>
          <w:sz w:val="20"/>
          <w:szCs w:val="20"/>
        </w:rPr>
        <w:t xml:space="preserve"> </w:t>
      </w:r>
      <w:r w:rsidRPr="00B06078">
        <w:rPr>
          <w:rFonts w:eastAsia="Times New Roman"/>
          <w:b/>
          <w:sz w:val="20"/>
          <w:szCs w:val="20"/>
        </w:rPr>
        <w:t>закупки</w:t>
      </w:r>
      <w:r w:rsidRPr="00B06078">
        <w:rPr>
          <w:rFonts w:eastAsia="Times New Roman"/>
          <w:b/>
          <w:sz w:val="20"/>
          <w:szCs w:val="20"/>
        </w:rPr>
        <w:t xml:space="preserve">: Поставка комплектующих </w:t>
      </w:r>
      <w:proofErr w:type="spellStart"/>
      <w:r w:rsidRPr="00B06078">
        <w:rPr>
          <w:rFonts w:eastAsia="Times New Roman"/>
          <w:b/>
          <w:sz w:val="20"/>
          <w:szCs w:val="20"/>
        </w:rPr>
        <w:t>эндопротезов</w:t>
      </w:r>
      <w:proofErr w:type="spellEnd"/>
      <w:r w:rsidRPr="00B06078">
        <w:rPr>
          <w:rFonts w:eastAsia="Times New Roman"/>
          <w:b/>
          <w:sz w:val="20"/>
          <w:szCs w:val="20"/>
        </w:rPr>
        <w:t xml:space="preserve"> суставов нижних конечностей в СПб ГБУЗ «Городская больница № 40» в 2022 году</w:t>
      </w:r>
    </w:p>
    <w:p w:rsidR="000C5DA3" w:rsidRPr="00B06078" w:rsidRDefault="000C5DA3" w:rsidP="00B06078">
      <w:pPr>
        <w:jc w:val="both"/>
        <w:rPr>
          <w:rFonts w:eastAsia="Times New Roman"/>
          <w:b/>
          <w:sz w:val="20"/>
          <w:szCs w:val="20"/>
        </w:rPr>
      </w:pPr>
    </w:p>
    <w:p w:rsidR="000C5DA3" w:rsidRPr="00B06078" w:rsidRDefault="00B06078" w:rsidP="00B06078">
      <w:pPr>
        <w:jc w:val="both"/>
        <w:rPr>
          <w:b/>
        </w:rPr>
      </w:pPr>
      <w:r w:rsidRPr="00B06078">
        <w:rPr>
          <w:rFonts w:eastAsia="Times New Roman"/>
          <w:b/>
          <w:sz w:val="20"/>
          <w:szCs w:val="20"/>
        </w:rPr>
        <w:t>Начальная (максимальная) цена контракта: 1 419 000,00 руб.</w:t>
      </w:r>
    </w:p>
    <w:p w:rsidR="000C5DA3" w:rsidRDefault="000C5DA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0C5DA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5DA3" w:rsidRPr="00B06078" w:rsidRDefault="00B06078">
            <w:pPr>
              <w:pStyle w:val="af9"/>
              <w:rPr>
                <w:sz w:val="12"/>
                <w:szCs w:val="12"/>
              </w:rPr>
            </w:pPr>
            <w:proofErr w:type="spellStart"/>
            <w:r w:rsidRPr="00B06078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C5DA3" w:rsidRPr="00B0607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C5DA3" w:rsidRPr="00B06078" w:rsidRDefault="00B06078">
                  <w:pPr>
                    <w:jc w:val="both"/>
                    <w:rPr>
                      <w:sz w:val="12"/>
                      <w:szCs w:val="12"/>
                    </w:rPr>
                  </w:pPr>
                  <w:r w:rsidRPr="00B06078">
                    <w:rPr>
                      <w:sz w:val="12"/>
                      <w:szCs w:val="12"/>
                    </w:rPr>
                    <w:t>Единые требования к учас</w:t>
                  </w:r>
                  <w:r w:rsidRPr="00B06078">
                    <w:rPr>
                      <w:sz w:val="12"/>
                      <w:szCs w:val="12"/>
                    </w:rPr>
                    <w:t>тникам (в соответствии с частью 1 Статьи 31 Федерального закона № 44-ФЗ)</w:t>
                  </w:r>
                </w:p>
                <w:p w:rsidR="000C5DA3" w:rsidRPr="00B06078" w:rsidRDefault="00B06078">
                  <w:pPr>
                    <w:jc w:val="both"/>
                    <w:rPr>
                      <w:sz w:val="12"/>
                      <w:szCs w:val="12"/>
                    </w:rPr>
                  </w:pPr>
                  <w:r w:rsidRPr="00B06078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B06078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B06078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</w:t>
                  </w:r>
                  <w:r w:rsidRPr="00B06078">
                    <w:rPr>
                      <w:sz w:val="12"/>
                      <w:szCs w:val="12"/>
                    </w:rPr>
                    <w:t>овлены.</w:t>
                  </w:r>
                </w:p>
              </w:tc>
            </w:tr>
            <w:tr w:rsidR="000C5DA3" w:rsidRPr="00B0607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C5DA3" w:rsidRPr="00B06078" w:rsidRDefault="00B06078">
                  <w:pPr>
                    <w:jc w:val="both"/>
                    <w:rPr>
                      <w:sz w:val="12"/>
                      <w:szCs w:val="12"/>
                    </w:rPr>
                  </w:pPr>
                  <w:r w:rsidRPr="00B06078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0C5DA3" w:rsidRPr="00B06078" w:rsidRDefault="00B06078">
                  <w:pPr>
                    <w:jc w:val="both"/>
                    <w:rPr>
                      <w:sz w:val="12"/>
                      <w:szCs w:val="12"/>
                    </w:rPr>
                  </w:pPr>
                  <w:r w:rsidRPr="00B06078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B06078">
                    <w:rPr>
                      <w:sz w:val="12"/>
                      <w:szCs w:val="12"/>
                    </w:rPr>
                    <w:t>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0C5DA3" w:rsidRPr="00B06078" w:rsidRDefault="000C5DA3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0C5DA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5DA3" w:rsidRPr="00B06078" w:rsidRDefault="00B06078">
            <w:pPr>
              <w:pStyle w:val="af9"/>
              <w:rPr>
                <w:sz w:val="12"/>
                <w:szCs w:val="12"/>
              </w:rPr>
            </w:pPr>
            <w:proofErr w:type="spellStart"/>
            <w:r w:rsidRPr="00B06078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C5DA3" w:rsidRPr="00B0607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C5DA3" w:rsidRPr="00B06078" w:rsidRDefault="00B06078">
                  <w:pPr>
                    <w:jc w:val="both"/>
                    <w:rPr>
                      <w:sz w:val="12"/>
                      <w:szCs w:val="12"/>
                    </w:rPr>
                  </w:pPr>
                  <w:r w:rsidRPr="00B06078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</w:t>
                  </w:r>
                  <w:r w:rsidRPr="00B06078">
                    <w:rPr>
                      <w:sz w:val="12"/>
                      <w:szCs w:val="12"/>
                    </w:rPr>
                    <w:t>ития России № 126н от 04.06.2018</w:t>
                  </w:r>
                </w:p>
                <w:p w:rsidR="000C5DA3" w:rsidRPr="00B06078" w:rsidRDefault="00B06078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B06078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C5DA3" w:rsidRPr="00B06078" w:rsidRDefault="000C5DA3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0C5DA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5DA3" w:rsidRPr="00B06078" w:rsidRDefault="00B06078">
            <w:pPr>
              <w:pStyle w:val="af9"/>
              <w:rPr>
                <w:sz w:val="12"/>
                <w:szCs w:val="12"/>
              </w:rPr>
            </w:pPr>
            <w:proofErr w:type="spellStart"/>
            <w:r w:rsidRPr="00B06078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C5DA3" w:rsidRPr="00B0607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C5DA3" w:rsidRPr="00B06078" w:rsidRDefault="000C5DA3">
                  <w:pPr>
                    <w:rPr>
                      <w:sz w:val="12"/>
                      <w:szCs w:val="12"/>
                    </w:rPr>
                  </w:pPr>
                </w:p>
                <w:p w:rsidR="000C5DA3" w:rsidRPr="00B06078" w:rsidRDefault="00B06078">
                  <w:pPr>
                    <w:rPr>
                      <w:sz w:val="12"/>
                      <w:szCs w:val="12"/>
                    </w:rPr>
                  </w:pPr>
                  <w:r w:rsidRPr="00B06078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C5DA3" w:rsidRPr="00B06078" w:rsidRDefault="000C5DA3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0C5DA3" w:rsidRDefault="000C5DA3">
      <w:pPr>
        <w:rPr>
          <w:rFonts w:eastAsia="Times New Roman"/>
          <w:sz w:val="20"/>
          <w:szCs w:val="20"/>
        </w:rPr>
      </w:pPr>
    </w:p>
    <w:p w:rsidR="000C5DA3" w:rsidRDefault="00B06078"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C5DA3">
        <w:tc>
          <w:tcPr>
            <w:tcW w:w="4960" w:type="dxa"/>
            <w:shd w:val="clear" w:color="auto" w:fill="auto"/>
          </w:tcPr>
          <w:p w:rsidR="000C5DA3" w:rsidRDefault="00B0607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5DA3" w:rsidRDefault="00B0607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C5DA3">
        <w:tc>
          <w:tcPr>
            <w:tcW w:w="4960" w:type="dxa"/>
            <w:shd w:val="clear" w:color="auto" w:fill="auto"/>
          </w:tcPr>
          <w:p w:rsidR="000C5DA3" w:rsidRDefault="00B0607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5DA3" w:rsidRDefault="00B06078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C5DA3">
        <w:tc>
          <w:tcPr>
            <w:tcW w:w="4960" w:type="dxa"/>
            <w:shd w:val="clear" w:color="auto" w:fill="auto"/>
          </w:tcPr>
          <w:p w:rsidR="000C5DA3" w:rsidRDefault="00B060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5DA3" w:rsidRDefault="00B06078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C5DA3" w:rsidRDefault="000C5DA3">
      <w:pPr>
        <w:rPr>
          <w:rFonts w:eastAsia="Times New Roman"/>
          <w:sz w:val="20"/>
          <w:szCs w:val="20"/>
        </w:rPr>
      </w:pPr>
    </w:p>
    <w:p w:rsidR="000C5DA3" w:rsidRDefault="00B0607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C5DA3" w:rsidRDefault="000C5DA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0C5DA3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0C5DA3" w:rsidRDefault="00B060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C5DA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DA3" w:rsidRDefault="00B060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DA3" w:rsidRDefault="00B060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DA3" w:rsidRDefault="00B060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DA3" w:rsidRDefault="00B060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C5DA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DA3" w:rsidRDefault="00B06078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EA-141629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DA3" w:rsidRDefault="00B06078">
            <w:r w:rsidRPr="00B06078">
              <w:rPr>
                <w:sz w:val="20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DA3" w:rsidRDefault="00B06078">
            <w:r w:rsidRPr="00B0607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DA3" w:rsidRDefault="00B06078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C5DA3" w:rsidRDefault="000C5DA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0C5DA3">
        <w:tc>
          <w:tcPr>
            <w:tcW w:w="9914" w:type="dxa"/>
            <w:gridSpan w:val="4"/>
            <w:shd w:val="clear" w:color="auto" w:fill="auto"/>
          </w:tcPr>
          <w:p w:rsidR="000C5DA3" w:rsidRDefault="00B0607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</w:t>
            </w:r>
            <w:r>
              <w:rPr>
                <w:rFonts w:eastAsia="Times New Roman"/>
                <w:sz w:val="20"/>
                <w:szCs w:val="20"/>
              </w:rPr>
              <w:t>и:</w:t>
            </w:r>
          </w:p>
        </w:tc>
      </w:tr>
      <w:tr w:rsidR="000C5DA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DA3" w:rsidRDefault="00B0607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DA3" w:rsidRDefault="00B0607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0C5DA3" w:rsidRDefault="00B0607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DA3" w:rsidRDefault="00B0607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DA3" w:rsidRDefault="00B0607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C5DA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DA3" w:rsidRDefault="00B06078">
            <w:r>
              <w:rPr>
                <w:sz w:val="20"/>
                <w:szCs w:val="20"/>
                <w:lang w:val="en-US"/>
              </w:rPr>
              <w:t>EA-141629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DA3" w:rsidRDefault="00B06078">
            <w:r w:rsidRPr="00B06078">
              <w:rPr>
                <w:sz w:val="20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DA3" w:rsidRDefault="00B0607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DA3" w:rsidRDefault="00B06078">
            <w:r w:rsidRPr="00B06078">
              <w:rPr>
                <w:sz w:val="20"/>
                <w:szCs w:val="20"/>
              </w:rPr>
              <w:t>Участник электронного аукциона и поданная им</w:t>
            </w:r>
            <w:r w:rsidRPr="00B06078">
              <w:rPr>
                <w:sz w:val="20"/>
                <w:szCs w:val="20"/>
              </w:rPr>
              <w:t xml:space="preserve"> заявка СООТВЕТСТВУЕТ требованиям документации об электронном аукционе</w:t>
            </w:r>
          </w:p>
        </w:tc>
      </w:tr>
      <w:tr w:rsidR="000C5DA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DA3" w:rsidRDefault="00B06078">
            <w:r>
              <w:rPr>
                <w:sz w:val="20"/>
                <w:szCs w:val="20"/>
                <w:lang w:val="en-US"/>
              </w:rPr>
              <w:t>EA-141629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DA3" w:rsidRDefault="00B06078">
            <w:r w:rsidRPr="00B06078">
              <w:rPr>
                <w:sz w:val="20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DA3" w:rsidRDefault="00B06078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DA3" w:rsidRDefault="00B06078">
            <w:r w:rsidRPr="00B0607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</w:t>
            </w:r>
            <w:r w:rsidRPr="00B06078">
              <w:rPr>
                <w:sz w:val="20"/>
                <w:szCs w:val="20"/>
              </w:rPr>
              <w:t>нтации об электронном аукционе</w:t>
            </w:r>
          </w:p>
        </w:tc>
      </w:tr>
      <w:tr w:rsidR="000C5DA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DA3" w:rsidRDefault="00B06078">
            <w:r>
              <w:rPr>
                <w:sz w:val="20"/>
                <w:szCs w:val="20"/>
                <w:lang w:val="en-US"/>
              </w:rPr>
              <w:lastRenderedPageBreak/>
              <w:t>EA-141629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DA3" w:rsidRDefault="00B06078">
            <w:r w:rsidRPr="00B06078">
              <w:rPr>
                <w:sz w:val="20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DA3" w:rsidRDefault="00B06078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DA3" w:rsidRDefault="00B06078">
            <w:r w:rsidRPr="00B0607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C5DA3" w:rsidRDefault="000C5DA3">
      <w:pPr>
        <w:jc w:val="both"/>
        <w:rPr>
          <w:sz w:val="20"/>
          <w:szCs w:val="20"/>
        </w:rPr>
      </w:pPr>
    </w:p>
    <w:p w:rsidR="000C5DA3" w:rsidRDefault="00B0607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C5DA3" w:rsidRPr="00B06078" w:rsidRDefault="000C5DA3">
      <w:pPr>
        <w:jc w:val="both"/>
        <w:rPr>
          <w:sz w:val="20"/>
          <w:szCs w:val="20"/>
        </w:rPr>
      </w:pPr>
    </w:p>
    <w:p w:rsidR="000C5DA3" w:rsidRDefault="00B06078">
      <w:pPr>
        <w:jc w:val="both"/>
      </w:pPr>
      <w:r w:rsidRPr="00B06078"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 w:rsidRPr="00B06078"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 w:rsidRPr="00B06078"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C5DA3" w:rsidRPr="00B06078" w:rsidRDefault="000C5DA3">
      <w:pPr>
        <w:jc w:val="both"/>
        <w:rPr>
          <w:sz w:val="20"/>
          <w:szCs w:val="20"/>
        </w:rPr>
      </w:pPr>
    </w:p>
    <w:p w:rsidR="000C5DA3" w:rsidRDefault="00B06078">
      <w:pPr>
        <w:jc w:val="both"/>
      </w:pPr>
      <w:r w:rsidRPr="00B0607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</w:t>
      </w:r>
      <w:r w:rsidRPr="00B06078">
        <w:rPr>
          <w:rFonts w:eastAsia="Times New Roman"/>
          <w:sz w:val="20"/>
          <w:szCs w:val="20"/>
        </w:rPr>
        <w:t xml:space="preserve">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B06078">
        <w:rPr>
          <w:rFonts w:eastAsia="Times New Roman"/>
          <w:b/>
          <w:sz w:val="20"/>
          <w:szCs w:val="20"/>
        </w:rPr>
        <w:t>ОБЩЕСТВО С ОГРАНИЧЕННОЙ ОТВЕТСТВЕННОСТЬЮ "АЛЬТЕРМЕДИКА".</w:t>
      </w:r>
      <w:bookmarkEnd w:id="0"/>
    </w:p>
    <w:p w:rsidR="000C5DA3" w:rsidRDefault="00B0607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</w:t>
      </w:r>
      <w:r>
        <w:rPr>
          <w:rFonts w:eastAsia="Times New Roman"/>
          <w:sz w:val="20"/>
          <w:szCs w:val="20"/>
        </w:rPr>
        <w:t xml:space="preserve">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нужд.</w:t>
      </w:r>
    </w:p>
    <w:p w:rsidR="000C5DA3" w:rsidRDefault="000C5DA3">
      <w:pPr>
        <w:rPr>
          <w:rFonts w:eastAsia="Times New Roman"/>
          <w:sz w:val="20"/>
          <w:szCs w:val="20"/>
        </w:rPr>
      </w:pPr>
    </w:p>
    <w:p w:rsidR="000C5DA3" w:rsidRDefault="00B0607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C5DA3" w:rsidRDefault="000C5DA3">
      <w:pPr>
        <w:rPr>
          <w:rFonts w:eastAsia="Times New Roman"/>
          <w:sz w:val="20"/>
          <w:szCs w:val="20"/>
        </w:rPr>
      </w:pPr>
    </w:p>
    <w:p w:rsidR="000C5DA3" w:rsidRDefault="000C5DA3">
      <w:pPr>
        <w:rPr>
          <w:rFonts w:eastAsia="Times New Roman"/>
          <w:sz w:val="20"/>
          <w:szCs w:val="20"/>
        </w:rPr>
      </w:pPr>
    </w:p>
    <w:p w:rsidR="000C5DA3" w:rsidRDefault="00B0607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C5DA3" w:rsidRDefault="000C5DA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C5DA3">
        <w:tc>
          <w:tcPr>
            <w:tcW w:w="3307" w:type="dxa"/>
            <w:shd w:val="clear" w:color="auto" w:fill="auto"/>
            <w:vAlign w:val="bottom"/>
          </w:tcPr>
          <w:p w:rsidR="000C5DA3" w:rsidRDefault="00B0607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C5DA3" w:rsidRDefault="000C5DA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C5DA3" w:rsidRDefault="00B06078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C5DA3">
        <w:tc>
          <w:tcPr>
            <w:tcW w:w="3307" w:type="dxa"/>
            <w:shd w:val="clear" w:color="auto" w:fill="auto"/>
            <w:vAlign w:val="bottom"/>
          </w:tcPr>
          <w:p w:rsidR="000C5DA3" w:rsidRDefault="00B0607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C5DA3" w:rsidRDefault="000C5DA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C5DA3" w:rsidRDefault="00B06078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C5DA3">
        <w:tc>
          <w:tcPr>
            <w:tcW w:w="3307" w:type="dxa"/>
            <w:shd w:val="clear" w:color="auto" w:fill="auto"/>
            <w:vAlign w:val="bottom"/>
          </w:tcPr>
          <w:p w:rsidR="000C5DA3" w:rsidRDefault="00B0607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C5DA3" w:rsidRDefault="000C5DA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C5DA3" w:rsidRDefault="00B06078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B06078"/>
    <w:sectPr w:rsidR="00000000" w:rsidSect="00B06078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06078">
      <w:r>
        <w:separator/>
      </w:r>
    </w:p>
  </w:endnote>
  <w:endnote w:type="continuationSeparator" w:id="0">
    <w:p w:rsidR="00000000" w:rsidRDefault="00B06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DA3" w:rsidRDefault="000C5DA3">
    <w:pPr>
      <w:jc w:val="both"/>
    </w:pPr>
  </w:p>
  <w:p w:rsidR="000C5DA3" w:rsidRDefault="000C5DA3">
    <w:pPr>
      <w:pStyle w:val="afe"/>
    </w:pPr>
  </w:p>
  <w:p w:rsidR="000C5DA3" w:rsidRDefault="000C5DA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DA3" w:rsidRDefault="000C5DA3"/>
  </w:footnote>
  <w:footnote w:type="continuationSeparator" w:id="0">
    <w:p w:rsidR="000C5DA3" w:rsidRDefault="00B06078">
      <w:r>
        <w:continuationSeparator/>
      </w:r>
    </w:p>
  </w:footnote>
  <w:footnote w:id="1">
    <w:p w:rsidR="000C5DA3" w:rsidRDefault="00B0607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DA3"/>
    <w:rsid w:val="000C5DA3"/>
    <w:rsid w:val="00B06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1mwy8c7GOpHUosETIAoKqD6LOreN3QbHlPFfnDdihHw=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YP/imv7TbNkkjMC1vXAgDBeP6zzizGULOdXjcSjABXM=</DigestValue>
    </Reference>
  </SignedInfo>
  <SignatureValue>+ECMTdLRUVoRR/6jHzXJa3SIx85Y67oTwWxynwyiXQaJ3fjJx26dhvEmble0anao
ZLzja7z9l9B2vO3TVpQoxA==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tNFqHBK6yA/omjnOEIxAfi9Mga0=</DigestValue>
      </Reference>
      <Reference URI="/word/endnotes.xml?ContentType=application/vnd.openxmlformats-officedocument.wordprocessingml.endnotes+xml">
        <DigestMethod Algorithm="http://www.w3.org/2000/09/xmldsig#sha1"/>
        <DigestValue>rRldtZACgzmojyQ9HVDVL6GQIGk=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Mxz5/3l+cK1fprmKx2uK9FB3AwI=</DigestValue>
      </Reference>
      <Reference URI="/word/footnotes.xml?ContentType=application/vnd.openxmlformats-officedocument.wordprocessingml.footnotes+xml">
        <DigestMethod Algorithm="http://www.w3.org/2000/09/xmldsig#sha1"/>
        <DigestValue>Q74G0UKIKJMDwmLKtTnUkjCM+1I=</DigestValue>
      </Reference>
      <Reference URI="/word/settings.xml?ContentType=application/vnd.openxmlformats-officedocument.wordprocessingml.settings+xml">
        <DigestMethod Algorithm="http://www.w3.org/2000/09/xmldsig#sha1"/>
        <DigestValue>cK3bg7/K5gdy0NuTVWaMMstPjmQ=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2021-12-28T18:33:55Z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2021-12-28T18:33:55Z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uZM8D8j59tTLujEr1cDWgP4a9YJiDis6B7dwbU4VdgU=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4PF072R1BwcNk3DEQZmeWcuOgtU1dTyicgtW4KY1WgY=</DigestValue>
    </Reference>
  </SignedInfo>
  <SignatureValue>beguL64PZZNC2jnx6o8ez7zwTXEqQOtp4DAcmU9oVZaRN0lAIS8AFg2npBuL3c3y
ZRXo8MIUzFY7jofWePZFqw==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tNFqHBK6yA/omjnOEIxAfi9Mga0=</DigestValue>
      </Reference>
      <Reference URI="/word/endnotes.xml?ContentType=application/vnd.openxmlformats-officedocument.wordprocessingml.endnotes+xml">
        <DigestMethod Algorithm="http://www.w3.org/2000/09/xmldsig#sha1"/>
        <DigestValue>rRldtZACgzmojyQ9HVDVL6GQIGk=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Mxz5/3l+cK1fprmKx2uK9FB3AwI=</DigestValue>
      </Reference>
      <Reference URI="/word/footnotes.xml?ContentType=application/vnd.openxmlformats-officedocument.wordprocessingml.footnotes+xml">
        <DigestMethod Algorithm="http://www.w3.org/2000/09/xmldsig#sha1"/>
        <DigestValue>Q74G0UKIKJMDwmLKtTnUkjCM+1I=</DigestValue>
      </Reference>
      <Reference URI="/word/settings.xml?ContentType=application/vnd.openxmlformats-officedocument.wordprocessingml.settings+xml">
        <DigestMethod Algorithm="http://www.w3.org/2000/09/xmldsig#sha1"/>
        <DigestValue>cK3bg7/K5gdy0NuTVWaMMstPjmQ=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2021-12-28T18:34:00Z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2021-12-28T18:34:00Z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Iw61S3FIzF+/cgSCBE3f8bFi7fv5wVaZuMb6+ErhdlY=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d0hsfPH7AdiXkoaVqgDcmLVJ340PEfkULlmWlN3LF8s=</DigestValue>
    </Reference>
  </SignedInfo>
  <SignatureValue>vfdtQS6idFnXdhrFRUjwnW+2bZRck4tqbSa522+A0szBGgYAwt+S5aWRnxnQe/HH
lP9BpjTpeST4i8CKD5v41w==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tNFqHBK6yA/omjnOEIxAfi9Mga0=</DigestValue>
      </Reference>
      <Reference URI="/word/endnotes.xml?ContentType=application/vnd.openxmlformats-officedocument.wordprocessingml.endnotes+xml">
        <DigestMethod Algorithm="http://www.w3.org/2000/09/xmldsig#sha1"/>
        <DigestValue>rRldtZACgzmojyQ9HVDVL6GQIGk=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Mxz5/3l+cK1fprmKx2uK9FB3AwI=</DigestValue>
      </Reference>
      <Reference URI="/word/footnotes.xml?ContentType=application/vnd.openxmlformats-officedocument.wordprocessingml.footnotes+xml">
        <DigestMethod Algorithm="http://www.w3.org/2000/09/xmldsig#sha1"/>
        <DigestValue>Q74G0UKIKJMDwmLKtTnUkjCM+1I=</DigestValue>
      </Reference>
      <Reference URI="/word/settings.xml?ContentType=application/vnd.openxmlformats-officedocument.wordprocessingml.settings+xml">
        <DigestMethod Algorithm="http://www.w3.org/2000/09/xmldsig#sha1"/>
        <DigestValue>cK3bg7/K5gdy0NuTVWaMMstPjmQ=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2021-12-28T18:34:08Z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2021-12-28T18:34:08Z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717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2021-12-28T18:33:00Z</cp:lastPrinted>
  <dcterms:created xsi:type="dcterms:W3CDTF">2019-08-30T06:11:00Z</dcterms:created>
  <dcterms:modified xsi:type="dcterms:W3CDTF">2021-12-28T18:33:00Z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