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B93" w:rsidRDefault="005F5A6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32B93" w:rsidRDefault="005F5A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(белье) для нужд СПб ГБУЗ "Городская поликлиника № 51" в 2022 году"</w:t>
      </w:r>
    </w:p>
    <w:p w:rsidR="00032B93" w:rsidRPr="00535BDF" w:rsidRDefault="005F5A66">
      <w:pPr>
        <w:ind w:firstLine="567"/>
        <w:jc w:val="center"/>
        <w:rPr>
          <w:rFonts w:eastAsia="Times New Roman"/>
          <w:b/>
          <w:bCs/>
        </w:rPr>
      </w:pPr>
      <w:r w:rsidRPr="00535BD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35BDF">
        <w:rPr>
          <w:rFonts w:eastAsia="Times New Roman"/>
          <w:b/>
          <w:bCs/>
          <w:sz w:val="20"/>
          <w:szCs w:val="20"/>
        </w:rPr>
        <w:t xml:space="preserve"> 0372200004321000090) </w:t>
      </w:r>
    </w:p>
    <w:p w:rsidR="00032B93" w:rsidRPr="00535BDF" w:rsidRDefault="00032B93">
      <w:pPr>
        <w:ind w:firstLine="567"/>
        <w:jc w:val="center"/>
        <w:rPr>
          <w:sz w:val="20"/>
          <w:szCs w:val="20"/>
        </w:rPr>
      </w:pPr>
    </w:p>
    <w:p w:rsidR="00032B93" w:rsidRPr="00535BDF" w:rsidRDefault="005F5A66">
      <w:pPr>
        <w:ind w:firstLine="567"/>
        <w:jc w:val="right"/>
      </w:pPr>
      <w:r w:rsidRPr="00535BDF">
        <w:rPr>
          <w:rFonts w:eastAsia="Times New Roman"/>
          <w:sz w:val="20"/>
          <w:szCs w:val="20"/>
        </w:rPr>
        <w:t>29.12.21 08:21:37 (</w:t>
      </w:r>
      <w:r>
        <w:rPr>
          <w:rFonts w:eastAsia="Times New Roman"/>
          <w:sz w:val="20"/>
          <w:szCs w:val="20"/>
          <w:lang w:val="en-US"/>
        </w:rPr>
        <w:t>MSK</w:t>
      </w:r>
      <w:r w:rsidRPr="00535BDF">
        <w:rPr>
          <w:rFonts w:eastAsia="Times New Roman"/>
          <w:sz w:val="20"/>
          <w:szCs w:val="20"/>
        </w:rPr>
        <w:t>+00:00)</w:t>
      </w:r>
    </w:p>
    <w:p w:rsidR="00032B93" w:rsidRPr="00535BDF" w:rsidRDefault="00032B93">
      <w:pPr>
        <w:ind w:firstLine="567"/>
        <w:rPr>
          <w:rFonts w:eastAsia="Times New Roman"/>
          <w:sz w:val="20"/>
          <w:szCs w:val="20"/>
        </w:rPr>
      </w:pPr>
    </w:p>
    <w:p w:rsidR="00032B93" w:rsidRPr="00535BDF" w:rsidRDefault="005F5A66">
      <w:r>
        <w:rPr>
          <w:rFonts w:eastAsia="Times New Roman"/>
          <w:sz w:val="20"/>
          <w:szCs w:val="20"/>
        </w:rPr>
        <w:t>Место</w:t>
      </w:r>
      <w:r w:rsidRPr="00535B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35BDF">
        <w:rPr>
          <w:rFonts w:eastAsia="Times New Roman"/>
          <w:sz w:val="20"/>
          <w:szCs w:val="20"/>
        </w:rPr>
        <w:t xml:space="preserve">: Российская </w:t>
      </w:r>
      <w:r w:rsidRPr="00535BDF">
        <w:rPr>
          <w:rFonts w:eastAsia="Times New Roman"/>
          <w:sz w:val="20"/>
          <w:szCs w:val="20"/>
        </w:rPr>
        <w:t>Федерация, 196211, Санкт-Петербург, ПР-КТ КОСМОНАВТОВ, 33-35</w:t>
      </w:r>
    </w:p>
    <w:p w:rsidR="00032B93" w:rsidRPr="00535BDF" w:rsidRDefault="00032B93">
      <w:pPr>
        <w:rPr>
          <w:rFonts w:eastAsia="Times New Roman"/>
          <w:sz w:val="20"/>
          <w:szCs w:val="20"/>
        </w:rPr>
      </w:pPr>
    </w:p>
    <w:p w:rsidR="00032B93" w:rsidRPr="00535BDF" w:rsidRDefault="005F5A66">
      <w:r>
        <w:rPr>
          <w:rFonts w:eastAsia="Times New Roman"/>
          <w:sz w:val="20"/>
          <w:szCs w:val="20"/>
        </w:rPr>
        <w:t>Организатор</w:t>
      </w:r>
      <w:r w:rsidRPr="00535B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5BD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032B93" w:rsidRPr="00535BDF" w:rsidRDefault="00032B93">
      <w:pPr>
        <w:rPr>
          <w:rFonts w:eastAsia="Times New Roman"/>
          <w:sz w:val="20"/>
          <w:szCs w:val="20"/>
        </w:rPr>
      </w:pPr>
    </w:p>
    <w:p w:rsidR="00032B93" w:rsidRPr="00535BDF" w:rsidRDefault="005F5A66">
      <w:r w:rsidRPr="00535BD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535BDF">
        <w:rPr>
          <w:rFonts w:eastAsia="Times New Roman"/>
          <w:sz w:val="20"/>
          <w:szCs w:val="20"/>
        </w:rPr>
        <w:t>РАВООХРАНЕНИЯ "ГОРОДСКАЯ ПОЛИКЛИНИКА № 51"</w:t>
      </w:r>
    </w:p>
    <w:p w:rsidR="00032B93" w:rsidRPr="00535BDF" w:rsidRDefault="00032B93">
      <w:pPr>
        <w:rPr>
          <w:rFonts w:eastAsia="Times New Roman"/>
          <w:sz w:val="20"/>
          <w:szCs w:val="20"/>
        </w:rPr>
      </w:pPr>
    </w:p>
    <w:p w:rsidR="00032B93" w:rsidRPr="00535BDF" w:rsidRDefault="005F5A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35B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5BDF">
        <w:rPr>
          <w:rFonts w:eastAsia="Times New Roman"/>
          <w:sz w:val="20"/>
          <w:szCs w:val="20"/>
        </w:rPr>
        <w:t xml:space="preserve">: Поставка изделий медицинского назначения (белье) для нужд СПб ГБУЗ "Городская поликлиника № 51" в 2022 году </w:t>
      </w:r>
    </w:p>
    <w:p w:rsidR="00032B93" w:rsidRPr="00535BDF" w:rsidRDefault="00032B93">
      <w:pPr>
        <w:rPr>
          <w:rFonts w:eastAsia="Times New Roman"/>
          <w:sz w:val="20"/>
          <w:szCs w:val="20"/>
        </w:rPr>
      </w:pPr>
    </w:p>
    <w:p w:rsidR="00032B93" w:rsidRDefault="005F5A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212781020132578100100102090011412244</w:t>
      </w:r>
    </w:p>
    <w:p w:rsidR="00032B93" w:rsidRDefault="00032B93"/>
    <w:p w:rsidR="00032B93" w:rsidRDefault="005F5A66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999 900,00 руб.</w:t>
      </w:r>
    </w:p>
    <w:p w:rsidR="00032B93" w:rsidRPr="00535BDF" w:rsidRDefault="00032B93">
      <w:pPr>
        <w:rPr>
          <w:rFonts w:eastAsia="Times New Roman"/>
          <w:sz w:val="20"/>
          <w:szCs w:val="20"/>
        </w:rPr>
      </w:pPr>
    </w:p>
    <w:p w:rsidR="00032B93" w:rsidRDefault="005F5A66">
      <w:r>
        <w:rPr>
          <w:rFonts w:eastAsia="Times New Roman"/>
          <w:sz w:val="20"/>
          <w:szCs w:val="20"/>
        </w:rPr>
        <w:t>Снижение</w:t>
      </w:r>
      <w:r w:rsidRPr="00535BD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35BDF">
        <w:rPr>
          <w:rFonts w:eastAsia="Times New Roman"/>
          <w:sz w:val="20"/>
          <w:szCs w:val="20"/>
        </w:rPr>
        <w:t>, %: 0.50</w:t>
      </w:r>
    </w:p>
    <w:p w:rsidR="00032B93" w:rsidRDefault="00032B93">
      <w:pPr>
        <w:rPr>
          <w:rFonts w:eastAsia="Times New Roman"/>
          <w:sz w:val="20"/>
          <w:szCs w:val="20"/>
        </w:rPr>
      </w:pPr>
    </w:p>
    <w:p w:rsidR="00032B93" w:rsidRDefault="005F5A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32B93">
        <w:tc>
          <w:tcPr>
            <w:tcW w:w="3400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2B93">
        <w:tc>
          <w:tcPr>
            <w:tcW w:w="3400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2B93">
        <w:tc>
          <w:tcPr>
            <w:tcW w:w="3400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2B93">
        <w:tc>
          <w:tcPr>
            <w:tcW w:w="3400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2B93">
        <w:tc>
          <w:tcPr>
            <w:tcW w:w="3400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2B93">
        <w:tc>
          <w:tcPr>
            <w:tcW w:w="3400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2B93" w:rsidRDefault="005F5A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32B93" w:rsidRDefault="00032B93">
      <w:pPr>
        <w:rPr>
          <w:rFonts w:eastAsia="Times New Roman"/>
          <w:sz w:val="20"/>
          <w:szCs w:val="20"/>
        </w:rPr>
      </w:pPr>
    </w:p>
    <w:p w:rsidR="00032B93" w:rsidRDefault="005F5A6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032B93" w:rsidRDefault="00032B93">
      <w:pPr>
        <w:rPr>
          <w:rFonts w:eastAsia="Times New Roman"/>
          <w:sz w:val="20"/>
          <w:szCs w:val="20"/>
        </w:rPr>
      </w:pPr>
    </w:p>
    <w:p w:rsidR="00032B93" w:rsidRDefault="005F5A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32B93" w:rsidRDefault="00032B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32B9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32B93" w:rsidRDefault="005F5A6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32B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2B93" w:rsidRDefault="005F5A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2B93" w:rsidRDefault="005F5A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2B93" w:rsidRDefault="005F5A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32B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994 900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32B93" w:rsidRDefault="00032B93">
      <w:pPr>
        <w:rPr>
          <w:rFonts w:eastAsia="Times New Roman"/>
        </w:rPr>
      </w:pPr>
    </w:p>
    <w:p w:rsidR="00032B93" w:rsidRDefault="00032B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32B93">
        <w:tc>
          <w:tcPr>
            <w:tcW w:w="9976" w:type="dxa"/>
            <w:gridSpan w:val="4"/>
            <w:shd w:val="clear" w:color="auto" w:fill="auto"/>
          </w:tcPr>
          <w:p w:rsidR="00032B93" w:rsidRDefault="005F5A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32B9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2B93" w:rsidRDefault="005F5A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2B93" w:rsidRDefault="005F5A6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2B93" w:rsidRDefault="005F5A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2B93" w:rsidRDefault="005F5A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32B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EA-141301</w:t>
            </w:r>
          </w:p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2B93" w:rsidRDefault="00032B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2B93" w:rsidRDefault="005F5A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2B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EA-141301</w:t>
            </w:r>
          </w:p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2B93" w:rsidRDefault="00032B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2B93" w:rsidRDefault="005F5A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2B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EA-141301</w:t>
            </w:r>
          </w:p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2B93" w:rsidRDefault="00032B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2B93" w:rsidRDefault="005F5A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2B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EA-141301</w:t>
            </w:r>
          </w:p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2B93" w:rsidRDefault="00032B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2B93" w:rsidRDefault="005F5A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2B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EA-141301</w:t>
            </w:r>
          </w:p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2B93" w:rsidRDefault="00032B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2B93" w:rsidRDefault="005F5A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2B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EA-141301</w:t>
            </w:r>
          </w:p>
          <w:p w:rsidR="00032B93" w:rsidRDefault="005F5A66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НОВИКОВА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2B93" w:rsidRDefault="00032B9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2B93" w:rsidRDefault="005F5A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2B93" w:rsidRDefault="005F5A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2B93" w:rsidRDefault="00032B93">
      <w:pPr>
        <w:rPr>
          <w:sz w:val="20"/>
          <w:szCs w:val="20"/>
        </w:rPr>
      </w:pPr>
    </w:p>
    <w:p w:rsidR="00032B93" w:rsidRDefault="00032B93">
      <w:pPr>
        <w:jc w:val="both"/>
        <w:rPr>
          <w:rFonts w:eastAsia="Times New Roman"/>
          <w:sz w:val="20"/>
          <w:szCs w:val="20"/>
          <w:lang w:val="en-US"/>
        </w:rPr>
      </w:pPr>
    </w:p>
    <w:p w:rsidR="00032B93" w:rsidRDefault="005F5A6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НОВИКОВА СВЕТЛАНА АЛЕКСАНДРОВНА, предложивший цену контракта 994 900,50 руб.</w:t>
      </w:r>
    </w:p>
    <w:p w:rsidR="00032B93" w:rsidRDefault="00032B93">
      <w:pPr>
        <w:jc w:val="both"/>
        <w:rPr>
          <w:rFonts w:eastAsia="Times New Roman"/>
          <w:sz w:val="20"/>
          <w:szCs w:val="20"/>
        </w:rPr>
      </w:pPr>
    </w:p>
    <w:p w:rsidR="00032B93" w:rsidRDefault="005F5A6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НОВИКОВА СВЕТЛАНА АЛЕКСАНДРОВНА,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32B93" w:rsidRPr="00535BDF" w:rsidRDefault="00032B93">
      <w:pPr>
        <w:jc w:val="both"/>
        <w:rPr>
          <w:rFonts w:eastAsia="Times New Roman"/>
          <w:sz w:val="20"/>
          <w:szCs w:val="20"/>
        </w:rPr>
      </w:pPr>
    </w:p>
    <w:p w:rsidR="00032B93" w:rsidRPr="00535BDF" w:rsidRDefault="005F5A66">
      <w:pPr>
        <w:jc w:val="both"/>
      </w:pPr>
      <w:r w:rsidRPr="00535BD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535BDF">
        <w:rPr>
          <w:rFonts w:eastAsia="Times New Roman"/>
          <w:sz w:val="20"/>
          <w:szCs w:val="20"/>
        </w:rPr>
        <w:t>Причина признания э</w:t>
      </w:r>
      <w:r w:rsidRPr="00535BDF">
        <w:rPr>
          <w:rFonts w:eastAsia="Times New Roman"/>
          <w:sz w:val="20"/>
          <w:szCs w:val="20"/>
        </w:rPr>
        <w:t>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32B93" w:rsidRDefault="00032B93">
      <w:pPr>
        <w:jc w:val="both"/>
        <w:rPr>
          <w:rFonts w:eastAsia="Times New Roman"/>
          <w:sz w:val="20"/>
          <w:szCs w:val="20"/>
        </w:rPr>
      </w:pPr>
    </w:p>
    <w:p w:rsidR="00032B93" w:rsidRDefault="005F5A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2B93" w:rsidRDefault="00032B93">
      <w:pPr>
        <w:jc w:val="both"/>
        <w:rPr>
          <w:rFonts w:eastAsia="Times New Roman"/>
          <w:sz w:val="20"/>
          <w:szCs w:val="20"/>
        </w:rPr>
      </w:pPr>
    </w:p>
    <w:p w:rsidR="00032B93" w:rsidRDefault="005F5A66">
      <w:r>
        <w:rPr>
          <w:rFonts w:eastAsia="Times New Roman"/>
          <w:sz w:val="20"/>
          <w:szCs w:val="20"/>
        </w:rPr>
        <w:t>Подписи</w:t>
      </w:r>
    </w:p>
    <w:p w:rsidR="00032B93" w:rsidRDefault="00032B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32B93">
        <w:tc>
          <w:tcPr>
            <w:tcW w:w="3307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2B93" w:rsidRDefault="00032B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</w:t>
            </w:r>
            <w:r>
              <w:rPr>
                <w:sz w:val="20"/>
                <w:szCs w:val="20"/>
                <w:lang w:val="en-US"/>
              </w:rPr>
              <w:t>вна</w:t>
            </w:r>
            <w:proofErr w:type="spellEnd"/>
          </w:p>
        </w:tc>
      </w:tr>
      <w:tr w:rsidR="00032B93">
        <w:tc>
          <w:tcPr>
            <w:tcW w:w="3307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2B93" w:rsidRDefault="00032B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032B93">
        <w:tc>
          <w:tcPr>
            <w:tcW w:w="3307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2B93" w:rsidRDefault="00032B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32B93">
        <w:tc>
          <w:tcPr>
            <w:tcW w:w="3307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2B93" w:rsidRDefault="00032B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032B93">
        <w:tc>
          <w:tcPr>
            <w:tcW w:w="3307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2B93" w:rsidRDefault="00032B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32B93">
        <w:tc>
          <w:tcPr>
            <w:tcW w:w="3307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2B93" w:rsidRDefault="00032B9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2B93" w:rsidRDefault="005F5A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F5A66" w:rsidRDefault="005F5A66"/>
    <w:sectPr w:rsidR="005F5A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93"/>
    <w:rsid w:val="00032B93"/>
    <w:rsid w:val="00535BDF"/>
    <w:rsid w:val="005F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2021-12-29T05:22:00Z</dcterms:created>
  <dcterms:modified xsi:type="dcterms:W3CDTF">2021-12-29T05:22:00Z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