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6F6" w:rsidRPr="00A676F6" w:rsidRDefault="00E42C62" w:rsidP="00E42C62">
      <w:pPr>
        <w:framePr w:w="9382" w:hSpace="180" w:wrap="around" w:vAnchor="text" w:hAnchor="page" w:x="1791" w:y="2"/>
        <w:jc w:val="right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«</w:t>
      </w:r>
      <w:r w:rsidR="00A676F6" w:rsidRPr="00A676F6">
        <w:rPr>
          <w:b/>
          <w:bCs/>
          <w:sz w:val="16"/>
          <w:szCs w:val="16"/>
        </w:rPr>
        <w:t>УТВЕРЖДАЮ»</w:t>
      </w:r>
    </w:p>
    <w:p w:rsidR="00A676F6" w:rsidRPr="00A676F6" w:rsidRDefault="00A676F6" w:rsidP="00E42C62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>Начальник Управления</w:t>
      </w:r>
    </w:p>
    <w:p w:rsidR="00A676F6" w:rsidRPr="00A676F6" w:rsidRDefault="00A676F6" w:rsidP="00E42C62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                                                                                       Судебного департамента</w:t>
      </w:r>
    </w:p>
    <w:p w:rsidR="00A676F6" w:rsidRPr="00A676F6" w:rsidRDefault="00A676F6" w:rsidP="00E42C62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                                                                                        в Республике Калмыкия</w:t>
      </w:r>
    </w:p>
    <w:p w:rsidR="00A676F6" w:rsidRPr="00A676F6" w:rsidRDefault="00A676F6" w:rsidP="00E42C62">
      <w:pPr>
        <w:framePr w:w="9382" w:hSpace="180" w:wrap="around" w:vAnchor="text" w:hAnchor="page" w:x="1791" w:y="2"/>
        <w:jc w:val="right"/>
        <w:rPr>
          <w:b/>
          <w:bCs/>
          <w:sz w:val="16"/>
          <w:szCs w:val="16"/>
        </w:rPr>
      </w:pPr>
    </w:p>
    <w:p w:rsidR="00A676F6" w:rsidRPr="00A676F6" w:rsidRDefault="00A676F6" w:rsidP="00E42C62">
      <w:pPr>
        <w:ind w:left="5760" w:firstLine="52"/>
        <w:jc w:val="right"/>
        <w:rPr>
          <w:b/>
          <w:sz w:val="16"/>
          <w:szCs w:val="16"/>
        </w:rPr>
      </w:pPr>
      <w:r>
        <w:rPr>
          <w:sz w:val="22"/>
          <w:szCs w:val="22"/>
        </w:rPr>
        <w:tab/>
      </w:r>
      <w:r w:rsidRPr="00A676F6">
        <w:rPr>
          <w:b/>
          <w:sz w:val="16"/>
          <w:szCs w:val="16"/>
        </w:rPr>
        <w:t xml:space="preserve">___________ </w:t>
      </w:r>
      <w:r w:rsidRPr="00A676F6">
        <w:rPr>
          <w:b/>
          <w:bCs/>
          <w:sz w:val="16"/>
          <w:szCs w:val="16"/>
        </w:rPr>
        <w:t xml:space="preserve">/ Д.О. </w:t>
      </w:r>
      <w:proofErr w:type="spellStart"/>
      <w:r w:rsidRPr="00A676F6">
        <w:rPr>
          <w:b/>
          <w:bCs/>
          <w:sz w:val="16"/>
          <w:szCs w:val="16"/>
        </w:rPr>
        <w:t>Самтынов</w:t>
      </w:r>
      <w:proofErr w:type="spellEnd"/>
      <w:r w:rsidRPr="00A676F6">
        <w:rPr>
          <w:b/>
          <w:bCs/>
          <w:sz w:val="16"/>
          <w:szCs w:val="16"/>
        </w:rPr>
        <w:t>/</w:t>
      </w:r>
    </w:p>
    <w:p w:rsidR="00A676F6" w:rsidRPr="00A676F6" w:rsidRDefault="00A676F6" w:rsidP="00A676F6">
      <w:pPr>
        <w:ind w:left="7088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          </w:t>
      </w:r>
    </w:p>
    <w:p w:rsidR="00A676F6" w:rsidRPr="00A676F6" w:rsidRDefault="00A676F6" w:rsidP="00E42C62">
      <w:pPr>
        <w:ind w:left="7088"/>
        <w:jc w:val="right"/>
        <w:rPr>
          <w:sz w:val="16"/>
          <w:szCs w:val="16"/>
        </w:rPr>
      </w:pPr>
      <w:r w:rsidRPr="00A676F6">
        <w:rPr>
          <w:sz w:val="16"/>
          <w:szCs w:val="16"/>
        </w:rPr>
        <w:t>«</w:t>
      </w:r>
      <w:r w:rsidR="00343CE8">
        <w:rPr>
          <w:sz w:val="16"/>
          <w:szCs w:val="16"/>
        </w:rPr>
        <w:t>29</w:t>
      </w:r>
      <w:r w:rsidRPr="00A676F6">
        <w:rPr>
          <w:sz w:val="16"/>
          <w:szCs w:val="16"/>
        </w:rPr>
        <w:t xml:space="preserve">» </w:t>
      </w:r>
      <w:r w:rsidR="00FD25C3">
        <w:rPr>
          <w:sz w:val="16"/>
          <w:szCs w:val="16"/>
        </w:rPr>
        <w:t>декабря</w:t>
      </w:r>
      <w:r w:rsidRPr="00A676F6">
        <w:rPr>
          <w:sz w:val="16"/>
          <w:szCs w:val="16"/>
        </w:rPr>
        <w:t xml:space="preserve"> 202</w:t>
      </w:r>
      <w:r w:rsidR="00CC4F0F">
        <w:rPr>
          <w:sz w:val="16"/>
          <w:szCs w:val="16"/>
        </w:rPr>
        <w:t>1</w:t>
      </w:r>
      <w:r w:rsidRPr="00A676F6">
        <w:rPr>
          <w:sz w:val="16"/>
          <w:szCs w:val="16"/>
        </w:rPr>
        <w:t xml:space="preserve"> г.</w:t>
      </w:r>
    </w:p>
    <w:p w:rsidR="00A676F6" w:rsidRPr="006C52AB" w:rsidRDefault="00A676F6" w:rsidP="00A676F6">
      <w:pPr>
        <w:pStyle w:val="a4"/>
        <w:tabs>
          <w:tab w:val="left" w:pos="7534"/>
        </w:tabs>
        <w:jc w:val="left"/>
        <w:rPr>
          <w:sz w:val="16"/>
          <w:szCs w:val="16"/>
        </w:rPr>
      </w:pP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DD41DC">
        <w:rPr>
          <w:sz w:val="16"/>
          <w:szCs w:val="16"/>
        </w:rPr>
        <w:t>0105100000721000186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6471BD" w:rsidP="009B1B84">
            <w:pPr>
              <w:jc w:val="both"/>
              <w:rPr>
                <w:sz w:val="16"/>
                <w:szCs w:val="16"/>
              </w:rPr>
            </w:pPr>
            <w:r w:rsidRPr="00725A73">
              <w:rPr>
                <w:sz w:val="16"/>
                <w:szCs w:val="16"/>
              </w:rPr>
              <w:t xml:space="preserve">Поставка автомобильного бензина в течение </w:t>
            </w:r>
            <w:r>
              <w:rPr>
                <w:sz w:val="16"/>
                <w:szCs w:val="16"/>
              </w:rPr>
              <w:t>I</w:t>
            </w:r>
            <w:r w:rsidRPr="00725A73">
              <w:rPr>
                <w:sz w:val="16"/>
                <w:szCs w:val="16"/>
              </w:rPr>
              <w:t xml:space="preserve"> полугодия 202</w:t>
            </w:r>
            <w:r>
              <w:rPr>
                <w:sz w:val="16"/>
                <w:szCs w:val="16"/>
              </w:rPr>
              <w:t>2</w:t>
            </w:r>
            <w:r w:rsidRPr="00725A73">
              <w:rPr>
                <w:sz w:val="16"/>
                <w:szCs w:val="16"/>
              </w:rPr>
              <w:t xml:space="preserve"> г</w:t>
            </w:r>
            <w:r>
              <w:rPr>
                <w:sz w:val="16"/>
                <w:szCs w:val="16"/>
              </w:rPr>
              <w:t>ода</w:t>
            </w:r>
            <w:r w:rsidRPr="00725A73">
              <w:rPr>
                <w:sz w:val="16"/>
                <w:szCs w:val="16"/>
              </w:rPr>
              <w:t xml:space="preserve"> для нужд </w:t>
            </w:r>
            <w:r>
              <w:rPr>
                <w:sz w:val="16"/>
                <w:szCs w:val="16"/>
              </w:rPr>
              <w:t>Лаганского районного суда Республики Калмыкия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330186" w:rsidRPr="00A676F6" w:rsidRDefault="00DD41DC" w:rsidP="009B1B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0105100000721000186</w:t>
            </w:r>
          </w:p>
        </w:tc>
      </w:tr>
      <w:tr w:rsidR="00961CFF" w:rsidRPr="00A676F6" w:rsidTr="00FD25C3">
        <w:trPr>
          <w:trHeight w:val="208"/>
        </w:trPr>
        <w:tc>
          <w:tcPr>
            <w:tcW w:w="3402" w:type="dxa"/>
          </w:tcPr>
          <w:p w:rsidR="00961CFF" w:rsidRPr="00A676F6" w:rsidRDefault="00961CFF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961CFF" w:rsidRPr="00C213FD" w:rsidRDefault="006471BD" w:rsidP="00397DA1">
            <w:pPr>
              <w:jc w:val="both"/>
              <w:rPr>
                <w:sz w:val="16"/>
                <w:szCs w:val="16"/>
              </w:rPr>
            </w:pPr>
            <w:r w:rsidRPr="00D733DC">
              <w:rPr>
                <w:sz w:val="16"/>
                <w:szCs w:val="16"/>
              </w:rPr>
              <w:t>68</w:t>
            </w:r>
            <w:r>
              <w:rPr>
                <w:sz w:val="16"/>
                <w:szCs w:val="16"/>
              </w:rPr>
              <w:t xml:space="preserve"> </w:t>
            </w:r>
            <w:r w:rsidRPr="00D733DC">
              <w:rPr>
                <w:sz w:val="16"/>
                <w:szCs w:val="16"/>
              </w:rPr>
              <w:t>478,12</w:t>
            </w:r>
            <w:r w:rsidR="00777970">
              <w:rPr>
                <w:sz w:val="16"/>
                <w:szCs w:val="16"/>
              </w:rPr>
              <w:t xml:space="preserve"> (</w:t>
            </w:r>
            <w:r>
              <w:rPr>
                <w:sz w:val="16"/>
                <w:szCs w:val="16"/>
              </w:rPr>
              <w:t>Шестьдесят восемь тысяч четыреста семьдесят восемь) руб. 12 коп.</w:t>
            </w:r>
          </w:p>
        </w:tc>
      </w:tr>
      <w:tr w:rsidR="00961CFF" w:rsidRPr="00A676F6" w:rsidTr="00E42C62">
        <w:trPr>
          <w:trHeight w:val="272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961CFF" w:rsidRPr="00A676F6" w:rsidRDefault="00DD41DC" w:rsidP="008511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21108141066090816010010210001</w:t>
            </w:r>
            <w:r w:rsidRPr="00A8704C">
              <w:rPr>
                <w:sz w:val="16"/>
                <w:szCs w:val="16"/>
              </w:rPr>
              <w:t>1920244</w:t>
            </w:r>
          </w:p>
        </w:tc>
      </w:tr>
      <w:tr w:rsidR="00961CFF" w:rsidRPr="00A676F6" w:rsidTr="00E42C62">
        <w:trPr>
          <w:trHeight w:val="403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961CFF" w:rsidRPr="00A676F6" w:rsidRDefault="00FD25C3" w:rsidP="007808BF">
            <w:pPr>
              <w:rPr>
                <w:sz w:val="16"/>
                <w:szCs w:val="16"/>
              </w:rPr>
            </w:pPr>
            <w:r w:rsidRPr="00FD25C3">
              <w:rPr>
                <w:sz w:val="16"/>
                <w:szCs w:val="16"/>
              </w:rPr>
              <w:t>https://gz.lot-online.ru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961CFF" w:rsidRPr="00A676F6" w:rsidRDefault="00961CFF" w:rsidP="00DD41DC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«</w:t>
            </w:r>
            <w:r w:rsidR="00343CE8">
              <w:rPr>
                <w:sz w:val="16"/>
                <w:szCs w:val="16"/>
              </w:rPr>
              <w:t>29</w:t>
            </w:r>
            <w:r w:rsidRPr="00A676F6">
              <w:rPr>
                <w:sz w:val="16"/>
                <w:szCs w:val="16"/>
              </w:rPr>
              <w:t xml:space="preserve">» </w:t>
            </w:r>
            <w:r w:rsidR="00FD25C3">
              <w:rPr>
                <w:sz w:val="16"/>
                <w:szCs w:val="16"/>
              </w:rPr>
              <w:t>декабр</w:t>
            </w:r>
            <w:r w:rsidR="00397DA1">
              <w:rPr>
                <w:sz w:val="16"/>
                <w:szCs w:val="16"/>
              </w:rPr>
              <w:t>я</w:t>
            </w:r>
            <w:r w:rsidRPr="00A676F6">
              <w:rPr>
                <w:sz w:val="16"/>
                <w:szCs w:val="16"/>
              </w:rPr>
              <w:t xml:space="preserve"> 202</w:t>
            </w:r>
            <w:r w:rsidR="00CC4F0F">
              <w:rPr>
                <w:sz w:val="16"/>
                <w:szCs w:val="16"/>
              </w:rPr>
              <w:t>1</w:t>
            </w:r>
            <w:r w:rsidRPr="00A676F6">
              <w:rPr>
                <w:sz w:val="16"/>
                <w:szCs w:val="16"/>
              </w:rPr>
              <w:t xml:space="preserve"> г.</w:t>
            </w:r>
          </w:p>
        </w:tc>
      </w:tr>
      <w:tr w:rsidR="00961CFF" w:rsidRPr="00A676F6" w:rsidTr="00E42C62">
        <w:trPr>
          <w:trHeight w:val="415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FD25C3" w:rsidRPr="00F27D6E" w:rsidRDefault="00FD25C3" w:rsidP="00FD25C3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Заместитель председателя, </w:t>
      </w:r>
      <w:r w:rsidRPr="00F27D6E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DD41DC" w:rsidRPr="00F27D6E" w:rsidRDefault="00DD41DC" w:rsidP="00DD41DC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П</w:t>
      </w:r>
      <w:r w:rsidRPr="00F27D6E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ь комиссии</w:t>
      </w:r>
      <w:r w:rsidRPr="00F27D6E">
        <w:rPr>
          <w:sz w:val="16"/>
          <w:szCs w:val="16"/>
          <w:u w:val="single"/>
        </w:rPr>
        <w:t>:</w:t>
      </w:r>
    </w:p>
    <w:p w:rsidR="00DD41DC" w:rsidRDefault="00DD41DC" w:rsidP="00DD41DC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Боваев</w:t>
      </w:r>
      <w:proofErr w:type="spellEnd"/>
      <w:r>
        <w:rPr>
          <w:sz w:val="16"/>
          <w:szCs w:val="16"/>
        </w:rPr>
        <w:t xml:space="preserve"> Д.А</w:t>
      </w:r>
      <w:r w:rsidRPr="00F27D6E">
        <w:rPr>
          <w:sz w:val="16"/>
          <w:szCs w:val="16"/>
        </w:rPr>
        <w:t>.</w:t>
      </w:r>
    </w:p>
    <w:p w:rsidR="00DD41DC" w:rsidRPr="00F27D6E" w:rsidRDefault="00DD41DC" w:rsidP="00DD41D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DD41DC" w:rsidRPr="00F27D6E" w:rsidRDefault="00DD41DC" w:rsidP="00DD41DC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DD41DC" w:rsidRPr="00F27D6E" w:rsidRDefault="00DD41DC" w:rsidP="00DD41D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DD41DC" w:rsidRPr="00F27D6E" w:rsidRDefault="00DD41DC" w:rsidP="00DD41DC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343CE8" w:rsidRDefault="00343CE8" w:rsidP="00DD41DC">
      <w:pPr>
        <w:jc w:val="both"/>
        <w:rPr>
          <w:sz w:val="16"/>
          <w:szCs w:val="16"/>
          <w:u w:val="single"/>
        </w:rPr>
      </w:pPr>
      <w:proofErr w:type="spellStart"/>
      <w:r w:rsidRPr="00343CE8">
        <w:rPr>
          <w:sz w:val="16"/>
          <w:szCs w:val="16"/>
          <w:u w:val="single"/>
        </w:rPr>
        <w:t>Пашнанов</w:t>
      </w:r>
      <w:proofErr w:type="spellEnd"/>
      <w:r w:rsidRPr="00343CE8">
        <w:rPr>
          <w:sz w:val="16"/>
          <w:szCs w:val="16"/>
          <w:u w:val="single"/>
        </w:rPr>
        <w:t xml:space="preserve"> С.О.</w:t>
      </w:r>
    </w:p>
    <w:p w:rsidR="00DD41DC" w:rsidRPr="00F27D6E" w:rsidRDefault="00DD41DC" w:rsidP="00DD41D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DD41DC" w:rsidRPr="00F27D6E" w:rsidRDefault="00DD41DC" w:rsidP="00DD41DC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D25C3" w:rsidRPr="004F29EC" w:rsidRDefault="00FD25C3" w:rsidP="00FD25C3">
      <w:pPr>
        <w:ind w:firstLine="708"/>
        <w:jc w:val="both"/>
        <w:rPr>
          <w:sz w:val="16"/>
          <w:szCs w:val="16"/>
        </w:rPr>
      </w:pPr>
    </w:p>
    <w:p w:rsidR="00FD25C3" w:rsidRPr="00F27D6E" w:rsidRDefault="00FD25C3" w:rsidP="00FD25C3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DD41DC">
        <w:rPr>
          <w:sz w:val="16"/>
          <w:szCs w:val="16"/>
        </w:rPr>
        <w:t>0105100000721000186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proofErr w:type="gramStart"/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 44-ФЗ и (или) документации о таком аукционе с обоснованием этого</w:t>
      </w:r>
      <w:proofErr w:type="gramEnd"/>
      <w:r w:rsidR="00994A52" w:rsidRPr="00A676F6">
        <w:rPr>
          <w:sz w:val="16"/>
          <w:szCs w:val="16"/>
        </w:rPr>
        <w:t xml:space="preserve">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 xml:space="preserve">до 08:00 (время московское) </w:t>
      </w:r>
      <w:r w:rsidR="00DD41DC">
        <w:rPr>
          <w:sz w:val="16"/>
          <w:szCs w:val="16"/>
        </w:rPr>
        <w:t>28</w:t>
      </w:r>
      <w:r w:rsidR="00460B29" w:rsidRPr="00A676F6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>декабр</w:t>
      </w:r>
      <w:r w:rsidR="00397DA1">
        <w:rPr>
          <w:sz w:val="16"/>
          <w:szCs w:val="16"/>
        </w:rPr>
        <w:t>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5221A4" w:rsidRPr="005221A4">
        <w:rPr>
          <w:sz w:val="16"/>
          <w:szCs w:val="16"/>
        </w:rPr>
        <w:t>EA-140803</w:t>
      </w:r>
      <w:r w:rsidRPr="00A676F6">
        <w:rPr>
          <w:sz w:val="16"/>
          <w:szCs w:val="16"/>
        </w:rPr>
        <w:t>».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proofErr w:type="gramStart"/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  <w:proofErr w:type="gramEnd"/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По результатам рассмотрения первой части заявки с идентификационным номером «</w:t>
      </w:r>
      <w:r w:rsidR="005221A4" w:rsidRPr="005221A4">
        <w:rPr>
          <w:sz w:val="16"/>
          <w:szCs w:val="16"/>
        </w:rPr>
        <w:t>EA-140803</w:t>
      </w:r>
      <w:r w:rsidRPr="00A676F6">
        <w:rPr>
          <w:sz w:val="16"/>
          <w:szCs w:val="16"/>
        </w:rPr>
        <w:t>»:</w:t>
      </w:r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1.1. Признать первую часть заявки на участие в электронном аукционе участника закупки с идентификационным номером «</w:t>
      </w:r>
      <w:r w:rsidR="005221A4" w:rsidRPr="005221A4">
        <w:rPr>
          <w:sz w:val="16"/>
          <w:szCs w:val="16"/>
        </w:rPr>
        <w:t>EA-140803</w:t>
      </w:r>
      <w:r w:rsidRPr="00A676F6">
        <w:rPr>
          <w:sz w:val="16"/>
          <w:szCs w:val="16"/>
        </w:rPr>
        <w:t xml:space="preserve">»,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Федерального закона 44-ФЗ и документации об электронном аукционе (извещение № </w:t>
      </w:r>
      <w:r w:rsidR="00DD41DC">
        <w:rPr>
          <w:sz w:val="16"/>
          <w:szCs w:val="16"/>
        </w:rPr>
        <w:t>0105100000721000186</w:t>
      </w:r>
      <w:r w:rsidRPr="00A676F6">
        <w:rPr>
          <w:sz w:val="16"/>
          <w:szCs w:val="16"/>
        </w:rPr>
        <w:t>).</w:t>
      </w:r>
    </w:p>
    <w:p w:rsidR="00330186" w:rsidRDefault="00330186" w:rsidP="00851177">
      <w:pPr>
        <w:tabs>
          <w:tab w:val="left" w:pos="1134"/>
        </w:tabs>
        <w:jc w:val="both"/>
        <w:rPr>
          <w:bCs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DD41DC" w:rsidRPr="004F29EC" w:rsidTr="00D845C1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1DC" w:rsidRPr="004F29EC" w:rsidRDefault="00DD41DC" w:rsidP="00D845C1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DD41DC" w:rsidRPr="004F29EC" w:rsidRDefault="00DD41DC" w:rsidP="00D845C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DD41DC" w:rsidRPr="004F29EC" w:rsidRDefault="00DD41DC" w:rsidP="00D845C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DD41DC" w:rsidRPr="004F29EC" w:rsidRDefault="00DD41DC" w:rsidP="00D845C1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DD41DC" w:rsidRPr="004F29EC" w:rsidRDefault="00DD41DC" w:rsidP="00D845C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41DC" w:rsidRPr="004F29EC" w:rsidRDefault="00DD41DC" w:rsidP="00D845C1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DD41DC" w:rsidRPr="004F29EC" w:rsidRDefault="00DD41DC" w:rsidP="00D845C1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DD41DC" w:rsidRPr="004F29EC" w:rsidRDefault="00DD41DC" w:rsidP="00D845C1">
            <w:pPr>
              <w:ind w:hanging="38"/>
              <w:rPr>
                <w:sz w:val="16"/>
                <w:szCs w:val="16"/>
              </w:rPr>
            </w:pPr>
          </w:p>
        </w:tc>
      </w:tr>
      <w:tr w:rsidR="00DD41DC" w:rsidRPr="004F29EC" w:rsidTr="00D845C1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1DC" w:rsidRPr="004F29EC" w:rsidRDefault="00DD41DC" w:rsidP="00D845C1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DD41DC" w:rsidRPr="004F29EC" w:rsidRDefault="00DD41DC" w:rsidP="00D845C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DD41DC" w:rsidRPr="004F29EC" w:rsidRDefault="00DD41DC" w:rsidP="00D845C1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DD41DC" w:rsidRPr="004F29EC" w:rsidRDefault="00DD41DC" w:rsidP="00D845C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41DC" w:rsidRPr="004F29EC" w:rsidRDefault="00DD41DC" w:rsidP="00D845C1">
            <w:pPr>
              <w:rPr>
                <w:b/>
                <w:sz w:val="16"/>
                <w:szCs w:val="16"/>
              </w:rPr>
            </w:pPr>
          </w:p>
        </w:tc>
      </w:tr>
      <w:tr w:rsidR="00DD41DC" w:rsidRPr="004F29EC" w:rsidTr="00D845C1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1DC" w:rsidRPr="004F29EC" w:rsidRDefault="00DD41DC" w:rsidP="00D845C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DD41DC" w:rsidRPr="004F29EC" w:rsidRDefault="00DD41DC" w:rsidP="00D845C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DD41DC" w:rsidRPr="004F29EC" w:rsidRDefault="00DD41DC" w:rsidP="00D845C1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DD41DC" w:rsidRPr="004F29EC" w:rsidRDefault="00DD41DC" w:rsidP="00D845C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41DC" w:rsidRPr="004F29EC" w:rsidRDefault="00DD41DC" w:rsidP="00D845C1">
            <w:pPr>
              <w:ind w:hanging="38"/>
              <w:rPr>
                <w:sz w:val="16"/>
                <w:szCs w:val="16"/>
              </w:rPr>
            </w:pPr>
          </w:p>
        </w:tc>
      </w:tr>
      <w:tr w:rsidR="00DD41DC" w:rsidRPr="004F29EC" w:rsidTr="00D845C1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1DC" w:rsidRPr="004F29EC" w:rsidRDefault="00DD41DC" w:rsidP="00D845C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DD41DC" w:rsidRPr="004F29EC" w:rsidRDefault="00DD41DC" w:rsidP="00D845C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DD41DC" w:rsidRPr="004F29EC" w:rsidRDefault="00343CE8" w:rsidP="00D845C1">
            <w:pPr>
              <w:jc w:val="both"/>
              <w:rPr>
                <w:sz w:val="16"/>
                <w:szCs w:val="16"/>
              </w:rPr>
            </w:pPr>
            <w:proofErr w:type="spellStart"/>
            <w:r w:rsidRPr="00343CE8">
              <w:rPr>
                <w:sz w:val="16"/>
                <w:szCs w:val="16"/>
              </w:rPr>
              <w:t>Пашнанов</w:t>
            </w:r>
            <w:proofErr w:type="spellEnd"/>
            <w:r w:rsidRPr="00343CE8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DD41DC" w:rsidRPr="004F29EC" w:rsidRDefault="00DD41DC" w:rsidP="00D845C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41DC" w:rsidRPr="004F29EC" w:rsidRDefault="00DD41DC" w:rsidP="00D845C1">
            <w:pPr>
              <w:ind w:hanging="38"/>
              <w:rPr>
                <w:sz w:val="16"/>
                <w:szCs w:val="16"/>
              </w:rPr>
            </w:pPr>
          </w:p>
        </w:tc>
      </w:tr>
      <w:tr w:rsidR="00DD41DC" w:rsidRPr="004F29EC" w:rsidTr="00D845C1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1DC" w:rsidRPr="004F29EC" w:rsidRDefault="00DD41DC" w:rsidP="00D845C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DD41DC" w:rsidRPr="004F29EC" w:rsidRDefault="00DD41DC" w:rsidP="00D845C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DD41DC" w:rsidRPr="004F29EC" w:rsidRDefault="00DD41DC" w:rsidP="00D845C1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DD41DC" w:rsidRPr="004F29EC" w:rsidRDefault="00DD41DC" w:rsidP="00D845C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41DC" w:rsidRPr="004F29EC" w:rsidRDefault="00DD41DC" w:rsidP="00D845C1">
            <w:pPr>
              <w:ind w:hanging="38"/>
              <w:rPr>
                <w:sz w:val="16"/>
                <w:szCs w:val="16"/>
              </w:rPr>
            </w:pPr>
          </w:p>
        </w:tc>
      </w:tr>
    </w:tbl>
    <w:p w:rsidR="00DD41DC" w:rsidRDefault="00DD41DC" w:rsidP="00B2396F">
      <w:pPr>
        <w:ind w:firstLine="426"/>
        <w:jc w:val="both"/>
        <w:rPr>
          <w:sz w:val="16"/>
          <w:szCs w:val="16"/>
        </w:rPr>
      </w:pPr>
    </w:p>
    <w:p w:rsidR="00B2396F" w:rsidRPr="00B2396F" w:rsidRDefault="002C7637" w:rsidP="00B2396F">
      <w:pPr>
        <w:ind w:firstLine="426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2.</w:t>
      </w:r>
      <w:r w:rsidR="00FE7D0B" w:rsidRPr="00A676F6">
        <w:rPr>
          <w:sz w:val="16"/>
          <w:szCs w:val="16"/>
        </w:rPr>
        <w:t xml:space="preserve"> </w:t>
      </w:r>
      <w:r w:rsidR="00B2396F" w:rsidRPr="00B2396F">
        <w:rPr>
          <w:sz w:val="16"/>
          <w:szCs w:val="16"/>
        </w:rPr>
        <w:t>Заявка с идентификационным номером «</w:t>
      </w:r>
      <w:r w:rsidR="005221A4" w:rsidRPr="005221A4">
        <w:rPr>
          <w:sz w:val="16"/>
          <w:szCs w:val="16"/>
        </w:rPr>
        <w:t>EA-140803</w:t>
      </w:r>
      <w:r w:rsidR="00B2396F" w:rsidRPr="00B2396F">
        <w:rPr>
          <w:sz w:val="16"/>
          <w:szCs w:val="16"/>
        </w:rPr>
        <w:t xml:space="preserve">» поступила от </w:t>
      </w:r>
      <w:r w:rsidR="00397DA1">
        <w:rPr>
          <w:sz w:val="16"/>
          <w:szCs w:val="16"/>
        </w:rPr>
        <w:t xml:space="preserve">Индивидуального предпринимателя </w:t>
      </w:r>
      <w:r w:rsidR="006471BD" w:rsidRPr="006471BD">
        <w:rPr>
          <w:sz w:val="16"/>
          <w:szCs w:val="16"/>
        </w:rPr>
        <w:t>Катаев</w:t>
      </w:r>
      <w:r w:rsidR="006471BD">
        <w:rPr>
          <w:sz w:val="16"/>
          <w:szCs w:val="16"/>
        </w:rPr>
        <w:t>ой</w:t>
      </w:r>
      <w:r w:rsidR="006471BD" w:rsidRPr="006471BD">
        <w:rPr>
          <w:sz w:val="16"/>
          <w:szCs w:val="16"/>
        </w:rPr>
        <w:t xml:space="preserve"> Наталь</w:t>
      </w:r>
      <w:r w:rsidR="006471BD">
        <w:rPr>
          <w:sz w:val="16"/>
          <w:szCs w:val="16"/>
        </w:rPr>
        <w:t>и</w:t>
      </w:r>
      <w:r w:rsidR="006471BD" w:rsidRPr="006471BD">
        <w:rPr>
          <w:sz w:val="16"/>
          <w:szCs w:val="16"/>
        </w:rPr>
        <w:t xml:space="preserve"> Акимовн</w:t>
      </w:r>
      <w:r w:rsidR="006471BD">
        <w:rPr>
          <w:sz w:val="16"/>
          <w:szCs w:val="16"/>
        </w:rPr>
        <w:t>ы</w:t>
      </w:r>
      <w:r w:rsidR="00C213FD" w:rsidRPr="00A676F6">
        <w:rPr>
          <w:sz w:val="16"/>
          <w:szCs w:val="16"/>
        </w:rPr>
        <w:t xml:space="preserve"> (далее – </w:t>
      </w:r>
      <w:r w:rsidR="00397DA1">
        <w:rPr>
          <w:sz w:val="16"/>
          <w:szCs w:val="16"/>
        </w:rPr>
        <w:t>ИП</w:t>
      </w:r>
      <w:r w:rsidR="006471BD">
        <w:rPr>
          <w:sz w:val="16"/>
          <w:szCs w:val="16"/>
        </w:rPr>
        <w:t xml:space="preserve"> Катаева Н.А.</w:t>
      </w:r>
      <w:r w:rsidR="00C213FD" w:rsidRPr="00A676F6">
        <w:rPr>
          <w:sz w:val="16"/>
          <w:szCs w:val="16"/>
        </w:rPr>
        <w:t>)</w:t>
      </w:r>
    </w:p>
    <w:p w:rsidR="002C7637" w:rsidRPr="00A676F6" w:rsidRDefault="002C7637" w:rsidP="002C7637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440"/>
        <w:gridCol w:w="2791"/>
        <w:gridCol w:w="1559"/>
        <w:gridCol w:w="1782"/>
      </w:tblGrid>
      <w:tr w:rsidR="00B2396F" w:rsidRPr="00A676F6" w:rsidTr="009B1B84">
        <w:trPr>
          <w:trHeight w:hRule="exact" w:val="540"/>
          <w:jc w:val="center"/>
        </w:trPr>
        <w:tc>
          <w:tcPr>
            <w:tcW w:w="1134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440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791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ИНН/КПП</w:t>
            </w:r>
          </w:p>
        </w:tc>
      </w:tr>
      <w:tr w:rsidR="0039587F" w:rsidRPr="00A676F6" w:rsidTr="006471BD">
        <w:trPr>
          <w:trHeight w:hRule="exact" w:val="409"/>
          <w:jc w:val="center"/>
        </w:trPr>
        <w:tc>
          <w:tcPr>
            <w:tcW w:w="1134" w:type="dxa"/>
          </w:tcPr>
          <w:p w:rsidR="0039587F" w:rsidRPr="00A676F6" w:rsidRDefault="005221A4" w:rsidP="00C213FD">
            <w:pPr>
              <w:rPr>
                <w:sz w:val="16"/>
                <w:szCs w:val="16"/>
              </w:rPr>
            </w:pPr>
            <w:r w:rsidRPr="005221A4">
              <w:rPr>
                <w:sz w:val="16"/>
                <w:szCs w:val="16"/>
              </w:rPr>
              <w:t>EA-140803</w:t>
            </w:r>
          </w:p>
        </w:tc>
        <w:tc>
          <w:tcPr>
            <w:tcW w:w="2440" w:type="dxa"/>
          </w:tcPr>
          <w:p w:rsidR="0039587F" w:rsidRDefault="006471BD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ИП Катаева Н.А.</w:t>
            </w:r>
          </w:p>
        </w:tc>
        <w:tc>
          <w:tcPr>
            <w:tcW w:w="2791" w:type="dxa"/>
          </w:tcPr>
          <w:p w:rsidR="0039587F" w:rsidRDefault="006471BD" w:rsidP="00032EBB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gramStart"/>
            <w:r w:rsidRPr="006471BD">
              <w:rPr>
                <w:sz w:val="16"/>
                <w:szCs w:val="16"/>
                <w:lang w:eastAsia="en-US"/>
              </w:rPr>
              <w:t>РЕСП</w:t>
            </w:r>
            <w:proofErr w:type="gramEnd"/>
            <w:r w:rsidRPr="006471BD">
              <w:rPr>
                <w:sz w:val="16"/>
                <w:szCs w:val="16"/>
                <w:lang w:eastAsia="en-US"/>
              </w:rPr>
              <w:t xml:space="preserve"> КАЛМЫКИЯ08, Г ЛАГАНЬ, УЛ КУЙБЫШЕВА Д 129 КВ 1</w:t>
            </w:r>
          </w:p>
        </w:tc>
        <w:tc>
          <w:tcPr>
            <w:tcW w:w="1559" w:type="dxa"/>
          </w:tcPr>
          <w:p w:rsidR="0039587F" w:rsidRDefault="006471BD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6471BD">
              <w:rPr>
                <w:sz w:val="16"/>
                <w:szCs w:val="16"/>
                <w:lang w:eastAsia="en-US"/>
              </w:rPr>
              <w:t>79275900909</w:t>
            </w:r>
          </w:p>
        </w:tc>
        <w:tc>
          <w:tcPr>
            <w:tcW w:w="1782" w:type="dxa"/>
          </w:tcPr>
          <w:p w:rsidR="0039587F" w:rsidRDefault="006471BD" w:rsidP="00397DA1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6471BD">
              <w:rPr>
                <w:sz w:val="16"/>
                <w:szCs w:val="16"/>
              </w:rPr>
              <w:t>080300073900</w:t>
            </w:r>
            <w:r w:rsidR="0039587F">
              <w:rPr>
                <w:sz w:val="16"/>
                <w:szCs w:val="16"/>
                <w:lang w:eastAsia="en-US"/>
              </w:rPr>
              <w:t xml:space="preserve">/ </w:t>
            </w:r>
            <w:r w:rsidR="00397DA1">
              <w:rPr>
                <w:sz w:val="16"/>
                <w:szCs w:val="16"/>
                <w:lang w:eastAsia="en-US"/>
              </w:rPr>
              <w:t>-</w:t>
            </w:r>
          </w:p>
        </w:tc>
      </w:tr>
    </w:tbl>
    <w:p w:rsidR="002C7637" w:rsidRPr="00A676F6" w:rsidRDefault="002C7637" w:rsidP="002C7637">
      <w:pPr>
        <w:ind w:firstLine="709"/>
        <w:jc w:val="both"/>
        <w:rPr>
          <w:sz w:val="16"/>
          <w:szCs w:val="16"/>
        </w:rPr>
      </w:pPr>
    </w:p>
    <w:p w:rsidR="00B2396F" w:rsidRPr="00A676F6" w:rsidRDefault="00B2396F" w:rsidP="00B2396F">
      <w:pPr>
        <w:ind w:firstLine="567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2.1 Сведения об </w:t>
      </w:r>
      <w:r w:rsidR="006471BD">
        <w:rPr>
          <w:sz w:val="16"/>
          <w:szCs w:val="16"/>
        </w:rPr>
        <w:t>ИП Катаевой Н.А.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в реестре недобросовестных поставщиков отсутствуют.</w:t>
      </w:r>
    </w:p>
    <w:p w:rsidR="00B2396F" w:rsidRPr="00A676F6" w:rsidRDefault="00B2396F" w:rsidP="00B2396F">
      <w:pPr>
        <w:ind w:firstLine="567"/>
        <w:jc w:val="both"/>
        <w:rPr>
          <w:rFonts w:eastAsia="Calibri"/>
          <w:sz w:val="16"/>
          <w:szCs w:val="16"/>
        </w:rPr>
      </w:pPr>
      <w:proofErr w:type="gramStart"/>
      <w:r w:rsidRPr="00A676F6">
        <w:rPr>
          <w:sz w:val="16"/>
          <w:szCs w:val="16"/>
        </w:rPr>
        <w:lastRenderedPageBreak/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6471BD">
        <w:rPr>
          <w:sz w:val="16"/>
          <w:szCs w:val="16"/>
        </w:rPr>
        <w:t>ИП Катаевой Н.А.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 xml:space="preserve">на соответствие требованиям Федерального закона от 5 апреля 2013 г. 44-ФЗ и документации об электронном аукционе, а также информации об </w:t>
      </w:r>
      <w:r w:rsidR="006471BD">
        <w:rPr>
          <w:sz w:val="16"/>
          <w:szCs w:val="16"/>
        </w:rPr>
        <w:t>ИП Катаевой Н.А.</w:t>
      </w:r>
      <w:r w:rsidRPr="00A676F6">
        <w:rPr>
          <w:sz w:val="16"/>
          <w:szCs w:val="16"/>
        </w:rPr>
        <w:t>, содержащейся в реестре</w:t>
      </w:r>
      <w:proofErr w:type="gramEnd"/>
      <w:r w:rsidRPr="00A676F6">
        <w:rPr>
          <w:sz w:val="16"/>
          <w:szCs w:val="16"/>
        </w:rPr>
        <w:t xml:space="preserve"> участников аукциона в электронной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B2396F" w:rsidRPr="00A676F6" w:rsidRDefault="00B2396F" w:rsidP="00B2396F">
      <w:pPr>
        <w:pStyle w:val="aa"/>
        <w:numPr>
          <w:ilvl w:val="1"/>
          <w:numId w:val="6"/>
        </w:numPr>
        <w:tabs>
          <w:tab w:val="left" w:pos="0"/>
        </w:tabs>
        <w:ind w:left="0" w:firstLine="567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DD41DC">
        <w:rPr>
          <w:sz w:val="16"/>
          <w:szCs w:val="16"/>
        </w:rPr>
        <w:t>0105100000721000186</w:t>
      </w:r>
      <w:r w:rsidRPr="00A676F6">
        <w:rPr>
          <w:sz w:val="16"/>
          <w:szCs w:val="16"/>
        </w:rPr>
        <w:t xml:space="preserve">) </w:t>
      </w:r>
      <w:r w:rsidR="006471BD">
        <w:rPr>
          <w:sz w:val="16"/>
          <w:szCs w:val="16"/>
        </w:rPr>
        <w:t>ИП Катаевой Н.А.</w:t>
      </w:r>
      <w:r w:rsidR="00C213FD">
        <w:rPr>
          <w:sz w:val="16"/>
          <w:szCs w:val="16"/>
        </w:rPr>
        <w:t xml:space="preserve">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документации об аукционе</w:t>
      </w:r>
      <w:r w:rsidRPr="00A676F6">
        <w:rPr>
          <w:bCs/>
          <w:sz w:val="16"/>
          <w:szCs w:val="16"/>
        </w:rPr>
        <w:t>.</w:t>
      </w:r>
    </w:p>
    <w:p w:rsidR="001F21F9" w:rsidRDefault="001F21F9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DD41DC" w:rsidRPr="004F29EC" w:rsidTr="00D845C1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1DC" w:rsidRPr="004F29EC" w:rsidRDefault="00DD41DC" w:rsidP="00D845C1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DD41DC" w:rsidRPr="004F29EC" w:rsidRDefault="00DD41DC" w:rsidP="00D845C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DD41DC" w:rsidRPr="004F29EC" w:rsidRDefault="00DD41DC" w:rsidP="00D845C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DD41DC" w:rsidRPr="004F29EC" w:rsidRDefault="00DD41DC" w:rsidP="00D845C1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DD41DC" w:rsidRPr="004F29EC" w:rsidRDefault="00DD41DC" w:rsidP="00D845C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41DC" w:rsidRPr="004F29EC" w:rsidRDefault="00DD41DC" w:rsidP="00D845C1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DD41DC" w:rsidRPr="004F29EC" w:rsidRDefault="00DD41DC" w:rsidP="00D845C1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DD41DC" w:rsidRPr="004F29EC" w:rsidRDefault="00DD41DC" w:rsidP="00D845C1">
            <w:pPr>
              <w:ind w:hanging="38"/>
              <w:rPr>
                <w:sz w:val="16"/>
                <w:szCs w:val="16"/>
              </w:rPr>
            </w:pPr>
          </w:p>
        </w:tc>
      </w:tr>
      <w:tr w:rsidR="00DD41DC" w:rsidRPr="004F29EC" w:rsidTr="00D845C1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1DC" w:rsidRPr="004F29EC" w:rsidRDefault="00DD41DC" w:rsidP="00D845C1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DD41DC" w:rsidRPr="004F29EC" w:rsidRDefault="00DD41DC" w:rsidP="00D845C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DD41DC" w:rsidRPr="004F29EC" w:rsidRDefault="00DD41DC" w:rsidP="00D845C1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DD41DC" w:rsidRPr="004F29EC" w:rsidRDefault="00DD41DC" w:rsidP="00D845C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41DC" w:rsidRPr="004F29EC" w:rsidRDefault="00DD41DC" w:rsidP="00D845C1">
            <w:pPr>
              <w:rPr>
                <w:b/>
                <w:sz w:val="16"/>
                <w:szCs w:val="16"/>
              </w:rPr>
            </w:pPr>
          </w:p>
        </w:tc>
      </w:tr>
      <w:tr w:rsidR="00DD41DC" w:rsidRPr="004F29EC" w:rsidTr="00D845C1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1DC" w:rsidRPr="004F29EC" w:rsidRDefault="00DD41DC" w:rsidP="00D845C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DD41DC" w:rsidRPr="004F29EC" w:rsidRDefault="00DD41DC" w:rsidP="00D845C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DD41DC" w:rsidRPr="004F29EC" w:rsidRDefault="00DD41DC" w:rsidP="00D845C1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DD41DC" w:rsidRPr="004F29EC" w:rsidRDefault="00DD41DC" w:rsidP="00D845C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41DC" w:rsidRPr="004F29EC" w:rsidRDefault="00DD41DC" w:rsidP="00D845C1">
            <w:pPr>
              <w:ind w:hanging="38"/>
              <w:rPr>
                <w:sz w:val="16"/>
                <w:szCs w:val="16"/>
              </w:rPr>
            </w:pPr>
          </w:p>
        </w:tc>
      </w:tr>
      <w:tr w:rsidR="00DD41DC" w:rsidRPr="004F29EC" w:rsidTr="00D845C1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1DC" w:rsidRPr="004F29EC" w:rsidRDefault="00DD41DC" w:rsidP="00D845C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DD41DC" w:rsidRPr="004F29EC" w:rsidRDefault="00DD41DC" w:rsidP="00D845C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DD41DC" w:rsidRPr="004F29EC" w:rsidRDefault="00343CE8" w:rsidP="00D845C1">
            <w:pPr>
              <w:jc w:val="both"/>
              <w:rPr>
                <w:sz w:val="16"/>
                <w:szCs w:val="16"/>
              </w:rPr>
            </w:pPr>
            <w:proofErr w:type="spellStart"/>
            <w:r w:rsidRPr="00343CE8">
              <w:rPr>
                <w:sz w:val="16"/>
                <w:szCs w:val="16"/>
              </w:rPr>
              <w:t>Пашнанов</w:t>
            </w:r>
            <w:proofErr w:type="spellEnd"/>
            <w:r w:rsidRPr="00343CE8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DD41DC" w:rsidRPr="004F29EC" w:rsidRDefault="00DD41DC" w:rsidP="00D845C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41DC" w:rsidRPr="004F29EC" w:rsidRDefault="00DD41DC" w:rsidP="00D845C1">
            <w:pPr>
              <w:ind w:hanging="38"/>
              <w:rPr>
                <w:sz w:val="16"/>
                <w:szCs w:val="16"/>
              </w:rPr>
            </w:pPr>
          </w:p>
        </w:tc>
      </w:tr>
      <w:tr w:rsidR="00DD41DC" w:rsidRPr="004F29EC" w:rsidTr="00D845C1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1DC" w:rsidRPr="004F29EC" w:rsidRDefault="00DD41DC" w:rsidP="00D845C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DD41DC" w:rsidRPr="004F29EC" w:rsidRDefault="00DD41DC" w:rsidP="00D845C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DD41DC" w:rsidRPr="004F29EC" w:rsidRDefault="00DD41DC" w:rsidP="00D845C1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DD41DC" w:rsidRPr="004F29EC" w:rsidRDefault="00DD41DC" w:rsidP="00D845C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41DC" w:rsidRPr="004F29EC" w:rsidRDefault="00DD41DC" w:rsidP="00D845C1">
            <w:pPr>
              <w:ind w:hanging="38"/>
              <w:rPr>
                <w:sz w:val="16"/>
                <w:szCs w:val="16"/>
              </w:rPr>
            </w:pPr>
          </w:p>
        </w:tc>
      </w:tr>
    </w:tbl>
    <w:p w:rsidR="00DD41DC" w:rsidRDefault="00DD41DC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330186" w:rsidRDefault="00330186" w:rsidP="00851177">
      <w:pPr>
        <w:tabs>
          <w:tab w:val="left" w:pos="4728"/>
        </w:tabs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920770" w:rsidRPr="00C354F0" w:rsidRDefault="00330186" w:rsidP="00C354F0">
      <w:pPr>
        <w:pStyle w:val="aa"/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proofErr w:type="gramStart"/>
      <w:r w:rsidRPr="00C354F0">
        <w:rPr>
          <w:sz w:val="16"/>
          <w:szCs w:val="16"/>
        </w:rPr>
        <w:t xml:space="preserve">В соответствии с ч. 16 ст. 66 Федерального закона </w:t>
      </w:r>
      <w:r w:rsidR="00BB02C0" w:rsidRPr="00C354F0">
        <w:rPr>
          <w:sz w:val="16"/>
          <w:szCs w:val="16"/>
        </w:rPr>
        <w:t xml:space="preserve">от 5 апреля 2013 г. </w:t>
      </w:r>
      <w:r w:rsidRPr="00C354F0">
        <w:rPr>
          <w:sz w:val="16"/>
          <w:szCs w:val="16"/>
        </w:rPr>
        <w:t xml:space="preserve">№ 44-ФЗ признать электронный аукцион на право заключения государственного контракта на </w:t>
      </w:r>
      <w:r w:rsidR="00FD25C3">
        <w:rPr>
          <w:sz w:val="16"/>
          <w:szCs w:val="16"/>
        </w:rPr>
        <w:t>п</w:t>
      </w:r>
      <w:r w:rsidR="00FD25C3" w:rsidRPr="00FD25C3">
        <w:rPr>
          <w:sz w:val="16"/>
          <w:szCs w:val="16"/>
        </w:rPr>
        <w:t>оставк</w:t>
      </w:r>
      <w:r w:rsidR="00FD25C3">
        <w:rPr>
          <w:sz w:val="16"/>
          <w:szCs w:val="16"/>
        </w:rPr>
        <w:t>у</w:t>
      </w:r>
      <w:r w:rsidR="00FD25C3" w:rsidRPr="00FD25C3">
        <w:rPr>
          <w:sz w:val="16"/>
          <w:szCs w:val="16"/>
        </w:rPr>
        <w:t xml:space="preserve"> </w:t>
      </w:r>
      <w:r w:rsidR="006471BD" w:rsidRPr="00725A73">
        <w:rPr>
          <w:sz w:val="16"/>
          <w:szCs w:val="16"/>
        </w:rPr>
        <w:t xml:space="preserve">автомобильного бензина в течение </w:t>
      </w:r>
      <w:r w:rsidR="006471BD">
        <w:rPr>
          <w:sz w:val="16"/>
          <w:szCs w:val="16"/>
        </w:rPr>
        <w:t>I</w:t>
      </w:r>
      <w:r w:rsidR="006471BD" w:rsidRPr="00725A73">
        <w:rPr>
          <w:sz w:val="16"/>
          <w:szCs w:val="16"/>
        </w:rPr>
        <w:t xml:space="preserve"> полугодия 202</w:t>
      </w:r>
      <w:r w:rsidR="006471BD">
        <w:rPr>
          <w:sz w:val="16"/>
          <w:szCs w:val="16"/>
        </w:rPr>
        <w:t>2</w:t>
      </w:r>
      <w:r w:rsidR="006471BD" w:rsidRPr="00725A73">
        <w:rPr>
          <w:sz w:val="16"/>
          <w:szCs w:val="16"/>
        </w:rPr>
        <w:t xml:space="preserve"> г</w:t>
      </w:r>
      <w:r w:rsidR="006471BD">
        <w:rPr>
          <w:sz w:val="16"/>
          <w:szCs w:val="16"/>
        </w:rPr>
        <w:t>ода</w:t>
      </w:r>
      <w:r w:rsidR="006471BD" w:rsidRPr="00725A73">
        <w:rPr>
          <w:sz w:val="16"/>
          <w:szCs w:val="16"/>
        </w:rPr>
        <w:t xml:space="preserve"> для нужд </w:t>
      </w:r>
      <w:r w:rsidR="006471BD">
        <w:rPr>
          <w:sz w:val="16"/>
          <w:szCs w:val="16"/>
        </w:rPr>
        <w:t>Лаганского районного суда Республики Калмыкия</w:t>
      </w:r>
      <w:r w:rsidR="00D17700" w:rsidRPr="00D17700">
        <w:rPr>
          <w:sz w:val="16"/>
          <w:szCs w:val="16"/>
        </w:rPr>
        <w:t xml:space="preserve"> </w:t>
      </w:r>
      <w:r w:rsidRPr="00C354F0">
        <w:rPr>
          <w:sz w:val="16"/>
          <w:szCs w:val="16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C354F0">
        <w:rPr>
          <w:sz w:val="16"/>
          <w:szCs w:val="16"/>
        </w:rPr>
        <w:t>.</w:t>
      </w:r>
      <w:r w:rsidR="002B5643" w:rsidRPr="00C354F0">
        <w:rPr>
          <w:sz w:val="16"/>
          <w:szCs w:val="16"/>
        </w:rPr>
        <w:t xml:space="preserve"> </w:t>
      </w:r>
      <w:proofErr w:type="gramEnd"/>
    </w:p>
    <w:p w:rsidR="007C319C" w:rsidRPr="00A676F6" w:rsidRDefault="007C319C" w:rsidP="00920770">
      <w:pPr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 </w:t>
      </w:r>
      <w:proofErr w:type="gramStart"/>
      <w:r w:rsidRPr="00A676F6">
        <w:rPr>
          <w:sz w:val="16"/>
          <w:szCs w:val="16"/>
        </w:rPr>
        <w:t xml:space="preserve">В соответствии с п. 4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заключить контракт </w:t>
      </w:r>
      <w:r w:rsidR="00BB02C0" w:rsidRPr="00A676F6">
        <w:rPr>
          <w:sz w:val="16"/>
          <w:szCs w:val="16"/>
        </w:rPr>
        <w:t xml:space="preserve">на </w:t>
      </w:r>
      <w:r w:rsidR="00FD25C3">
        <w:rPr>
          <w:sz w:val="16"/>
          <w:szCs w:val="16"/>
        </w:rPr>
        <w:t>п</w:t>
      </w:r>
      <w:r w:rsidR="00FD25C3" w:rsidRPr="00FD25C3">
        <w:rPr>
          <w:sz w:val="16"/>
          <w:szCs w:val="16"/>
        </w:rPr>
        <w:t>оставк</w:t>
      </w:r>
      <w:r w:rsidR="00FD25C3">
        <w:rPr>
          <w:sz w:val="16"/>
          <w:szCs w:val="16"/>
        </w:rPr>
        <w:t>у</w:t>
      </w:r>
      <w:r w:rsidR="00FD25C3" w:rsidRPr="00FD25C3">
        <w:rPr>
          <w:sz w:val="16"/>
          <w:szCs w:val="16"/>
        </w:rPr>
        <w:t xml:space="preserve"> </w:t>
      </w:r>
      <w:r w:rsidR="006471BD" w:rsidRPr="00725A73">
        <w:rPr>
          <w:sz w:val="16"/>
          <w:szCs w:val="16"/>
        </w:rPr>
        <w:t xml:space="preserve">автомобильного бензина в течение </w:t>
      </w:r>
      <w:r w:rsidR="006471BD">
        <w:rPr>
          <w:sz w:val="16"/>
          <w:szCs w:val="16"/>
        </w:rPr>
        <w:t>I</w:t>
      </w:r>
      <w:r w:rsidR="006471BD" w:rsidRPr="00725A73">
        <w:rPr>
          <w:sz w:val="16"/>
          <w:szCs w:val="16"/>
        </w:rPr>
        <w:t xml:space="preserve"> полугодия 202</w:t>
      </w:r>
      <w:r w:rsidR="006471BD">
        <w:rPr>
          <w:sz w:val="16"/>
          <w:szCs w:val="16"/>
        </w:rPr>
        <w:t>2</w:t>
      </w:r>
      <w:r w:rsidR="006471BD" w:rsidRPr="00725A73">
        <w:rPr>
          <w:sz w:val="16"/>
          <w:szCs w:val="16"/>
        </w:rPr>
        <w:t xml:space="preserve"> г</w:t>
      </w:r>
      <w:r w:rsidR="006471BD">
        <w:rPr>
          <w:sz w:val="16"/>
          <w:szCs w:val="16"/>
        </w:rPr>
        <w:t>ода</w:t>
      </w:r>
      <w:r w:rsidR="006471BD" w:rsidRPr="00725A73">
        <w:rPr>
          <w:sz w:val="16"/>
          <w:szCs w:val="16"/>
        </w:rPr>
        <w:t xml:space="preserve"> для нужд </w:t>
      </w:r>
      <w:r w:rsidR="006471BD">
        <w:rPr>
          <w:sz w:val="16"/>
          <w:szCs w:val="16"/>
        </w:rPr>
        <w:t>Лаганского районного суда Республики Калмыкия</w:t>
      </w:r>
      <w:r w:rsidR="00C213FD" w:rsidRPr="00C213FD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 xml:space="preserve">с </w:t>
      </w:r>
      <w:r w:rsidR="00642095">
        <w:rPr>
          <w:sz w:val="16"/>
          <w:szCs w:val="16"/>
        </w:rPr>
        <w:t>и</w:t>
      </w:r>
      <w:r w:rsidR="00FD25C3">
        <w:rPr>
          <w:sz w:val="16"/>
          <w:szCs w:val="16"/>
        </w:rPr>
        <w:t xml:space="preserve">ндивидуальным предпринимателем </w:t>
      </w:r>
      <w:r w:rsidR="006471BD">
        <w:rPr>
          <w:sz w:val="16"/>
          <w:szCs w:val="16"/>
        </w:rPr>
        <w:t xml:space="preserve">Катаевой Н.А. </w:t>
      </w:r>
      <w:r w:rsidR="00D17700"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 </w:t>
      </w:r>
      <w:r w:rsidR="00EE0A05">
        <w:rPr>
          <w:sz w:val="16"/>
          <w:szCs w:val="16"/>
        </w:rPr>
        <w:t>данного Федерального закона</w:t>
      </w:r>
      <w:r w:rsidRPr="00A676F6">
        <w:rPr>
          <w:sz w:val="16"/>
          <w:szCs w:val="16"/>
        </w:rPr>
        <w:t xml:space="preserve"> в порядке, установленном ст. 83.2 </w:t>
      </w:r>
      <w:r w:rsidR="00EE0A05">
        <w:rPr>
          <w:sz w:val="16"/>
          <w:szCs w:val="16"/>
        </w:rPr>
        <w:t>указанного</w:t>
      </w:r>
      <w:proofErr w:type="gramEnd"/>
      <w:r w:rsidR="00EE0A05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Федерального закона.</w:t>
      </w:r>
    </w:p>
    <w:p w:rsidR="00330186" w:rsidRPr="00A676F6" w:rsidRDefault="00330186" w:rsidP="0085117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В соответствии с п. 3 ч. 1 ст. 71 </w:t>
      </w:r>
      <w:r w:rsidRPr="00A676F6">
        <w:rPr>
          <w:sz w:val="16"/>
          <w:szCs w:val="16"/>
        </w:rPr>
        <w:t xml:space="preserve">Федерального закона № 44-ФЗ </w:t>
      </w:r>
      <w:r w:rsidRPr="00A676F6">
        <w:rPr>
          <w:bCs/>
          <w:sz w:val="16"/>
          <w:szCs w:val="16"/>
        </w:rPr>
        <w:t xml:space="preserve">направить настоящий протокол </w:t>
      </w:r>
      <w:r w:rsidRPr="00A676F6">
        <w:rPr>
          <w:sz w:val="16"/>
          <w:szCs w:val="16"/>
        </w:rPr>
        <w:t xml:space="preserve">оператору электронной площадки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>и разместить в единой информационной системе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Pr="00A676F6">
        <w:rPr>
          <w:sz w:val="16"/>
          <w:szCs w:val="16"/>
        </w:rPr>
        <w:t>электронном аукционе</w:t>
      </w:r>
      <w:r w:rsidRPr="00A676F6">
        <w:rPr>
          <w:bCs/>
          <w:sz w:val="16"/>
          <w:szCs w:val="16"/>
        </w:rPr>
        <w:t xml:space="preserve">, т.е. </w:t>
      </w:r>
      <w:r w:rsidRPr="00A676F6">
        <w:rPr>
          <w:sz w:val="16"/>
          <w:szCs w:val="16"/>
        </w:rPr>
        <w:t xml:space="preserve">«» </w:t>
      </w:r>
      <w:r w:rsidR="00D70FBC">
        <w:rPr>
          <w:sz w:val="16"/>
          <w:szCs w:val="16"/>
        </w:rPr>
        <w:t>декабря</w:t>
      </w:r>
      <w:r w:rsidR="00F2281C" w:rsidRPr="00A676F6">
        <w:rPr>
          <w:sz w:val="16"/>
          <w:szCs w:val="16"/>
        </w:rPr>
        <w:t xml:space="preserve"> 202</w:t>
      </w:r>
      <w:r w:rsidR="00D17700">
        <w:rPr>
          <w:sz w:val="16"/>
          <w:szCs w:val="16"/>
        </w:rPr>
        <w:t>1</w:t>
      </w:r>
      <w:r w:rsidRPr="00A676F6">
        <w:rPr>
          <w:sz w:val="16"/>
          <w:szCs w:val="16"/>
        </w:rPr>
        <w:t xml:space="preserve"> г.</w:t>
      </w:r>
    </w:p>
    <w:p w:rsidR="00851177" w:rsidRPr="00A676F6" w:rsidRDefault="00851177" w:rsidP="003A468A">
      <w:pPr>
        <w:ind w:left="709"/>
        <w:jc w:val="both"/>
        <w:rPr>
          <w:bCs/>
          <w:sz w:val="16"/>
          <w:szCs w:val="16"/>
        </w:rPr>
      </w:pPr>
    </w:p>
    <w:p w:rsidR="00330186" w:rsidRPr="00A676F6" w:rsidRDefault="00330186" w:rsidP="003A468A">
      <w:pPr>
        <w:ind w:left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Протокол подписан членами Единой комиссии </w:t>
      </w:r>
      <w:r w:rsidR="009E02C9" w:rsidRPr="00A676F6">
        <w:rPr>
          <w:sz w:val="16"/>
          <w:szCs w:val="16"/>
        </w:rPr>
        <w:t xml:space="preserve">«» </w:t>
      </w:r>
      <w:r w:rsidR="00D70FBC">
        <w:rPr>
          <w:sz w:val="16"/>
          <w:szCs w:val="16"/>
        </w:rPr>
        <w:t>декабр</w:t>
      </w:r>
      <w:r w:rsidR="0051541D">
        <w:rPr>
          <w:sz w:val="16"/>
          <w:szCs w:val="16"/>
        </w:rPr>
        <w:t>я</w:t>
      </w:r>
      <w:r w:rsidR="009E02C9" w:rsidRPr="00A676F6">
        <w:rPr>
          <w:sz w:val="16"/>
          <w:szCs w:val="16"/>
        </w:rPr>
        <w:t xml:space="preserve"> </w:t>
      </w:r>
      <w:r w:rsidR="00F2281C" w:rsidRPr="00A676F6">
        <w:rPr>
          <w:sz w:val="16"/>
          <w:szCs w:val="16"/>
        </w:rPr>
        <w:t>202</w:t>
      </w:r>
      <w:r w:rsidR="00D17700">
        <w:rPr>
          <w:sz w:val="16"/>
          <w:szCs w:val="16"/>
        </w:rPr>
        <w:t>1</w:t>
      </w:r>
      <w:r w:rsidR="009734AA" w:rsidRPr="00A676F6">
        <w:rPr>
          <w:sz w:val="16"/>
          <w:szCs w:val="16"/>
        </w:rPr>
        <w:t xml:space="preserve"> г.</w:t>
      </w:r>
    </w:p>
    <w:p w:rsidR="00D417EE" w:rsidRDefault="00D417EE" w:rsidP="003A468A">
      <w:pPr>
        <w:ind w:left="709"/>
        <w:jc w:val="both"/>
        <w:rPr>
          <w:sz w:val="16"/>
          <w:szCs w:val="16"/>
        </w:rPr>
      </w:pPr>
    </w:p>
    <w:p w:rsidR="00DD41DC" w:rsidRDefault="00DD41DC" w:rsidP="00DD41DC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DD41DC" w:rsidTr="00D845C1">
        <w:trPr>
          <w:trHeight w:val="209"/>
          <w:jc w:val="center"/>
        </w:trPr>
        <w:tc>
          <w:tcPr>
            <w:tcW w:w="4498" w:type="dxa"/>
            <w:hideMark/>
          </w:tcPr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Председатель комиссии:</w:t>
            </w:r>
          </w:p>
        </w:tc>
        <w:tc>
          <w:tcPr>
            <w:tcW w:w="1201" w:type="dxa"/>
          </w:tcPr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hideMark/>
          </w:tcPr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 __________</w:t>
            </w:r>
          </w:p>
        </w:tc>
        <w:tc>
          <w:tcPr>
            <w:tcW w:w="259" w:type="dxa"/>
          </w:tcPr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  <w:hideMark/>
          </w:tcPr>
          <w:p w:rsidR="00DD41DC" w:rsidRDefault="00DD41DC" w:rsidP="00D845C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Д.А.</w:t>
            </w:r>
            <w:r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DD41DC" w:rsidTr="00D845C1">
        <w:trPr>
          <w:trHeight w:val="107"/>
          <w:jc w:val="center"/>
        </w:trPr>
        <w:tc>
          <w:tcPr>
            <w:tcW w:w="4498" w:type="dxa"/>
          </w:tcPr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DD41DC" w:rsidRDefault="00DD41DC" w:rsidP="00D845C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DD41DC" w:rsidRDefault="00DD41DC" w:rsidP="00D845C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К.И.</w:t>
            </w:r>
          </w:p>
        </w:tc>
      </w:tr>
      <w:tr w:rsidR="00DD41DC" w:rsidTr="00D845C1">
        <w:trPr>
          <w:trHeight w:val="464"/>
          <w:jc w:val="center"/>
        </w:trPr>
        <w:tc>
          <w:tcPr>
            <w:tcW w:w="4498" w:type="dxa"/>
          </w:tcPr>
          <w:p w:rsidR="00DD41DC" w:rsidRDefault="00DD41DC" w:rsidP="00D845C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DD41DC" w:rsidRDefault="00DD41DC" w:rsidP="00D845C1">
            <w:pPr>
              <w:rPr>
                <w:sz w:val="16"/>
                <w:szCs w:val="16"/>
              </w:rPr>
            </w:pPr>
          </w:p>
          <w:p w:rsidR="00DD41DC" w:rsidRDefault="00DD41DC" w:rsidP="00D845C1">
            <w:pPr>
              <w:rPr>
                <w:sz w:val="16"/>
                <w:szCs w:val="16"/>
              </w:rPr>
            </w:pPr>
          </w:p>
          <w:p w:rsidR="00DD41DC" w:rsidRDefault="00DD41DC" w:rsidP="00D845C1">
            <w:pPr>
              <w:rPr>
                <w:sz w:val="16"/>
                <w:szCs w:val="16"/>
              </w:rPr>
            </w:pPr>
          </w:p>
          <w:p w:rsidR="00DD41DC" w:rsidRDefault="00DD41DC" w:rsidP="00D845C1">
            <w:pPr>
              <w:rPr>
                <w:sz w:val="16"/>
                <w:szCs w:val="16"/>
              </w:rPr>
            </w:pPr>
          </w:p>
          <w:p w:rsidR="00DD41DC" w:rsidRDefault="00DD41DC" w:rsidP="00D845C1">
            <w:pPr>
              <w:rPr>
                <w:sz w:val="16"/>
                <w:szCs w:val="16"/>
              </w:rPr>
            </w:pPr>
          </w:p>
          <w:p w:rsidR="00DD41DC" w:rsidRDefault="00DD41DC" w:rsidP="00D845C1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Чонаева</w:t>
            </w:r>
            <w:proofErr w:type="spellEnd"/>
            <w:r>
              <w:rPr>
                <w:sz w:val="16"/>
                <w:szCs w:val="16"/>
              </w:rPr>
              <w:t xml:space="preserve"> С.И.</w:t>
            </w:r>
          </w:p>
        </w:tc>
      </w:tr>
      <w:tr w:rsidR="00DD41DC" w:rsidTr="00D845C1">
        <w:trPr>
          <w:trHeight w:val="464"/>
          <w:jc w:val="center"/>
        </w:trPr>
        <w:tc>
          <w:tcPr>
            <w:tcW w:w="4498" w:type="dxa"/>
          </w:tcPr>
          <w:p w:rsidR="00DD41DC" w:rsidRDefault="00DD41DC" w:rsidP="00D845C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DD41DC" w:rsidRDefault="00DD41DC" w:rsidP="00D845C1">
            <w:pPr>
              <w:rPr>
                <w:sz w:val="16"/>
                <w:szCs w:val="16"/>
              </w:rPr>
            </w:pPr>
          </w:p>
          <w:p w:rsidR="00DD41DC" w:rsidRDefault="00DD41DC" w:rsidP="00D845C1">
            <w:pPr>
              <w:rPr>
                <w:sz w:val="16"/>
                <w:szCs w:val="16"/>
              </w:rPr>
            </w:pPr>
          </w:p>
          <w:p w:rsidR="00DD41DC" w:rsidRDefault="00DD41DC" w:rsidP="00D845C1">
            <w:pPr>
              <w:rPr>
                <w:sz w:val="16"/>
                <w:szCs w:val="16"/>
              </w:rPr>
            </w:pPr>
          </w:p>
          <w:p w:rsidR="00DD41DC" w:rsidRDefault="00DD41DC" w:rsidP="00D845C1">
            <w:pPr>
              <w:rPr>
                <w:sz w:val="16"/>
                <w:szCs w:val="16"/>
              </w:rPr>
            </w:pPr>
          </w:p>
          <w:p w:rsidR="00DD41DC" w:rsidRDefault="00DD41DC" w:rsidP="00D845C1">
            <w:pPr>
              <w:rPr>
                <w:sz w:val="16"/>
                <w:szCs w:val="16"/>
              </w:rPr>
            </w:pPr>
          </w:p>
          <w:p w:rsidR="00DD41DC" w:rsidRDefault="00343CE8" w:rsidP="00D845C1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343CE8">
              <w:rPr>
                <w:bCs/>
                <w:sz w:val="16"/>
                <w:szCs w:val="16"/>
                <w:lang w:eastAsia="en-US"/>
              </w:rPr>
              <w:t>Пашнанов</w:t>
            </w:r>
            <w:proofErr w:type="spellEnd"/>
            <w:r w:rsidRPr="00343CE8">
              <w:rPr>
                <w:bCs/>
                <w:sz w:val="16"/>
                <w:szCs w:val="16"/>
                <w:lang w:eastAsia="en-US"/>
              </w:rPr>
              <w:t xml:space="preserve"> С.О.</w:t>
            </w:r>
            <w:bookmarkStart w:id="0" w:name="_GoBack"/>
            <w:bookmarkEnd w:id="0"/>
          </w:p>
        </w:tc>
      </w:tr>
      <w:tr w:rsidR="00DD41DC" w:rsidTr="00D845C1">
        <w:trPr>
          <w:trHeight w:val="480"/>
          <w:jc w:val="center"/>
        </w:trPr>
        <w:tc>
          <w:tcPr>
            <w:tcW w:w="4498" w:type="dxa"/>
          </w:tcPr>
          <w:p w:rsidR="00DD41DC" w:rsidRDefault="00DD41DC" w:rsidP="00D845C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__________</w:t>
            </w:r>
          </w:p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DD41DC" w:rsidRDefault="00DD41DC" w:rsidP="00D845C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C6375" w:rsidRDefault="004C6375" w:rsidP="003A468A">
      <w:pPr>
        <w:ind w:left="709"/>
        <w:jc w:val="both"/>
        <w:rPr>
          <w:sz w:val="16"/>
          <w:szCs w:val="16"/>
        </w:rPr>
      </w:pPr>
    </w:p>
    <w:p w:rsidR="004C6375" w:rsidRDefault="004C6375" w:rsidP="003A468A">
      <w:pPr>
        <w:ind w:left="709"/>
        <w:jc w:val="both"/>
        <w:rPr>
          <w:sz w:val="16"/>
          <w:szCs w:val="16"/>
        </w:rPr>
      </w:pPr>
    </w:p>
    <w:p w:rsidR="00D417EE" w:rsidRPr="00A676F6" w:rsidRDefault="00D417EE" w:rsidP="003A468A">
      <w:pPr>
        <w:ind w:left="709"/>
        <w:jc w:val="both"/>
        <w:rPr>
          <w:sz w:val="16"/>
          <w:szCs w:val="16"/>
        </w:rPr>
      </w:pPr>
    </w:p>
    <w:p w:rsidR="00330186" w:rsidRPr="00A676F6" w:rsidRDefault="00330186" w:rsidP="00B9549A">
      <w:pPr>
        <w:rPr>
          <w:sz w:val="16"/>
          <w:szCs w:val="16"/>
        </w:rPr>
      </w:pPr>
    </w:p>
    <w:sectPr w:rsidR="00330186" w:rsidRPr="00A676F6" w:rsidSect="004C6375">
      <w:headerReference w:type="default" r:id="rId8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EBA" w:rsidRDefault="00CE7EBA" w:rsidP="00A676F6">
      <w:r>
        <w:separator/>
      </w:r>
    </w:p>
  </w:endnote>
  <w:endnote w:type="continuationSeparator" w:id="0">
    <w:p w:rsidR="00CE7EBA" w:rsidRDefault="00CE7EBA" w:rsidP="00A6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EBA" w:rsidRDefault="00CE7EBA" w:rsidP="00A676F6">
      <w:r>
        <w:separator/>
      </w:r>
    </w:p>
  </w:footnote>
  <w:footnote w:type="continuationSeparator" w:id="0">
    <w:p w:rsidR="00CE7EBA" w:rsidRDefault="00CE7EBA" w:rsidP="00A67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11843"/>
    </w:sdtPr>
    <w:sdtEndPr/>
    <w:sdtContent>
      <w:p w:rsidR="004C6375" w:rsidRDefault="00642095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43CE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C6375" w:rsidRDefault="004C6375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E586E4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0AD3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3CE8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510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3CEC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1A4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095"/>
    <w:rsid w:val="00642FB8"/>
    <w:rsid w:val="006434E4"/>
    <w:rsid w:val="0064419F"/>
    <w:rsid w:val="00644E4C"/>
    <w:rsid w:val="0064532F"/>
    <w:rsid w:val="006460F1"/>
    <w:rsid w:val="0064669B"/>
    <w:rsid w:val="00646807"/>
    <w:rsid w:val="006471BD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970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6FA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0FBC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4C8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1DC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796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5C3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907</Words>
  <Characters>6146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Лидия Олеговна Манджиева</cp:lastModifiedBy>
  <cp:revision>15</cp:revision>
  <cp:lastPrinted>2020-12-15T11:27:00Z</cp:lastPrinted>
  <dcterms:created xsi:type="dcterms:W3CDTF">2021-04-27T08:50:00Z</dcterms:created>
  <dcterms:modified xsi:type="dcterms:W3CDTF">2021-12-29T11:24:00Z</dcterms:modified>
</cp:coreProperties>
</file>