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C55" w:rsidRDefault="008706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50C55">
        <w:rPr>
          <w:rFonts w:eastAsia="Times New Roman"/>
          <w:b/>
          <w:bCs/>
          <w:sz w:val="20"/>
          <w:szCs w:val="20"/>
        </w:rPr>
        <w:t>№ 04-01/</w:t>
      </w:r>
      <w:r w:rsidR="0018208C">
        <w:rPr>
          <w:rFonts w:eastAsia="Times New Roman"/>
          <w:b/>
          <w:bCs/>
          <w:sz w:val="20"/>
          <w:szCs w:val="20"/>
        </w:rPr>
        <w:t>1876</w:t>
      </w:r>
      <w:bookmarkStart w:id="0" w:name="_GoBack"/>
      <w:bookmarkEnd w:id="0"/>
    </w:p>
    <w:p w:rsidR="00255973" w:rsidRDefault="00870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55973" w:rsidRDefault="00870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пожарной сигнализации и речевого оповещения"</w:t>
      </w:r>
    </w:p>
    <w:p w:rsidR="00255973" w:rsidRPr="00D50C55" w:rsidRDefault="0087065D">
      <w:pPr>
        <w:ind w:firstLine="567"/>
        <w:jc w:val="center"/>
        <w:rPr>
          <w:rFonts w:eastAsia="Times New Roman"/>
          <w:b/>
          <w:bCs/>
        </w:rPr>
      </w:pPr>
      <w:r w:rsidRPr="00D50C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0C55">
        <w:rPr>
          <w:rFonts w:eastAsia="Times New Roman"/>
          <w:b/>
          <w:bCs/>
          <w:sz w:val="20"/>
          <w:szCs w:val="20"/>
        </w:rPr>
        <w:t xml:space="preserve"> 0744200000221009839) </w:t>
      </w:r>
    </w:p>
    <w:p w:rsidR="00255973" w:rsidRPr="00D50C55" w:rsidRDefault="00255973">
      <w:pPr>
        <w:ind w:firstLine="567"/>
        <w:jc w:val="center"/>
        <w:rPr>
          <w:sz w:val="20"/>
          <w:szCs w:val="20"/>
        </w:rPr>
      </w:pPr>
    </w:p>
    <w:p w:rsidR="00255973" w:rsidRPr="00D50C55" w:rsidRDefault="00D50C55">
      <w:pPr>
        <w:ind w:firstLine="567"/>
        <w:jc w:val="right"/>
      </w:pPr>
      <w:r>
        <w:rPr>
          <w:rFonts w:eastAsia="Times New Roman"/>
          <w:sz w:val="20"/>
          <w:szCs w:val="20"/>
        </w:rPr>
        <w:t>«29» декабря 2021 года 11:</w:t>
      </w:r>
      <w:r w:rsidR="0018208C">
        <w:rPr>
          <w:rFonts w:eastAsia="Times New Roman"/>
          <w:sz w:val="20"/>
          <w:szCs w:val="20"/>
        </w:rPr>
        <w:t>0</w:t>
      </w:r>
      <w:r>
        <w:rPr>
          <w:rFonts w:eastAsia="Times New Roman"/>
          <w:sz w:val="20"/>
          <w:szCs w:val="20"/>
        </w:rPr>
        <w:t>0:00</w:t>
      </w:r>
      <w:r w:rsidR="0087065D" w:rsidRPr="00D50C55">
        <w:rPr>
          <w:rFonts w:eastAsia="Times New Roman"/>
          <w:sz w:val="20"/>
          <w:szCs w:val="20"/>
        </w:rPr>
        <w:t xml:space="preserve"> (</w:t>
      </w:r>
      <w:r w:rsidR="0087065D">
        <w:rPr>
          <w:rFonts w:eastAsia="Times New Roman"/>
          <w:sz w:val="20"/>
          <w:szCs w:val="20"/>
          <w:lang w:val="en-US"/>
        </w:rPr>
        <w:t>MSK</w:t>
      </w:r>
      <w:r w:rsidR="0087065D" w:rsidRPr="00D50C55">
        <w:rPr>
          <w:rFonts w:eastAsia="Times New Roman"/>
          <w:sz w:val="20"/>
          <w:szCs w:val="20"/>
        </w:rPr>
        <w:t>+00:00)</w:t>
      </w:r>
    </w:p>
    <w:p w:rsidR="00255973" w:rsidRPr="00D50C55" w:rsidRDefault="00255973">
      <w:pPr>
        <w:ind w:firstLine="567"/>
        <w:rPr>
          <w:rFonts w:eastAsia="Times New Roman"/>
          <w:sz w:val="20"/>
          <w:szCs w:val="20"/>
        </w:rPr>
      </w:pPr>
    </w:p>
    <w:p w:rsidR="00255973" w:rsidRPr="00D50C55" w:rsidRDefault="0087065D">
      <w:r>
        <w:rPr>
          <w:rFonts w:eastAsia="Times New Roman"/>
          <w:sz w:val="20"/>
          <w:szCs w:val="20"/>
        </w:rPr>
        <w:t>Место</w:t>
      </w:r>
      <w:r w:rsidRPr="00D50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="00D50C55">
        <w:rPr>
          <w:rFonts w:eastAsia="Times New Roman"/>
          <w:sz w:val="20"/>
          <w:szCs w:val="20"/>
        </w:rPr>
        <w:t>: Российская Федерация, 305000</w:t>
      </w:r>
      <w:r w:rsidRPr="00D50C55">
        <w:rPr>
          <w:rFonts w:eastAsia="Times New Roman"/>
          <w:sz w:val="20"/>
          <w:szCs w:val="20"/>
        </w:rPr>
        <w:t xml:space="preserve">, Курская </w:t>
      </w:r>
      <w:proofErr w:type="spellStart"/>
      <w:r w:rsidRPr="00D50C55">
        <w:rPr>
          <w:rFonts w:eastAsia="Times New Roman"/>
          <w:sz w:val="20"/>
          <w:szCs w:val="20"/>
        </w:rPr>
        <w:t>обл</w:t>
      </w:r>
      <w:proofErr w:type="spellEnd"/>
      <w:r w:rsidRPr="00D50C55">
        <w:rPr>
          <w:rFonts w:eastAsia="Times New Roman"/>
          <w:sz w:val="20"/>
          <w:szCs w:val="20"/>
        </w:rPr>
        <w:t xml:space="preserve">, Курск </w:t>
      </w:r>
      <w:r w:rsidR="00D50C55">
        <w:rPr>
          <w:rFonts w:eastAsia="Times New Roman"/>
          <w:sz w:val="20"/>
          <w:szCs w:val="20"/>
        </w:rPr>
        <w:t>г, Красная Площадь, д.6</w:t>
      </w:r>
    </w:p>
    <w:p w:rsidR="00255973" w:rsidRPr="00D50C55" w:rsidRDefault="00255973">
      <w:pPr>
        <w:rPr>
          <w:rFonts w:eastAsia="Times New Roman"/>
          <w:sz w:val="20"/>
          <w:szCs w:val="20"/>
        </w:rPr>
      </w:pPr>
    </w:p>
    <w:p w:rsidR="00255973" w:rsidRPr="00D50C55" w:rsidRDefault="0087065D">
      <w:r>
        <w:rPr>
          <w:rFonts w:eastAsia="Times New Roman"/>
          <w:sz w:val="20"/>
          <w:szCs w:val="20"/>
        </w:rPr>
        <w:t>Организатор</w:t>
      </w:r>
      <w:r w:rsidRPr="00D50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0C55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255973" w:rsidRPr="00D50C55" w:rsidRDefault="00255973">
      <w:pPr>
        <w:rPr>
          <w:rFonts w:eastAsia="Times New Roman"/>
          <w:sz w:val="20"/>
          <w:szCs w:val="20"/>
        </w:rPr>
      </w:pPr>
    </w:p>
    <w:p w:rsidR="00255973" w:rsidRPr="00D50C55" w:rsidRDefault="0087065D">
      <w:r w:rsidRPr="00D50C55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D50C55">
        <w:rPr>
          <w:rFonts w:eastAsia="Times New Roman"/>
          <w:sz w:val="20"/>
          <w:szCs w:val="20"/>
        </w:rPr>
        <w:t>ЗДРАВООХРАНЕНИЯ  "</w:t>
      </w:r>
      <w:proofErr w:type="gramEnd"/>
      <w:r w:rsidRPr="00D50C55">
        <w:rPr>
          <w:rFonts w:eastAsia="Times New Roman"/>
          <w:sz w:val="20"/>
          <w:szCs w:val="20"/>
        </w:rPr>
        <w:t>ОКТЯБРЬСКАЯ ЦЕНТРАЛЬНАЯ РАЙОННАЯ БОЛЬНИЦА" КОМИТЕТА ЗДРАВООХРАНЕНИЯ КУРСКОЙ ОБЛАСТИ</w:t>
      </w:r>
    </w:p>
    <w:p w:rsidR="00255973" w:rsidRPr="00D50C55" w:rsidRDefault="00255973">
      <w:pPr>
        <w:rPr>
          <w:rFonts w:eastAsia="Times New Roman"/>
          <w:sz w:val="20"/>
          <w:szCs w:val="20"/>
        </w:rPr>
      </w:pPr>
    </w:p>
    <w:p w:rsidR="00255973" w:rsidRPr="00D50C55" w:rsidRDefault="00870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0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0C55">
        <w:rPr>
          <w:rFonts w:eastAsia="Times New Roman"/>
          <w:sz w:val="20"/>
          <w:szCs w:val="20"/>
        </w:rPr>
        <w:t xml:space="preserve">: Оказание услуг по техническому обслуживанию пожарной сигнализации и речевого оповещения </w:t>
      </w:r>
    </w:p>
    <w:p w:rsidR="00255973" w:rsidRPr="00D50C55" w:rsidRDefault="00255973">
      <w:pPr>
        <w:rPr>
          <w:rFonts w:eastAsia="Times New Roman"/>
          <w:sz w:val="20"/>
          <w:szCs w:val="20"/>
        </w:rPr>
      </w:pPr>
    </w:p>
    <w:p w:rsidR="00255973" w:rsidRDefault="008706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212461700143546170100101090018020244</w:t>
      </w:r>
    </w:p>
    <w:p w:rsidR="00255973" w:rsidRDefault="00255973"/>
    <w:p w:rsidR="00255973" w:rsidRDefault="008706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264 000,00 руб.</w:t>
      </w:r>
    </w:p>
    <w:p w:rsidR="00255973" w:rsidRPr="00D50C55" w:rsidRDefault="00255973">
      <w:pPr>
        <w:rPr>
          <w:rFonts w:eastAsia="Times New Roman"/>
          <w:sz w:val="20"/>
          <w:szCs w:val="20"/>
        </w:rPr>
      </w:pPr>
    </w:p>
    <w:p w:rsidR="00255973" w:rsidRDefault="0087065D">
      <w:r>
        <w:rPr>
          <w:rFonts w:eastAsia="Times New Roman"/>
          <w:sz w:val="20"/>
          <w:szCs w:val="20"/>
        </w:rPr>
        <w:t>Снижение</w:t>
      </w:r>
      <w:r w:rsidRPr="00D50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0C55">
        <w:rPr>
          <w:rFonts w:eastAsia="Times New Roman"/>
          <w:sz w:val="20"/>
          <w:szCs w:val="20"/>
        </w:rPr>
        <w:t>, %: 12.50</w:t>
      </w:r>
    </w:p>
    <w:p w:rsidR="00255973" w:rsidRDefault="00255973">
      <w:pPr>
        <w:rPr>
          <w:rFonts w:eastAsia="Times New Roman"/>
          <w:sz w:val="20"/>
          <w:szCs w:val="20"/>
        </w:rPr>
      </w:pPr>
    </w:p>
    <w:p w:rsidR="00255973" w:rsidRDefault="008706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5973">
        <w:tc>
          <w:tcPr>
            <w:tcW w:w="3400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973">
        <w:tc>
          <w:tcPr>
            <w:tcW w:w="3400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973">
        <w:tc>
          <w:tcPr>
            <w:tcW w:w="3400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973">
        <w:tc>
          <w:tcPr>
            <w:tcW w:w="3400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973">
        <w:tc>
          <w:tcPr>
            <w:tcW w:w="3400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5973">
        <w:tc>
          <w:tcPr>
            <w:tcW w:w="3400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5973" w:rsidRDefault="00255973">
      <w:pPr>
        <w:rPr>
          <w:rFonts w:eastAsia="Times New Roman"/>
          <w:sz w:val="20"/>
          <w:szCs w:val="20"/>
        </w:rPr>
      </w:pPr>
    </w:p>
    <w:p w:rsidR="00255973" w:rsidRDefault="008706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5973" w:rsidRDefault="00255973">
      <w:pPr>
        <w:rPr>
          <w:rFonts w:eastAsia="Times New Roman"/>
          <w:sz w:val="20"/>
          <w:szCs w:val="20"/>
        </w:rPr>
      </w:pPr>
    </w:p>
    <w:p w:rsidR="00255973" w:rsidRDefault="00870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5973" w:rsidRDefault="002559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597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5973" w:rsidRDefault="0087065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559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59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EA-139442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r w:rsidRPr="00D50C55">
              <w:rPr>
                <w:sz w:val="20"/>
                <w:szCs w:val="20"/>
              </w:rPr>
              <w:t>ОБЩЕСТВО С ОГРАНИЧЕННОЙ ОТВЕТСТВЕННОСТЬЮ "АРТРОМСТРОЙ" / 4632164353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231 000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59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462902873662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231 000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59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r>
              <w:rPr>
                <w:sz w:val="20"/>
                <w:szCs w:val="20"/>
                <w:lang w:val="en-US"/>
              </w:rPr>
              <w:t>КАЧИКИН АНДРЕЙ ГЕННАДЬЕВИЧ / 463208663636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238 919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5973" w:rsidRDefault="002559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55973">
        <w:tc>
          <w:tcPr>
            <w:tcW w:w="9976" w:type="dxa"/>
            <w:gridSpan w:val="4"/>
            <w:shd w:val="clear" w:color="auto" w:fill="auto"/>
          </w:tcPr>
          <w:p w:rsidR="00255973" w:rsidRDefault="008706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597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5973" w:rsidRDefault="0087065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559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0C55">
              <w:rPr>
                <w:sz w:val="20"/>
                <w:szCs w:val="20"/>
              </w:rPr>
              <w:t>-139442</w:t>
            </w:r>
          </w:p>
          <w:p w:rsidR="00255973" w:rsidRDefault="0087065D">
            <w:pPr>
              <w:pStyle w:val="af1"/>
            </w:pPr>
            <w:r w:rsidRPr="00D50C55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0C55">
              <w:rPr>
                <w:sz w:val="20"/>
                <w:szCs w:val="20"/>
              </w:rPr>
              <w:t>-139442</w:t>
            </w:r>
          </w:p>
          <w:p w:rsidR="00255973" w:rsidRDefault="0087065D">
            <w:pPr>
              <w:pStyle w:val="af1"/>
            </w:pPr>
            <w:r w:rsidRPr="00D50C55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0C55">
              <w:rPr>
                <w:sz w:val="20"/>
                <w:szCs w:val="20"/>
              </w:rPr>
              <w:t>-139442</w:t>
            </w:r>
          </w:p>
          <w:p w:rsidR="00255973" w:rsidRDefault="0087065D">
            <w:pPr>
              <w:pStyle w:val="af1"/>
            </w:pPr>
            <w:r w:rsidRPr="00D50C55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50C55">
              <w:rPr>
                <w:sz w:val="20"/>
                <w:szCs w:val="20"/>
              </w:rPr>
              <w:t>-139442</w:t>
            </w:r>
          </w:p>
          <w:p w:rsidR="00255973" w:rsidRDefault="0087065D">
            <w:pPr>
              <w:pStyle w:val="af1"/>
            </w:pPr>
            <w:r w:rsidRPr="00D50C55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0C55">
              <w:rPr>
                <w:sz w:val="20"/>
                <w:szCs w:val="20"/>
              </w:rPr>
              <w:t>-139442</w:t>
            </w:r>
          </w:p>
          <w:p w:rsidR="00255973" w:rsidRDefault="0087065D">
            <w:pPr>
              <w:pStyle w:val="af1"/>
            </w:pPr>
            <w:r w:rsidRPr="00D50C55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0C55">
              <w:rPr>
                <w:sz w:val="20"/>
                <w:szCs w:val="20"/>
              </w:rPr>
              <w:t>-139442</w:t>
            </w:r>
          </w:p>
          <w:p w:rsidR="00255973" w:rsidRDefault="0087065D">
            <w:pPr>
              <w:pStyle w:val="af1"/>
            </w:pPr>
            <w:r w:rsidRPr="00D50C55">
              <w:rPr>
                <w:sz w:val="20"/>
                <w:szCs w:val="20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EA-139846</w:t>
            </w:r>
          </w:p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9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EA-140308</w:t>
            </w:r>
          </w:p>
          <w:p w:rsidR="00255973" w:rsidRDefault="008706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КАЧИКИН АНДРЕЙ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5973" w:rsidRDefault="002559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5973" w:rsidRDefault="008706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973" w:rsidRDefault="00870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5973" w:rsidRDefault="00255973">
      <w:pPr>
        <w:jc w:val="both"/>
        <w:rPr>
          <w:rFonts w:eastAsia="Times New Roman"/>
          <w:sz w:val="20"/>
          <w:szCs w:val="20"/>
        </w:rPr>
      </w:pPr>
    </w:p>
    <w:p w:rsidR="00255973" w:rsidRDefault="0087065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0C55" w:rsidRDefault="00D50C55">
      <w:pPr>
        <w:jc w:val="both"/>
        <w:rPr>
          <w:rFonts w:eastAsia="Times New Roman"/>
          <w:sz w:val="20"/>
          <w:szCs w:val="20"/>
        </w:rPr>
      </w:pPr>
    </w:p>
    <w:p w:rsidR="00D50C55" w:rsidRPr="00D50C55" w:rsidRDefault="00D50C55">
      <w:pPr>
        <w:jc w:val="both"/>
        <w:rPr>
          <w:rFonts w:eastAsia="Times New Roman"/>
          <w:sz w:val="20"/>
          <w:szCs w:val="20"/>
        </w:rPr>
      </w:pPr>
      <w:r w:rsidRPr="001B5249">
        <w:rPr>
          <w:rFonts w:eastAsia="Times New Roman"/>
          <w:sz w:val="20"/>
          <w:szCs w:val="20"/>
        </w:rPr>
        <w:t xml:space="preserve"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</w:t>
      </w:r>
      <w:r>
        <w:rPr>
          <w:rFonts w:eastAsia="Times New Roman"/>
          <w:sz w:val="20"/>
          <w:szCs w:val="20"/>
        </w:rPr>
        <w:t>аукционной</w:t>
      </w:r>
      <w:r w:rsidRPr="001B5249">
        <w:rPr>
          <w:rFonts w:eastAsia="Times New Roman"/>
          <w:sz w:val="20"/>
          <w:szCs w:val="20"/>
        </w:rPr>
        <w:t xml:space="preserve"> комиссии</w:t>
      </w:r>
      <w:r>
        <w:rPr>
          <w:rFonts w:eastAsia="Times New Roman"/>
          <w:sz w:val="20"/>
          <w:szCs w:val="20"/>
        </w:rPr>
        <w:t>.</w:t>
      </w:r>
    </w:p>
    <w:p w:rsidR="00255973" w:rsidRDefault="00255973">
      <w:pPr>
        <w:jc w:val="both"/>
        <w:rPr>
          <w:rFonts w:eastAsia="Times New Roman"/>
          <w:sz w:val="20"/>
          <w:szCs w:val="20"/>
        </w:rPr>
      </w:pPr>
    </w:p>
    <w:p w:rsidR="00255973" w:rsidRDefault="0087065D">
      <w:r>
        <w:rPr>
          <w:rFonts w:eastAsia="Times New Roman"/>
          <w:sz w:val="20"/>
          <w:szCs w:val="20"/>
        </w:rPr>
        <w:t>Подписи</w:t>
      </w:r>
    </w:p>
    <w:p w:rsidR="00255973" w:rsidRDefault="002559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5973">
        <w:tc>
          <w:tcPr>
            <w:tcW w:w="3307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973" w:rsidRDefault="00255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55973">
        <w:tc>
          <w:tcPr>
            <w:tcW w:w="3307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973" w:rsidRDefault="00255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5973">
        <w:tc>
          <w:tcPr>
            <w:tcW w:w="3307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973" w:rsidRDefault="00255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55973">
        <w:tc>
          <w:tcPr>
            <w:tcW w:w="3307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973" w:rsidRDefault="00255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Айзатуллова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255973">
        <w:tc>
          <w:tcPr>
            <w:tcW w:w="3307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973" w:rsidRDefault="00255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</w:tr>
      <w:tr w:rsidR="00255973">
        <w:tc>
          <w:tcPr>
            <w:tcW w:w="3307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973" w:rsidRDefault="002559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973" w:rsidRDefault="00870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7065D" w:rsidRDefault="0087065D"/>
    <w:sectPr w:rsidR="0087065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973"/>
    <w:rsid w:val="0018208C"/>
    <w:rsid w:val="00255973"/>
    <w:rsid w:val="0087065D"/>
    <w:rsid w:val="00D5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44CFDD-6399-4467-9702-20E890C0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717</Words>
  <Characters>4092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19</cp:revision>
  <dcterms:created xsi:type="dcterms:W3CDTF">2020-01-20T14:42:00Z</dcterms:created>
  <dcterms:modified xsi:type="dcterms:W3CDTF">2021-12-29T08:29:00Z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