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F43" w:rsidRDefault="00D213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2134C" w:rsidRDefault="00D2134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2134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диагностики и лечения заболевания сердца </w:t>
      </w:r>
    </w:p>
    <w:p w:rsidR="00CA5F43" w:rsidRPr="00D2134C" w:rsidRDefault="00D2134C">
      <w:pPr>
        <w:ind w:firstLine="567"/>
        <w:jc w:val="center"/>
      </w:pPr>
      <w:r w:rsidRPr="00D2134C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CA5F43" w:rsidRPr="00D2134C" w:rsidRDefault="00D2134C">
      <w:pPr>
        <w:ind w:firstLine="567"/>
        <w:jc w:val="center"/>
        <w:rPr>
          <w:rFonts w:eastAsia="Times New Roman"/>
          <w:b/>
          <w:bCs/>
        </w:rPr>
      </w:pPr>
      <w:r w:rsidRPr="00D213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134C">
        <w:rPr>
          <w:rFonts w:eastAsia="Times New Roman"/>
          <w:b/>
          <w:bCs/>
          <w:sz w:val="20"/>
          <w:szCs w:val="20"/>
        </w:rPr>
        <w:t xml:space="preserve"> 0372200047721000753) </w:t>
      </w:r>
    </w:p>
    <w:p w:rsidR="00CA5F43" w:rsidRPr="00D2134C" w:rsidRDefault="00CA5F43">
      <w:pPr>
        <w:ind w:firstLine="567"/>
        <w:jc w:val="center"/>
        <w:rPr>
          <w:sz w:val="20"/>
          <w:szCs w:val="20"/>
        </w:rPr>
      </w:pPr>
    </w:p>
    <w:p w:rsidR="00CA5F43" w:rsidRDefault="00D2134C">
      <w:pPr>
        <w:ind w:firstLine="567"/>
        <w:jc w:val="right"/>
      </w:pPr>
      <w:r w:rsidRPr="00D2134C">
        <w:rPr>
          <w:rFonts w:eastAsia="Times New Roman"/>
          <w:sz w:val="20"/>
          <w:szCs w:val="20"/>
        </w:rPr>
        <w:t xml:space="preserve">29.12.21 </w:t>
      </w:r>
      <w:r w:rsidRPr="00D2134C">
        <w:rPr>
          <w:rFonts w:eastAsia="Times New Roman"/>
          <w:sz w:val="20"/>
          <w:szCs w:val="20"/>
        </w:rPr>
        <w:t>17:19:49 (</w:t>
      </w:r>
      <w:r>
        <w:rPr>
          <w:rFonts w:eastAsia="Times New Roman"/>
          <w:sz w:val="20"/>
          <w:szCs w:val="20"/>
          <w:lang w:val="en-US"/>
        </w:rPr>
        <w:t>MSK</w:t>
      </w:r>
      <w:r w:rsidRPr="00D2134C">
        <w:rPr>
          <w:rFonts w:eastAsia="Times New Roman"/>
          <w:sz w:val="20"/>
          <w:szCs w:val="20"/>
        </w:rPr>
        <w:t>+00:00)</w:t>
      </w:r>
    </w:p>
    <w:p w:rsidR="00CA5F43" w:rsidRPr="00D2134C" w:rsidRDefault="00CA5F43">
      <w:pPr>
        <w:ind w:firstLine="567"/>
        <w:rPr>
          <w:rFonts w:eastAsia="Times New Roman"/>
          <w:sz w:val="20"/>
          <w:szCs w:val="20"/>
        </w:rPr>
      </w:pPr>
    </w:p>
    <w:p w:rsidR="00CA5F43" w:rsidRDefault="00D2134C">
      <w:r>
        <w:rPr>
          <w:rFonts w:eastAsia="Times New Roman"/>
          <w:sz w:val="20"/>
          <w:szCs w:val="20"/>
        </w:rPr>
        <w:t>Организатор</w:t>
      </w:r>
      <w:r w:rsidRPr="00D213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134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A5F43" w:rsidRPr="00D2134C" w:rsidRDefault="00CA5F43">
      <w:pPr>
        <w:rPr>
          <w:rFonts w:eastAsia="Times New Roman"/>
          <w:sz w:val="20"/>
          <w:szCs w:val="20"/>
        </w:rPr>
      </w:pPr>
    </w:p>
    <w:p w:rsidR="00CA5F43" w:rsidRDefault="00D2134C">
      <w:r>
        <w:rPr>
          <w:rFonts w:eastAsia="Times New Roman"/>
          <w:sz w:val="20"/>
          <w:szCs w:val="20"/>
        </w:rPr>
        <w:t>Заказчик</w:t>
      </w:r>
      <w:r w:rsidRPr="00D2134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D2134C">
        <w:rPr>
          <w:rFonts w:eastAsia="Times New Roman"/>
          <w:sz w:val="20"/>
          <w:szCs w:val="20"/>
        </w:rPr>
        <w:t>БОЛЬНИЦА № 40 КУРОРТНОГО РАЙОНА"</w:t>
      </w:r>
    </w:p>
    <w:p w:rsidR="00CA5F43" w:rsidRPr="00D2134C" w:rsidRDefault="00CA5F43">
      <w:pPr>
        <w:rPr>
          <w:rFonts w:eastAsia="Times New Roman"/>
          <w:sz w:val="20"/>
          <w:szCs w:val="20"/>
        </w:rPr>
      </w:pPr>
    </w:p>
    <w:p w:rsidR="00CA5F43" w:rsidRPr="00D2134C" w:rsidRDefault="00D2134C" w:rsidP="00D2134C">
      <w:pPr>
        <w:jc w:val="both"/>
        <w:rPr>
          <w:b/>
        </w:rPr>
      </w:pPr>
      <w:r w:rsidRPr="00D2134C">
        <w:rPr>
          <w:rFonts w:eastAsia="Times New Roman"/>
          <w:b/>
          <w:sz w:val="20"/>
          <w:szCs w:val="20"/>
        </w:rPr>
        <w:t>Наименование</w:t>
      </w:r>
      <w:r w:rsidRPr="00D2134C">
        <w:rPr>
          <w:rFonts w:eastAsia="Times New Roman"/>
          <w:b/>
          <w:sz w:val="20"/>
          <w:szCs w:val="20"/>
        </w:rPr>
        <w:t xml:space="preserve"> </w:t>
      </w:r>
      <w:r w:rsidRPr="00D2134C">
        <w:rPr>
          <w:rFonts w:eastAsia="Times New Roman"/>
          <w:b/>
          <w:sz w:val="20"/>
          <w:szCs w:val="20"/>
        </w:rPr>
        <w:t>закупки</w:t>
      </w:r>
      <w:r w:rsidRPr="00D2134C">
        <w:rPr>
          <w:rFonts w:eastAsia="Times New Roman"/>
          <w:b/>
          <w:sz w:val="20"/>
          <w:szCs w:val="20"/>
        </w:rPr>
        <w:t>: Поставка расходных материалов для диагностики и лечения заболевания сердца в СПб ГБУЗ «Городская больница № 40» в 2022 году</w:t>
      </w:r>
    </w:p>
    <w:p w:rsidR="00CA5F43" w:rsidRPr="00D2134C" w:rsidRDefault="00CA5F43" w:rsidP="00D2134C">
      <w:pPr>
        <w:jc w:val="both"/>
        <w:rPr>
          <w:rFonts w:eastAsia="Times New Roman"/>
          <w:b/>
          <w:sz w:val="20"/>
          <w:szCs w:val="20"/>
        </w:rPr>
      </w:pPr>
    </w:p>
    <w:p w:rsidR="00CA5F43" w:rsidRPr="00D2134C" w:rsidRDefault="00D2134C" w:rsidP="00D2134C">
      <w:pPr>
        <w:jc w:val="both"/>
        <w:rPr>
          <w:b/>
        </w:rPr>
      </w:pPr>
      <w:r w:rsidRPr="00D2134C">
        <w:rPr>
          <w:rFonts w:eastAsia="Times New Roman"/>
          <w:b/>
          <w:sz w:val="20"/>
          <w:szCs w:val="20"/>
        </w:rPr>
        <w:t>Начальная (максимальная) цена контракта: 1 471 914,00 руб.</w:t>
      </w:r>
    </w:p>
    <w:p w:rsidR="00CA5F43" w:rsidRDefault="00CA5F4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A5F4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5F43" w:rsidRDefault="00D2134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A5F4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A5F43" w:rsidRDefault="00D2134C">
                  <w:pPr>
                    <w:jc w:val="both"/>
                  </w:pPr>
                  <w:r w:rsidRPr="00D2134C">
                    <w:rPr>
                      <w:sz w:val="20"/>
                      <w:szCs w:val="20"/>
                    </w:rPr>
                    <w:t>Един</w:t>
                  </w:r>
                  <w:r w:rsidRPr="00D2134C">
                    <w:rPr>
                      <w:sz w:val="20"/>
                      <w:szCs w:val="20"/>
                    </w:rPr>
                    <w:t>ые требования к участникам (в соответствии с частью 1 Статьи 31 Федерального закона № 44-ФЗ)</w:t>
                  </w:r>
                </w:p>
                <w:p w:rsidR="00CA5F43" w:rsidRDefault="00D2134C">
                  <w:pPr>
                    <w:jc w:val="both"/>
                  </w:pPr>
                  <w:r w:rsidRPr="00D2134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2134C">
                    <w:rPr>
                      <w:sz w:val="20"/>
                      <w:szCs w:val="20"/>
                    </w:rPr>
                    <w:t>требованиям</w:t>
                  </w:r>
                  <w:proofErr w:type="gramEnd"/>
                  <w:r w:rsidRPr="00D2134C">
                    <w:rPr>
                      <w:sz w:val="20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</w:t>
                  </w:r>
                  <w:r w:rsidRPr="00D2134C">
                    <w:rPr>
                      <w:sz w:val="20"/>
                      <w:szCs w:val="20"/>
                    </w:rPr>
                    <w:t xml:space="preserve"> требования не установлены.</w:t>
                  </w:r>
                </w:p>
              </w:tc>
            </w:tr>
            <w:tr w:rsidR="00CA5F4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A5F43" w:rsidRDefault="00D2134C">
                  <w:pPr>
                    <w:jc w:val="both"/>
                  </w:pPr>
                  <w:r w:rsidRPr="00D2134C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A5F43" w:rsidRDefault="00D2134C">
                  <w:pPr>
                    <w:jc w:val="both"/>
                  </w:pPr>
                  <w:r w:rsidRPr="00D2134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D2134C">
                    <w:rPr>
                      <w:sz w:val="20"/>
                      <w:szCs w:val="20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A5F43" w:rsidRPr="00D2134C" w:rsidRDefault="00CA5F43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CA5F4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5F43" w:rsidRDefault="00D2134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A5F4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A5F43" w:rsidRDefault="00D2134C">
                  <w:pPr>
                    <w:jc w:val="both"/>
                  </w:pPr>
                  <w:r w:rsidRPr="00D2134C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D2134C">
                    <w:rPr>
                      <w:sz w:val="20"/>
                      <w:szCs w:val="20"/>
                    </w:rPr>
                    <w:t xml:space="preserve"> Минэкономразвития России № 126н от 04.06.2018</w:t>
                  </w:r>
                </w:p>
                <w:p w:rsidR="00CA5F43" w:rsidRDefault="00D2134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A5F43" w:rsidRDefault="00CA5F43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CA5F4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5F43" w:rsidRDefault="00D2134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A5F4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A5F43" w:rsidRDefault="00CA5F43"/>
                <w:p w:rsidR="00CA5F43" w:rsidRDefault="00D2134C">
                  <w:r w:rsidRPr="00D2134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A5F43" w:rsidRPr="00D2134C" w:rsidRDefault="00CA5F43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CA5F43" w:rsidRDefault="00CA5F43">
      <w:pPr>
        <w:rPr>
          <w:rFonts w:eastAsia="Times New Roman"/>
          <w:sz w:val="20"/>
          <w:szCs w:val="20"/>
        </w:rPr>
      </w:pPr>
    </w:p>
    <w:p w:rsidR="00CA5F43" w:rsidRDefault="00D2134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A5F43">
        <w:tc>
          <w:tcPr>
            <w:tcW w:w="4960" w:type="dxa"/>
            <w:shd w:val="clear" w:color="auto" w:fill="auto"/>
          </w:tcPr>
          <w:p w:rsidR="00CA5F43" w:rsidRDefault="00D213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5F43" w:rsidRDefault="00D2134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A5F43">
        <w:tc>
          <w:tcPr>
            <w:tcW w:w="4960" w:type="dxa"/>
            <w:shd w:val="clear" w:color="auto" w:fill="auto"/>
          </w:tcPr>
          <w:p w:rsidR="00CA5F43" w:rsidRDefault="00D2134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5F43" w:rsidRDefault="00D2134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A5F43">
        <w:tc>
          <w:tcPr>
            <w:tcW w:w="4960" w:type="dxa"/>
            <w:shd w:val="clear" w:color="auto" w:fill="auto"/>
          </w:tcPr>
          <w:p w:rsidR="00CA5F43" w:rsidRDefault="00D213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5F43" w:rsidRDefault="00D2134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A5F43" w:rsidRDefault="00CA5F43">
      <w:pPr>
        <w:rPr>
          <w:rFonts w:eastAsia="Times New Roman"/>
          <w:sz w:val="20"/>
          <w:szCs w:val="20"/>
        </w:rPr>
      </w:pPr>
    </w:p>
    <w:p w:rsidR="00CA5F43" w:rsidRDefault="00D2134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A5F43" w:rsidRDefault="00CA5F4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A5F4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A5F43" w:rsidRDefault="00D213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5F4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A5F4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EA-141194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 w:rsidRPr="00D2134C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 w:rsidRPr="00D2134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A5F43" w:rsidRDefault="00CA5F4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A5F43">
        <w:tc>
          <w:tcPr>
            <w:tcW w:w="9914" w:type="dxa"/>
            <w:gridSpan w:val="4"/>
            <w:shd w:val="clear" w:color="auto" w:fill="auto"/>
          </w:tcPr>
          <w:p w:rsidR="00CA5F43" w:rsidRDefault="00D2134C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</w:t>
            </w:r>
            <w:r>
              <w:rPr>
                <w:rFonts w:eastAsia="Times New Roman"/>
                <w:sz w:val="20"/>
                <w:szCs w:val="20"/>
              </w:rPr>
              <w:t>ии:</w:t>
            </w:r>
          </w:p>
          <w:p w:rsidR="00D2134C" w:rsidRDefault="00D2134C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D2134C" w:rsidRDefault="00D2134C">
            <w:pPr>
              <w:ind w:left="-45"/>
              <w:rPr>
                <w:sz w:val="20"/>
                <w:szCs w:val="20"/>
              </w:rPr>
            </w:pPr>
          </w:p>
        </w:tc>
      </w:tr>
      <w:tr w:rsidR="00CA5F4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A5F43" w:rsidRDefault="00D2134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A5F4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>
              <w:rPr>
                <w:sz w:val="20"/>
                <w:szCs w:val="20"/>
                <w:lang w:val="en-US"/>
              </w:rPr>
              <w:t>EA-141194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 w:rsidRPr="00D2134C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 w:rsidRPr="00D2134C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D2134C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CA5F4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>
              <w:rPr>
                <w:sz w:val="20"/>
                <w:szCs w:val="20"/>
                <w:lang w:val="en-US"/>
              </w:rPr>
              <w:t>EA-141194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 w:rsidRPr="00D2134C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 w:rsidRPr="00D2134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</w:t>
            </w:r>
            <w:r w:rsidRPr="00D2134C">
              <w:rPr>
                <w:sz w:val="20"/>
                <w:szCs w:val="20"/>
              </w:rPr>
              <w:t>ументации об электронном аукционе</w:t>
            </w:r>
          </w:p>
        </w:tc>
      </w:tr>
      <w:tr w:rsidR="00CA5F4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>
              <w:rPr>
                <w:sz w:val="20"/>
                <w:szCs w:val="20"/>
                <w:lang w:val="en-US"/>
              </w:rPr>
              <w:t>EA-141194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 w:rsidRPr="00D2134C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F43" w:rsidRDefault="00D2134C">
            <w:r w:rsidRPr="00D2134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</w:t>
            </w:r>
            <w:r w:rsidRPr="00D2134C">
              <w:rPr>
                <w:sz w:val="20"/>
                <w:szCs w:val="20"/>
              </w:rPr>
              <w:t>не</w:t>
            </w:r>
          </w:p>
        </w:tc>
      </w:tr>
    </w:tbl>
    <w:p w:rsidR="00CA5F43" w:rsidRDefault="00CA5F43">
      <w:pPr>
        <w:jc w:val="both"/>
        <w:rPr>
          <w:sz w:val="20"/>
          <w:szCs w:val="20"/>
        </w:rPr>
      </w:pPr>
    </w:p>
    <w:p w:rsidR="00CA5F43" w:rsidRDefault="00D2134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A5F43" w:rsidRPr="00D2134C" w:rsidRDefault="00CA5F43">
      <w:pPr>
        <w:jc w:val="both"/>
        <w:rPr>
          <w:sz w:val="20"/>
          <w:szCs w:val="20"/>
        </w:rPr>
      </w:pPr>
    </w:p>
    <w:p w:rsidR="00CA5F43" w:rsidRDefault="00D2134C">
      <w:pPr>
        <w:jc w:val="both"/>
      </w:pPr>
      <w:r w:rsidRPr="00D2134C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D2134C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D2134C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A5F43" w:rsidRPr="00D2134C" w:rsidRDefault="00CA5F43">
      <w:pPr>
        <w:jc w:val="both"/>
        <w:rPr>
          <w:sz w:val="20"/>
          <w:szCs w:val="20"/>
        </w:rPr>
      </w:pPr>
    </w:p>
    <w:p w:rsidR="00CA5F43" w:rsidRDefault="00D2134C">
      <w:pPr>
        <w:jc w:val="both"/>
      </w:pPr>
      <w:r w:rsidRPr="00D2134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D2134C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D2134C">
        <w:rPr>
          <w:rFonts w:eastAsia="Times New Roman"/>
          <w:b/>
          <w:sz w:val="20"/>
          <w:szCs w:val="20"/>
        </w:rPr>
        <w:t>ОБЩЕСТВО С ОГРАНИЧЕННОЙ ОТВЕТСТВЕННОСТЬЮ "МЕДИЦИНА 2000".</w:t>
      </w:r>
      <w:bookmarkEnd w:id="0"/>
    </w:p>
    <w:p w:rsidR="00CA5F43" w:rsidRDefault="00D2134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</w:t>
      </w:r>
      <w:r>
        <w:rPr>
          <w:rFonts w:eastAsia="Times New Roman"/>
          <w:sz w:val="20"/>
          <w:szCs w:val="20"/>
        </w:rPr>
        <w:t>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нужд.</w:t>
      </w:r>
    </w:p>
    <w:p w:rsidR="00CA5F43" w:rsidRDefault="00CA5F43">
      <w:pPr>
        <w:rPr>
          <w:rFonts w:eastAsia="Times New Roman"/>
          <w:sz w:val="20"/>
          <w:szCs w:val="20"/>
        </w:rPr>
      </w:pPr>
    </w:p>
    <w:p w:rsidR="00CA5F43" w:rsidRDefault="00D213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A5F43" w:rsidRDefault="00CA5F43">
      <w:pPr>
        <w:rPr>
          <w:rFonts w:eastAsia="Times New Roman"/>
          <w:sz w:val="20"/>
          <w:szCs w:val="20"/>
        </w:rPr>
      </w:pPr>
    </w:p>
    <w:p w:rsidR="00CA5F43" w:rsidRDefault="00CA5F43">
      <w:pPr>
        <w:rPr>
          <w:rFonts w:eastAsia="Times New Roman"/>
          <w:sz w:val="20"/>
          <w:szCs w:val="20"/>
        </w:rPr>
      </w:pPr>
    </w:p>
    <w:p w:rsidR="00CA5F43" w:rsidRDefault="00D2134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A5F43" w:rsidRDefault="00CA5F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A5F43">
        <w:tc>
          <w:tcPr>
            <w:tcW w:w="3307" w:type="dxa"/>
            <w:shd w:val="clear" w:color="auto" w:fill="auto"/>
            <w:vAlign w:val="bottom"/>
          </w:tcPr>
          <w:p w:rsidR="00CA5F43" w:rsidRDefault="00D2134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5F43" w:rsidRDefault="00CA5F4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5F43" w:rsidRDefault="00D2134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A5F43">
        <w:tc>
          <w:tcPr>
            <w:tcW w:w="3307" w:type="dxa"/>
            <w:shd w:val="clear" w:color="auto" w:fill="auto"/>
            <w:vAlign w:val="bottom"/>
          </w:tcPr>
          <w:p w:rsidR="00CA5F43" w:rsidRDefault="00D2134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5F43" w:rsidRDefault="00CA5F4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5F43" w:rsidRDefault="00D2134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A5F43">
        <w:tc>
          <w:tcPr>
            <w:tcW w:w="3307" w:type="dxa"/>
            <w:shd w:val="clear" w:color="auto" w:fill="auto"/>
            <w:vAlign w:val="bottom"/>
          </w:tcPr>
          <w:p w:rsidR="00CA5F43" w:rsidRDefault="00D2134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5F43" w:rsidRDefault="00CA5F4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5F43" w:rsidRDefault="00D2134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2134C"/>
    <w:sectPr w:rsidR="00000000" w:rsidSect="00D2134C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2134C">
      <w:r>
        <w:separator/>
      </w:r>
    </w:p>
  </w:endnote>
  <w:endnote w:type="continuationSeparator" w:id="0">
    <w:p w:rsidR="00000000" w:rsidRDefault="00D21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F43" w:rsidRDefault="00CA5F43">
    <w:pPr>
      <w:jc w:val="both"/>
    </w:pPr>
  </w:p>
  <w:p w:rsidR="00CA5F43" w:rsidRDefault="00CA5F43">
    <w:pPr>
      <w:pStyle w:val="afe"/>
    </w:pPr>
  </w:p>
  <w:p w:rsidR="00CA5F43" w:rsidRDefault="00CA5F4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F43" w:rsidRDefault="00CA5F43"/>
  </w:footnote>
  <w:footnote w:type="continuationSeparator" w:id="0">
    <w:p w:rsidR="00CA5F43" w:rsidRDefault="00D2134C">
      <w:r>
        <w:continuationSeparator/>
      </w:r>
    </w:p>
  </w:footnote>
  <w:footnote w:id="1">
    <w:p w:rsidR="00CA5F43" w:rsidRDefault="00D2134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F43"/>
    <w:rsid w:val="00CA5F43"/>
    <w:rsid w:val="00D2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Q30k8eCY8uW3UrQaJ6KeFRRkOGYcU1Ka/9OTaMaE06s=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jF2CNjbkoOw7RLxQJJwQWLJIAnxSDFLhpidbGE+HPVg=</DigestValue>
    </Reference>
  </SignedInfo>
  <SignatureValue>+KIhKV0h+jwuzNsahT002fUbzXVlG20Yt4OZ8MHKmj6lGI5ov0P3eQEKwIdZxe1c
Q7CrtCi5fqtvE5iq1RI5vQ==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vR3ILFV5MBUIOplfMMKZhyiDh/0=</DigestValue>
      </Reference>
      <Reference URI="/word/endnotes.xml?ContentType=application/vnd.openxmlformats-officedocument.wordprocessingml.endnotes+xml">
        <DigestMethod Algorithm="http://www.w3.org/2000/09/xmldsig#sha1"/>
        <DigestValue>4cpygYVIwuMo48u+cRJnpQMnUY0=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9Z4Syo3pqoVHym1VPLrSk7aEMvA=</DigestValue>
      </Reference>
      <Reference URI="/word/footnotes.xml?ContentType=application/vnd.openxmlformats-officedocument.wordprocessingml.footnotes+xml">
        <DigestMethod Algorithm="http://www.w3.org/2000/09/xmldsig#sha1"/>
        <DigestValue>kNx6omd8xYx4XqawnEU2+tDl3bE=</DigestValue>
      </Reference>
      <Reference URI="/word/settings.xml?ContentType=application/vnd.openxmlformats-officedocument.wordprocessingml.settings+xml">
        <DigestMethod Algorithm="http://www.w3.org/2000/09/xmldsig#sha1"/>
        <DigestValue>5Ppq2ij1QUKCrCRTUWaxG/YhG+A=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2021-12-29T14:21:09Z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2021-12-29T14:21:09Z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jW4pjrXUIItNqkNFPS8kTrgu59jsA33q5MJBz4BWZMI=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miFS9cg/rIbM5JM3rxp94klLp6eAVY6KquYgMKb4RQQ=</DigestValue>
    </Reference>
  </SignedInfo>
  <SignatureValue>NE55bgFR6aXmIzfIpl9ynBPhoDtdpeVbPdVrkfVa+IDT4XMv9srTeY5L0B8FgswN
M93DSH21xKCqnDoOZpCqpQ==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vR3ILFV5MBUIOplfMMKZhyiDh/0=</DigestValue>
      </Reference>
      <Reference URI="/word/endnotes.xml?ContentType=application/vnd.openxmlformats-officedocument.wordprocessingml.endnotes+xml">
        <DigestMethod Algorithm="http://www.w3.org/2000/09/xmldsig#sha1"/>
        <DigestValue>4cpygYVIwuMo48u+cRJnpQMnUY0=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9Z4Syo3pqoVHym1VPLrSk7aEMvA=</DigestValue>
      </Reference>
      <Reference URI="/word/footnotes.xml?ContentType=application/vnd.openxmlformats-officedocument.wordprocessingml.footnotes+xml">
        <DigestMethod Algorithm="http://www.w3.org/2000/09/xmldsig#sha1"/>
        <DigestValue>kNx6omd8xYx4XqawnEU2+tDl3bE=</DigestValue>
      </Reference>
      <Reference URI="/word/settings.xml?ContentType=application/vnd.openxmlformats-officedocument.wordprocessingml.settings+xml">
        <DigestMethod Algorithm="http://www.w3.org/2000/09/xmldsig#sha1"/>
        <DigestValue>5Ppq2ij1QUKCrCRTUWaxG/YhG+A=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2021-12-29T14:21:13Z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2021-12-29T14:21:13Z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HBh9mBdR/Odm5Wu3Ymxqb+PQkrRU2og/Aql69RWZRtk=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6Rsa6VGK+u447dIpq3HCfvsBbp6lV5Haq96HeRQKd5I=</DigestValue>
    </Reference>
  </SignedInfo>
  <SignatureValue>TTtYr9fB1LlcsDMa3pAUKOUlBwqybJH3+XuWP9+m58LhC4akPrY99NIF685hBu4h
PHHZ4OSR+j/qj16Pg7vNyw==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vR3ILFV5MBUIOplfMMKZhyiDh/0=</DigestValue>
      </Reference>
      <Reference URI="/word/endnotes.xml?ContentType=application/vnd.openxmlformats-officedocument.wordprocessingml.endnotes+xml">
        <DigestMethod Algorithm="http://www.w3.org/2000/09/xmldsig#sha1"/>
        <DigestValue>4cpygYVIwuMo48u+cRJnpQMnUY0=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9Z4Syo3pqoVHym1VPLrSk7aEMvA=</DigestValue>
      </Reference>
      <Reference URI="/word/footnotes.xml?ContentType=application/vnd.openxmlformats-officedocument.wordprocessingml.footnotes+xml">
        <DigestMethod Algorithm="http://www.w3.org/2000/09/xmldsig#sha1"/>
        <DigestValue>kNx6omd8xYx4XqawnEU2+tDl3bE=</DigestValue>
      </Reference>
      <Reference URI="/word/settings.xml?ContentType=application/vnd.openxmlformats-officedocument.wordprocessingml.settings+xml">
        <DigestMethod Algorithm="http://www.w3.org/2000/09/xmldsig#sha1"/>
        <DigestValue>5Ppq2ij1QUKCrCRTUWaxG/YhG+A=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2021-12-29T14:21:25Z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2021-12-29T14:21:25Z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2021-12-29T14:21:00Z</cp:lastPrinted>
  <dcterms:created xsi:type="dcterms:W3CDTF">2019-08-30T06:11:00Z</dcterms:created>
  <dcterms:modified xsi:type="dcterms:W3CDTF">2021-12-29T14:21:00Z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