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E69" w:rsidRDefault="008028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28FF" w:rsidRDefault="008028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028FF">
        <w:rPr>
          <w:rFonts w:eastAsia="Times New Roman"/>
          <w:b/>
          <w:bCs/>
          <w:sz w:val="20"/>
          <w:szCs w:val="20"/>
        </w:rPr>
        <w:t xml:space="preserve">"Поставка катетеров для радиочастотной абляции мягких тканей для эндоскопического кабинета </w:t>
      </w:r>
    </w:p>
    <w:p w:rsidR="007F6E69" w:rsidRPr="008028FF" w:rsidRDefault="008028FF">
      <w:pPr>
        <w:ind w:firstLine="567"/>
        <w:jc w:val="center"/>
      </w:pPr>
      <w:r w:rsidRPr="008028F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F6E69" w:rsidRPr="008028FF" w:rsidRDefault="008028FF">
      <w:pPr>
        <w:ind w:firstLine="567"/>
        <w:jc w:val="center"/>
        <w:rPr>
          <w:rFonts w:eastAsia="Times New Roman"/>
          <w:b/>
          <w:bCs/>
        </w:rPr>
      </w:pPr>
      <w:r w:rsidRPr="008028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28FF">
        <w:rPr>
          <w:rFonts w:eastAsia="Times New Roman"/>
          <w:b/>
          <w:bCs/>
          <w:sz w:val="20"/>
          <w:szCs w:val="20"/>
        </w:rPr>
        <w:t xml:space="preserve"> 0372200047721000789) </w:t>
      </w:r>
    </w:p>
    <w:p w:rsidR="007F6E69" w:rsidRPr="008028FF" w:rsidRDefault="007F6E69">
      <w:pPr>
        <w:ind w:firstLine="567"/>
        <w:jc w:val="center"/>
        <w:rPr>
          <w:sz w:val="20"/>
          <w:szCs w:val="20"/>
        </w:rPr>
      </w:pPr>
    </w:p>
    <w:p w:rsidR="007F6E69" w:rsidRDefault="008028FF">
      <w:pPr>
        <w:ind w:firstLine="567"/>
        <w:jc w:val="right"/>
      </w:pPr>
      <w:r w:rsidRPr="008028FF">
        <w:rPr>
          <w:rFonts w:eastAsia="Times New Roman"/>
          <w:sz w:val="20"/>
          <w:szCs w:val="20"/>
        </w:rPr>
        <w:t>29.12.21 21:41:55 (</w:t>
      </w:r>
      <w:r>
        <w:rPr>
          <w:rFonts w:eastAsia="Times New Roman"/>
          <w:sz w:val="20"/>
          <w:szCs w:val="20"/>
          <w:lang w:val="en-US"/>
        </w:rPr>
        <w:t>MSK</w:t>
      </w:r>
      <w:r w:rsidRPr="008028FF">
        <w:rPr>
          <w:rFonts w:eastAsia="Times New Roman"/>
          <w:sz w:val="20"/>
          <w:szCs w:val="20"/>
        </w:rPr>
        <w:t>+00:00)</w:t>
      </w:r>
    </w:p>
    <w:p w:rsidR="007F6E69" w:rsidRPr="008028FF" w:rsidRDefault="007F6E69">
      <w:pPr>
        <w:ind w:firstLine="567"/>
        <w:rPr>
          <w:rFonts w:eastAsia="Times New Roman"/>
          <w:sz w:val="20"/>
          <w:szCs w:val="20"/>
        </w:rPr>
      </w:pPr>
    </w:p>
    <w:p w:rsidR="007F6E69" w:rsidRDefault="008028FF">
      <w:r>
        <w:rPr>
          <w:rFonts w:eastAsia="Times New Roman"/>
          <w:sz w:val="20"/>
          <w:szCs w:val="20"/>
        </w:rPr>
        <w:t>Организатор</w:t>
      </w:r>
      <w:r w:rsidRPr="00802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28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F6E69" w:rsidRPr="008028FF" w:rsidRDefault="007F6E69">
      <w:pPr>
        <w:rPr>
          <w:rFonts w:eastAsia="Times New Roman"/>
          <w:sz w:val="20"/>
          <w:szCs w:val="20"/>
        </w:rPr>
      </w:pPr>
    </w:p>
    <w:p w:rsidR="007F6E69" w:rsidRDefault="008028FF">
      <w:r>
        <w:rPr>
          <w:rFonts w:eastAsia="Times New Roman"/>
          <w:sz w:val="20"/>
          <w:szCs w:val="20"/>
        </w:rPr>
        <w:t>Заказчик</w:t>
      </w:r>
      <w:r w:rsidRPr="008028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8028FF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7F6E69" w:rsidRPr="008028FF" w:rsidRDefault="007F6E69">
      <w:pPr>
        <w:rPr>
          <w:rFonts w:eastAsia="Times New Roman"/>
          <w:sz w:val="20"/>
          <w:szCs w:val="20"/>
        </w:rPr>
      </w:pPr>
    </w:p>
    <w:p w:rsidR="007F6E69" w:rsidRPr="008028FF" w:rsidRDefault="008028FF" w:rsidP="008028FF">
      <w:pPr>
        <w:jc w:val="both"/>
        <w:rPr>
          <w:b/>
        </w:rPr>
      </w:pPr>
      <w:r w:rsidRPr="008028FF">
        <w:rPr>
          <w:rFonts w:eastAsia="Times New Roman"/>
          <w:b/>
          <w:sz w:val="20"/>
          <w:szCs w:val="20"/>
        </w:rPr>
        <w:t>Наименование</w:t>
      </w:r>
      <w:r w:rsidRPr="008028FF">
        <w:rPr>
          <w:rFonts w:eastAsia="Times New Roman"/>
          <w:b/>
          <w:sz w:val="20"/>
          <w:szCs w:val="20"/>
        </w:rPr>
        <w:t xml:space="preserve"> </w:t>
      </w:r>
      <w:r w:rsidRPr="008028FF">
        <w:rPr>
          <w:rFonts w:eastAsia="Times New Roman"/>
          <w:b/>
          <w:sz w:val="20"/>
          <w:szCs w:val="20"/>
        </w:rPr>
        <w:t>закупки</w:t>
      </w:r>
      <w:r w:rsidRPr="008028FF">
        <w:rPr>
          <w:rFonts w:eastAsia="Times New Roman"/>
          <w:b/>
          <w:sz w:val="20"/>
          <w:szCs w:val="20"/>
        </w:rPr>
        <w:t>: Поставка катетеров для радиочастотной абляции мягких тканей для эндоскопического кабинета в СПб ГБУЗ «Городская больница № 40» в 2022 году</w:t>
      </w:r>
    </w:p>
    <w:p w:rsidR="007F6E69" w:rsidRPr="008028FF" w:rsidRDefault="007F6E69" w:rsidP="008028FF">
      <w:pPr>
        <w:jc w:val="both"/>
        <w:rPr>
          <w:rFonts w:eastAsia="Times New Roman"/>
          <w:b/>
          <w:sz w:val="20"/>
          <w:szCs w:val="20"/>
        </w:rPr>
      </w:pPr>
    </w:p>
    <w:p w:rsidR="007F6E69" w:rsidRPr="008028FF" w:rsidRDefault="008028FF" w:rsidP="008028FF">
      <w:pPr>
        <w:jc w:val="both"/>
        <w:rPr>
          <w:b/>
        </w:rPr>
      </w:pPr>
      <w:r w:rsidRPr="008028FF">
        <w:rPr>
          <w:rFonts w:eastAsia="Times New Roman"/>
          <w:b/>
          <w:sz w:val="20"/>
          <w:szCs w:val="20"/>
        </w:rPr>
        <w:t>Начальная (максимальная) цена контракта: 2 030 438,</w:t>
      </w:r>
      <w:r w:rsidRPr="008028FF">
        <w:rPr>
          <w:rFonts w:eastAsia="Times New Roman"/>
          <w:b/>
          <w:sz w:val="20"/>
          <w:szCs w:val="20"/>
        </w:rPr>
        <w:t>95 руб.</w:t>
      </w:r>
    </w:p>
    <w:p w:rsidR="007F6E69" w:rsidRDefault="007F6E6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F6E6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E69" w:rsidRPr="008028FF" w:rsidRDefault="008028FF">
            <w:pPr>
              <w:pStyle w:val="af9"/>
              <w:rPr>
                <w:sz w:val="12"/>
                <w:szCs w:val="12"/>
              </w:rPr>
            </w:pPr>
            <w:proofErr w:type="spellStart"/>
            <w:r w:rsidRPr="008028F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F6E69" w:rsidRPr="008028F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F6E69" w:rsidRPr="008028FF" w:rsidRDefault="008028FF">
                  <w:pPr>
                    <w:jc w:val="both"/>
                    <w:rPr>
                      <w:sz w:val="12"/>
                      <w:szCs w:val="12"/>
                    </w:rPr>
                  </w:pPr>
                  <w:r w:rsidRPr="008028FF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F6E69" w:rsidRPr="008028FF" w:rsidRDefault="008028FF">
                  <w:pPr>
                    <w:jc w:val="both"/>
                    <w:rPr>
                      <w:sz w:val="12"/>
                      <w:szCs w:val="12"/>
                    </w:rPr>
                  </w:pPr>
                  <w:r w:rsidRPr="008028F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028FF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8028FF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</w:t>
                  </w:r>
                  <w:r w:rsidRPr="008028FF">
                    <w:rPr>
                      <w:sz w:val="12"/>
                      <w:szCs w:val="12"/>
                    </w:rPr>
                    <w:t>части 1 статьи 31 Закона требования не установлены.</w:t>
                  </w:r>
                </w:p>
              </w:tc>
            </w:tr>
            <w:tr w:rsidR="007F6E69" w:rsidRPr="008028F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F6E69" w:rsidRPr="008028FF" w:rsidRDefault="008028FF">
                  <w:pPr>
                    <w:jc w:val="both"/>
                    <w:rPr>
                      <w:sz w:val="12"/>
                      <w:szCs w:val="12"/>
                    </w:rPr>
                  </w:pPr>
                  <w:r w:rsidRPr="008028FF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F6E69" w:rsidRPr="008028FF" w:rsidRDefault="008028FF">
                  <w:pPr>
                    <w:jc w:val="both"/>
                    <w:rPr>
                      <w:sz w:val="12"/>
                      <w:szCs w:val="12"/>
                    </w:rPr>
                  </w:pPr>
                  <w:r w:rsidRPr="008028FF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028FF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F6E69" w:rsidRPr="008028FF" w:rsidRDefault="007F6E6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7F6E6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E69" w:rsidRPr="008028FF" w:rsidRDefault="008028FF">
            <w:pPr>
              <w:pStyle w:val="af9"/>
              <w:rPr>
                <w:sz w:val="12"/>
                <w:szCs w:val="12"/>
              </w:rPr>
            </w:pPr>
            <w:proofErr w:type="spellStart"/>
            <w:r w:rsidRPr="008028F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F6E69" w:rsidRPr="008028F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F6E69" w:rsidRPr="008028FF" w:rsidRDefault="008028FF">
                  <w:pPr>
                    <w:jc w:val="both"/>
                    <w:rPr>
                      <w:sz w:val="12"/>
                      <w:szCs w:val="12"/>
                    </w:rPr>
                  </w:pPr>
                  <w:r w:rsidRPr="008028FF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8028FF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7F6E69" w:rsidRPr="008028FF" w:rsidRDefault="008028F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8028F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F6E69" w:rsidRPr="008028FF" w:rsidRDefault="007F6E69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7F6E6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E69" w:rsidRPr="008028FF" w:rsidRDefault="008028FF">
            <w:pPr>
              <w:pStyle w:val="af9"/>
              <w:rPr>
                <w:sz w:val="12"/>
                <w:szCs w:val="12"/>
              </w:rPr>
            </w:pPr>
            <w:proofErr w:type="spellStart"/>
            <w:r w:rsidRPr="008028F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F6E69" w:rsidRPr="008028F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F6E69" w:rsidRPr="008028FF" w:rsidRDefault="007F6E69">
                  <w:pPr>
                    <w:rPr>
                      <w:sz w:val="12"/>
                      <w:szCs w:val="12"/>
                    </w:rPr>
                  </w:pPr>
                </w:p>
                <w:p w:rsidR="007F6E69" w:rsidRPr="008028FF" w:rsidRDefault="008028FF">
                  <w:pPr>
                    <w:rPr>
                      <w:sz w:val="12"/>
                      <w:szCs w:val="12"/>
                    </w:rPr>
                  </w:pPr>
                  <w:r w:rsidRPr="008028FF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8028FF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</w:tbl>
          <w:p w:rsidR="007F6E69" w:rsidRPr="008028FF" w:rsidRDefault="007F6E6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7F6E69" w:rsidRDefault="007F6E69">
      <w:pPr>
        <w:rPr>
          <w:rFonts w:eastAsia="Times New Roman"/>
          <w:sz w:val="20"/>
          <w:szCs w:val="20"/>
        </w:rPr>
      </w:pPr>
    </w:p>
    <w:p w:rsidR="007F6E69" w:rsidRDefault="008028F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6E69">
        <w:tc>
          <w:tcPr>
            <w:tcW w:w="4960" w:type="dxa"/>
            <w:shd w:val="clear" w:color="auto" w:fill="auto"/>
          </w:tcPr>
          <w:p w:rsidR="007F6E69" w:rsidRDefault="008028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E69" w:rsidRDefault="008028F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F6E69">
        <w:tc>
          <w:tcPr>
            <w:tcW w:w="4960" w:type="dxa"/>
            <w:shd w:val="clear" w:color="auto" w:fill="auto"/>
          </w:tcPr>
          <w:p w:rsidR="007F6E69" w:rsidRDefault="008028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E69" w:rsidRDefault="008028F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F6E69">
        <w:tc>
          <w:tcPr>
            <w:tcW w:w="4960" w:type="dxa"/>
            <w:shd w:val="clear" w:color="auto" w:fill="auto"/>
          </w:tcPr>
          <w:p w:rsidR="007F6E69" w:rsidRDefault="00802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E69" w:rsidRDefault="008028F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F6E69" w:rsidRDefault="007F6E69">
      <w:pPr>
        <w:rPr>
          <w:rFonts w:eastAsia="Times New Roman"/>
          <w:sz w:val="20"/>
          <w:szCs w:val="20"/>
        </w:rPr>
      </w:pPr>
    </w:p>
    <w:p w:rsidR="007F6E69" w:rsidRDefault="008028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F6E69" w:rsidRDefault="007F6E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F6E6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F6E69" w:rsidRDefault="008028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6E6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6E6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EA-141951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 w:rsidRPr="008028FF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 w:rsidRPr="008028F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6E69" w:rsidRDefault="007F6E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F6E69">
        <w:tc>
          <w:tcPr>
            <w:tcW w:w="9914" w:type="dxa"/>
            <w:gridSpan w:val="4"/>
            <w:shd w:val="clear" w:color="auto" w:fill="auto"/>
          </w:tcPr>
          <w:p w:rsidR="007F6E69" w:rsidRDefault="008028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7F6E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F6E69" w:rsidRDefault="008028F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6E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>
              <w:rPr>
                <w:sz w:val="20"/>
                <w:szCs w:val="20"/>
                <w:lang w:val="en-US"/>
              </w:rPr>
              <w:t>EA-141951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 w:rsidRPr="008028FF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 w:rsidRPr="008028FF">
              <w:rPr>
                <w:sz w:val="20"/>
                <w:szCs w:val="20"/>
              </w:rPr>
              <w:t xml:space="preserve">Участник электронного </w:t>
            </w:r>
            <w:r w:rsidRPr="008028FF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7F6E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>
              <w:rPr>
                <w:sz w:val="20"/>
                <w:szCs w:val="20"/>
                <w:lang w:val="en-US"/>
              </w:rPr>
              <w:t>EA-141951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 w:rsidRPr="008028FF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 w:rsidRPr="008028FF">
              <w:rPr>
                <w:sz w:val="20"/>
                <w:szCs w:val="20"/>
              </w:rPr>
              <w:t>Участник электронного аукциона и поданная им заявка СООТВЕТСТВУЕТ т</w:t>
            </w:r>
            <w:r w:rsidRPr="008028FF">
              <w:rPr>
                <w:sz w:val="20"/>
                <w:szCs w:val="20"/>
              </w:rPr>
              <w:t>ребованиям документации об электронном аукционе</w:t>
            </w:r>
          </w:p>
        </w:tc>
      </w:tr>
      <w:tr w:rsidR="007F6E6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>
              <w:rPr>
                <w:sz w:val="20"/>
                <w:szCs w:val="20"/>
                <w:lang w:val="en-US"/>
              </w:rPr>
              <w:lastRenderedPageBreak/>
              <w:t>EA-141951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 w:rsidRPr="008028FF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E69" w:rsidRDefault="008028FF">
            <w:r w:rsidRPr="008028F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</w:t>
            </w:r>
            <w:r w:rsidRPr="008028FF">
              <w:rPr>
                <w:sz w:val="20"/>
                <w:szCs w:val="20"/>
              </w:rPr>
              <w:t>м аукционе</w:t>
            </w:r>
          </w:p>
        </w:tc>
      </w:tr>
    </w:tbl>
    <w:p w:rsidR="007F6E69" w:rsidRDefault="007F6E69">
      <w:pPr>
        <w:jc w:val="both"/>
        <w:rPr>
          <w:sz w:val="20"/>
          <w:szCs w:val="20"/>
        </w:rPr>
      </w:pPr>
    </w:p>
    <w:p w:rsidR="007F6E69" w:rsidRDefault="008028F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F6E69" w:rsidRPr="008028FF" w:rsidRDefault="007F6E69">
      <w:pPr>
        <w:jc w:val="both"/>
        <w:rPr>
          <w:sz w:val="20"/>
          <w:szCs w:val="20"/>
        </w:rPr>
      </w:pPr>
    </w:p>
    <w:p w:rsidR="007F6E69" w:rsidRDefault="008028FF">
      <w:pPr>
        <w:jc w:val="both"/>
      </w:pPr>
      <w:r w:rsidRPr="008028FF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8028FF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8028FF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F6E69" w:rsidRPr="008028FF" w:rsidRDefault="007F6E69">
      <w:pPr>
        <w:jc w:val="both"/>
        <w:rPr>
          <w:sz w:val="20"/>
          <w:szCs w:val="20"/>
        </w:rPr>
      </w:pPr>
    </w:p>
    <w:p w:rsidR="007F6E69" w:rsidRDefault="008028FF">
      <w:pPr>
        <w:jc w:val="both"/>
      </w:pPr>
      <w:r w:rsidRPr="008028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8028FF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8028FF">
        <w:rPr>
          <w:rFonts w:eastAsia="Times New Roman"/>
          <w:b/>
          <w:sz w:val="20"/>
          <w:szCs w:val="20"/>
        </w:rPr>
        <w:t>ОБЩЕСТВО С ОГРАНИЧЕННОЙ ОТВЕТСТВЕННОСТЬЮ "НАВ</w:t>
      </w:r>
      <w:r w:rsidRPr="008028FF">
        <w:rPr>
          <w:rFonts w:eastAsia="Times New Roman"/>
          <w:b/>
          <w:sz w:val="20"/>
          <w:szCs w:val="20"/>
        </w:rPr>
        <w:t>ИТЭК".</w:t>
      </w:r>
      <w:bookmarkEnd w:id="0"/>
    </w:p>
    <w:p w:rsidR="007F6E69" w:rsidRDefault="008028F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нужд.</w:t>
      </w:r>
    </w:p>
    <w:p w:rsidR="007F6E69" w:rsidRDefault="007F6E69">
      <w:pPr>
        <w:rPr>
          <w:rFonts w:eastAsia="Times New Roman"/>
          <w:sz w:val="20"/>
          <w:szCs w:val="20"/>
        </w:rPr>
      </w:pPr>
    </w:p>
    <w:p w:rsidR="007F6E69" w:rsidRDefault="008028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F6E69" w:rsidRDefault="007F6E69">
      <w:pPr>
        <w:rPr>
          <w:rFonts w:eastAsia="Times New Roman"/>
          <w:sz w:val="20"/>
          <w:szCs w:val="20"/>
        </w:rPr>
      </w:pPr>
    </w:p>
    <w:p w:rsidR="007F6E69" w:rsidRDefault="007F6E69">
      <w:pPr>
        <w:rPr>
          <w:rFonts w:eastAsia="Times New Roman"/>
          <w:sz w:val="20"/>
          <w:szCs w:val="20"/>
        </w:rPr>
      </w:pPr>
    </w:p>
    <w:p w:rsidR="007F6E69" w:rsidRDefault="008028F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F6E69" w:rsidRDefault="007F6E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F6E69">
        <w:tc>
          <w:tcPr>
            <w:tcW w:w="3307" w:type="dxa"/>
            <w:shd w:val="clear" w:color="auto" w:fill="auto"/>
            <w:vAlign w:val="bottom"/>
          </w:tcPr>
          <w:p w:rsidR="007F6E69" w:rsidRDefault="008028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6E69" w:rsidRDefault="007F6E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6E69" w:rsidRDefault="008028F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F6E69">
        <w:tc>
          <w:tcPr>
            <w:tcW w:w="3307" w:type="dxa"/>
            <w:shd w:val="clear" w:color="auto" w:fill="auto"/>
            <w:vAlign w:val="bottom"/>
          </w:tcPr>
          <w:p w:rsidR="007F6E69" w:rsidRDefault="008028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6E69" w:rsidRDefault="007F6E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6E69" w:rsidRDefault="008028F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F6E69">
        <w:tc>
          <w:tcPr>
            <w:tcW w:w="3307" w:type="dxa"/>
            <w:shd w:val="clear" w:color="auto" w:fill="auto"/>
            <w:vAlign w:val="bottom"/>
          </w:tcPr>
          <w:p w:rsidR="007F6E69" w:rsidRDefault="008028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6E69" w:rsidRDefault="007F6E6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6E69" w:rsidRDefault="008028FF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028FF"/>
    <w:sectPr w:rsidR="00000000" w:rsidSect="008028F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028FF">
      <w:r>
        <w:separator/>
      </w:r>
    </w:p>
  </w:endnote>
  <w:endnote w:type="continuationSeparator" w:id="0">
    <w:p w:rsidR="00000000" w:rsidRDefault="0080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E69" w:rsidRDefault="007F6E69">
    <w:pPr>
      <w:jc w:val="both"/>
    </w:pPr>
  </w:p>
  <w:p w:rsidR="007F6E69" w:rsidRDefault="007F6E69">
    <w:pPr>
      <w:pStyle w:val="afe"/>
    </w:pPr>
  </w:p>
  <w:p w:rsidR="007F6E69" w:rsidRDefault="007F6E6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E69" w:rsidRDefault="007F6E69"/>
  </w:footnote>
  <w:footnote w:type="continuationSeparator" w:id="0">
    <w:p w:rsidR="007F6E69" w:rsidRDefault="008028FF">
      <w:r>
        <w:continuationSeparator/>
      </w:r>
    </w:p>
  </w:footnote>
  <w:footnote w:id="1">
    <w:p w:rsidR="007F6E69" w:rsidRDefault="008028F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E69"/>
    <w:rsid w:val="007F6E69"/>
    <w:rsid w:val="0080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3vDqWdUHry9s6Vuhn4Tv/ZbNWuTceAC3w26oWA33zNM=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TTxE6+D4qTniNYYcdlxnVIaCeDUSASaE0WJMRhe1M7Y=</DigestValue>
    </Reference>
  </SignedInfo>
  <SignatureValue>i48/Vlin2HJDFZPGOlLnm5Pa//mjEaTdgHQzWZPlP2xZoOo8iB0+XK9btaIg4vLM
Mm8K6VKKGCuhr3wB/HPEoA==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nKBaDqBaKvQcV8BFEZ34FYo+/iA=</DigestValue>
      </Reference>
      <Reference URI="/word/endnotes.xml?ContentType=application/vnd.openxmlformats-officedocument.wordprocessingml.endnotes+xml">
        <DigestMethod Algorithm="http://www.w3.org/2000/09/xmldsig#sha1"/>
        <DigestValue>ryOVuuQOIplo6d7pdlcM8ZvtDtA=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hYQbyi6ndJT6WWCI3C31sNUwUpg=</DigestValue>
      </Reference>
      <Reference URI="/word/footnotes.xml?ContentType=application/vnd.openxmlformats-officedocument.wordprocessingml.footnotes+xml">
        <DigestMethod Algorithm="http://www.w3.org/2000/09/xmldsig#sha1"/>
        <DigestValue>/FA+qVxkvxXp5Lp8PErn9N4KIdo=</DigestValue>
      </Reference>
      <Reference URI="/word/settings.xml?ContentType=application/vnd.openxmlformats-officedocument.wordprocessingml.settings+xml">
        <DigestMethod Algorithm="http://www.w3.org/2000/09/xmldsig#sha1"/>
        <DigestValue>U9QAejnIkejeQOuRi1TlK+iE764=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2021-12-29T18:43:53Z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JAKLCUYJCiT1/WLJXYXifdftXvQhC6vfrDS3lsCiPp4=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XMCnnRYC4vql0Q98TUHi4Gysj0osQLV1pNUR0waLKgc=</DigestValue>
    </Reference>
  </SignedInfo>
  <SignatureValue>FfufYbKOdV+acbq1lLU7omrLqkCOhtiaekPSrSKMDkkR4VIHzLaEt7ctdFY1Ao2x
WgREE/mcMMxewbRFt7GdiA==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nKBaDqBaKvQcV8BFEZ34FYo+/iA=</DigestValue>
      </Reference>
      <Reference URI="/word/endnotes.xml?ContentType=application/vnd.openxmlformats-officedocument.wordprocessingml.endnotes+xml">
        <DigestMethod Algorithm="http://www.w3.org/2000/09/xmldsig#sha1"/>
        <DigestValue>ryOVuuQOIplo6d7pdlcM8ZvtDtA=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hYQbyi6ndJT6WWCI3C31sNUwUpg=</DigestValue>
      </Reference>
      <Reference URI="/word/footnotes.xml?ContentType=application/vnd.openxmlformats-officedocument.wordprocessingml.footnotes+xml">
        <DigestMethod Algorithm="http://www.w3.org/2000/09/xmldsig#sha1"/>
        <DigestValue>/FA+qVxkvxXp5Lp8PErn9N4KIdo=</DigestValue>
      </Reference>
      <Reference URI="/word/settings.xml?ContentType=application/vnd.openxmlformats-officedocument.wordprocessingml.settings+xml">
        <DigestMethod Algorithm="http://www.w3.org/2000/09/xmldsig#sha1"/>
        <DigestValue>U9QAejnIkejeQOuRi1TlK+iE764=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2021-12-29T18:43:57Z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2021-12-29T18:43:57Z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XS1sIPOjnYL77U89yoZ3p1pBVAnotlQNuNP+AQKZVgg=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WJfO4p6Lf1dYhFXYnlj+7KQJiD6y7jAZklbOQF11Z7k=</DigestValue>
    </Reference>
  </SignedInfo>
  <SignatureValue>brwO8oTKh4LfA3wvtAL1Idfaa4zC9+FPJPoddhUyU9UJZTNdGJJLf8aiDCLYPYeZ
ElOGWlb6aac0HJ5Fs62Qcw==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nKBaDqBaKvQcV8BFEZ34FYo+/iA=</DigestValue>
      </Reference>
      <Reference URI="/word/endnotes.xml?ContentType=application/vnd.openxmlformats-officedocument.wordprocessingml.endnotes+xml">
        <DigestMethod Algorithm="http://www.w3.org/2000/09/xmldsig#sha1"/>
        <DigestValue>ryOVuuQOIplo6d7pdlcM8ZvtDtA=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hYQbyi6ndJT6WWCI3C31sNUwUpg=</DigestValue>
      </Reference>
      <Reference URI="/word/footnotes.xml?ContentType=application/vnd.openxmlformats-officedocument.wordprocessingml.footnotes+xml">
        <DigestMethod Algorithm="http://www.w3.org/2000/09/xmldsig#sha1"/>
        <DigestValue>/FA+qVxkvxXp5Lp8PErn9N4KIdo=</DigestValue>
      </Reference>
      <Reference URI="/word/settings.xml?ContentType=application/vnd.openxmlformats-officedocument.wordprocessingml.settings+xml">
        <DigestMethod Algorithm="http://www.w3.org/2000/09/xmldsig#sha1"/>
        <DigestValue>U9QAejnIkejeQOuRi1TlK+iE764=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2021-12-29T18:44:07Z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2021-12-29T18:44:07Z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2021-12-29T18:43:00Z</cp:lastPrinted>
  <dcterms:created xsi:type="dcterms:W3CDTF">2019-08-30T06:11:00Z</dcterms:created>
  <dcterms:modified xsi:type="dcterms:W3CDTF">2021-12-29T18:43:00Z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