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68D" w:rsidRDefault="00FD068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№1/</w:t>
      </w:r>
      <w:r w:rsidRPr="00906DDD">
        <w:rPr>
          <w:rFonts w:eastAsia="Times New Roman"/>
          <w:b/>
          <w:bCs/>
          <w:sz w:val="20"/>
          <w:szCs w:val="20"/>
        </w:rPr>
        <w:t>0372200168321000102</w:t>
      </w:r>
    </w:p>
    <w:p w:rsidR="00080A1F" w:rsidRDefault="00FD06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80A1F" w:rsidRPr="00906DDD" w:rsidRDefault="00FD068D">
      <w:pPr>
        <w:ind w:firstLine="567"/>
        <w:jc w:val="center"/>
      </w:pPr>
      <w:r w:rsidRPr="00906DDD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систем видеонаблюдения объектовых площадок ГИС СМАУС № 16, № 24" </w:t>
      </w:r>
    </w:p>
    <w:p w:rsidR="00080A1F" w:rsidRPr="00906DDD" w:rsidRDefault="00FD068D">
      <w:pPr>
        <w:ind w:firstLine="567"/>
        <w:jc w:val="center"/>
        <w:rPr>
          <w:rFonts w:eastAsia="Times New Roman"/>
          <w:b/>
          <w:bCs/>
        </w:rPr>
      </w:pPr>
      <w:r w:rsidRPr="00906D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6DDD">
        <w:rPr>
          <w:rFonts w:eastAsia="Times New Roman"/>
          <w:b/>
          <w:bCs/>
          <w:sz w:val="20"/>
          <w:szCs w:val="20"/>
        </w:rPr>
        <w:t xml:space="preserve"> 0372200168321000102) </w:t>
      </w:r>
    </w:p>
    <w:p w:rsidR="00080A1F" w:rsidRPr="00906DDD" w:rsidRDefault="00080A1F">
      <w:pPr>
        <w:ind w:firstLine="567"/>
        <w:jc w:val="center"/>
        <w:rPr>
          <w:sz w:val="20"/>
          <w:szCs w:val="20"/>
        </w:rPr>
      </w:pPr>
    </w:p>
    <w:p w:rsidR="00080A1F" w:rsidRPr="00906DDD" w:rsidRDefault="00FD068D">
      <w:pPr>
        <w:ind w:firstLine="567"/>
        <w:jc w:val="right"/>
      </w:pPr>
      <w:r w:rsidRPr="00906DDD">
        <w:rPr>
          <w:rFonts w:eastAsia="Times New Roman"/>
          <w:sz w:val="20"/>
          <w:szCs w:val="20"/>
        </w:rPr>
        <w:t>30.12.21 11:46:53 (</w:t>
      </w:r>
      <w:r>
        <w:rPr>
          <w:rFonts w:eastAsia="Times New Roman"/>
          <w:sz w:val="20"/>
          <w:szCs w:val="20"/>
          <w:lang w:val="en-US"/>
        </w:rPr>
        <w:t>MSK</w:t>
      </w:r>
      <w:r w:rsidRPr="00906DDD">
        <w:rPr>
          <w:rFonts w:eastAsia="Times New Roman"/>
          <w:sz w:val="20"/>
          <w:szCs w:val="20"/>
        </w:rPr>
        <w:t>+00:00)</w:t>
      </w:r>
    </w:p>
    <w:p w:rsidR="00080A1F" w:rsidRPr="00906DDD" w:rsidRDefault="00080A1F">
      <w:pPr>
        <w:ind w:firstLine="567"/>
        <w:rPr>
          <w:rFonts w:eastAsia="Times New Roman"/>
          <w:sz w:val="20"/>
          <w:szCs w:val="20"/>
        </w:rPr>
      </w:pPr>
    </w:p>
    <w:p w:rsidR="00080A1F" w:rsidRDefault="00FD068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080A1F" w:rsidRDefault="00080A1F">
      <w:pPr>
        <w:rPr>
          <w:rFonts w:eastAsia="Times New Roman"/>
          <w:sz w:val="20"/>
          <w:szCs w:val="20"/>
        </w:rPr>
      </w:pPr>
    </w:p>
    <w:p w:rsidR="00080A1F" w:rsidRPr="00906DDD" w:rsidRDefault="00FD068D">
      <w:r>
        <w:rPr>
          <w:rFonts w:eastAsia="Times New Roman"/>
          <w:sz w:val="20"/>
          <w:szCs w:val="20"/>
        </w:rPr>
        <w:t>Организатор</w:t>
      </w:r>
      <w:r w:rsidRPr="00906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6DDD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080A1F" w:rsidRPr="00906DDD" w:rsidRDefault="00080A1F">
      <w:pPr>
        <w:rPr>
          <w:rFonts w:eastAsia="Times New Roman"/>
          <w:sz w:val="20"/>
          <w:szCs w:val="20"/>
        </w:rPr>
      </w:pPr>
    </w:p>
    <w:p w:rsidR="00080A1F" w:rsidRDefault="00FD068D">
      <w:r w:rsidRPr="00906DDD">
        <w:rPr>
          <w:rFonts w:eastAsia="Times New Roman"/>
          <w:sz w:val="20"/>
          <w:szCs w:val="20"/>
        </w:rPr>
        <w:t>Заказчик: САНКТ-ПЕТЕРБУРГСКОЕ ГОСУДАРСТВЕННОЕ КА</w:t>
      </w:r>
      <w:r w:rsidRPr="00906DDD">
        <w:rPr>
          <w:rFonts w:eastAsia="Times New Roman"/>
          <w:sz w:val="20"/>
          <w:szCs w:val="20"/>
        </w:rPr>
        <w:t>ЗЕННОЕ УЧРЕЖДЕНИЕ "АГЕНТСТВО ВНЕШНЕГО ТРАНСПОРТА"</w:t>
      </w:r>
    </w:p>
    <w:p w:rsidR="00080A1F" w:rsidRPr="00906DDD" w:rsidRDefault="00080A1F">
      <w:pPr>
        <w:rPr>
          <w:rFonts w:eastAsia="Times New Roman"/>
          <w:sz w:val="20"/>
          <w:szCs w:val="20"/>
        </w:rPr>
      </w:pPr>
    </w:p>
    <w:p w:rsidR="00080A1F" w:rsidRPr="00906DDD" w:rsidRDefault="00FD068D">
      <w:r>
        <w:rPr>
          <w:rFonts w:eastAsia="Times New Roman"/>
          <w:sz w:val="20"/>
          <w:szCs w:val="20"/>
        </w:rPr>
        <w:t>Наименование</w:t>
      </w:r>
      <w:r w:rsidRPr="00906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6DDD">
        <w:rPr>
          <w:rFonts w:eastAsia="Times New Roman"/>
          <w:sz w:val="20"/>
          <w:szCs w:val="20"/>
        </w:rPr>
        <w:t xml:space="preserve">: Оказание услуг по техническому обслуживанию систем видеонаблюдения объектовых площадок ГИС СМАУС № 16, № 24 </w:t>
      </w:r>
    </w:p>
    <w:p w:rsidR="00080A1F" w:rsidRPr="00906DDD" w:rsidRDefault="00080A1F">
      <w:pPr>
        <w:rPr>
          <w:rFonts w:eastAsia="Times New Roman"/>
          <w:sz w:val="20"/>
          <w:szCs w:val="20"/>
        </w:rPr>
      </w:pPr>
    </w:p>
    <w:p w:rsidR="00080A1F" w:rsidRPr="00906DDD" w:rsidRDefault="00FD06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212783844475178410100101970013313246</w:t>
      </w:r>
    </w:p>
    <w:p w:rsidR="00080A1F" w:rsidRDefault="00080A1F"/>
    <w:p w:rsidR="00080A1F" w:rsidRDefault="00FD06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102 000,00 руб.</w:t>
      </w:r>
    </w:p>
    <w:p w:rsidR="00080A1F" w:rsidRDefault="00080A1F">
      <w:pPr>
        <w:rPr>
          <w:rFonts w:eastAsia="Times New Roman"/>
          <w:sz w:val="20"/>
          <w:szCs w:val="20"/>
        </w:rPr>
      </w:pPr>
    </w:p>
    <w:p w:rsidR="00080A1F" w:rsidRDefault="00FD068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080A1F">
        <w:tc>
          <w:tcPr>
            <w:tcW w:w="3400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0A1F">
        <w:tc>
          <w:tcPr>
            <w:tcW w:w="3400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80A1F">
        <w:tc>
          <w:tcPr>
            <w:tcW w:w="3400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80A1F">
        <w:tc>
          <w:tcPr>
            <w:tcW w:w="3400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80A1F">
        <w:tc>
          <w:tcPr>
            <w:tcW w:w="3400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0A1F">
        <w:tc>
          <w:tcPr>
            <w:tcW w:w="3400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0A1F">
        <w:tc>
          <w:tcPr>
            <w:tcW w:w="3400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0A1F">
        <w:tc>
          <w:tcPr>
            <w:tcW w:w="3400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0A1F">
        <w:tc>
          <w:tcPr>
            <w:tcW w:w="3400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80A1F">
        <w:tc>
          <w:tcPr>
            <w:tcW w:w="3400" w:type="dxa"/>
            <w:shd w:val="clear" w:color="auto" w:fill="auto"/>
          </w:tcPr>
          <w:p w:rsidR="00080A1F" w:rsidRDefault="00FD068D">
            <w:r w:rsidRPr="00906DD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A1F" w:rsidRDefault="00FD06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80A1F" w:rsidRDefault="00080A1F">
      <w:pPr>
        <w:rPr>
          <w:rFonts w:eastAsia="Times New Roman"/>
          <w:sz w:val="20"/>
          <w:szCs w:val="20"/>
        </w:rPr>
      </w:pPr>
    </w:p>
    <w:p w:rsidR="00080A1F" w:rsidRDefault="00FD06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0A1F" w:rsidRDefault="00080A1F">
      <w:pPr>
        <w:rPr>
          <w:rFonts w:eastAsia="Times New Roman"/>
          <w:sz w:val="20"/>
          <w:szCs w:val="20"/>
        </w:rPr>
      </w:pPr>
    </w:p>
    <w:p w:rsidR="00080A1F" w:rsidRDefault="00FD068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80A1F" w:rsidRDefault="00080A1F">
      <w:pPr>
        <w:rPr>
          <w:rFonts w:eastAsia="Times New Roman"/>
        </w:rPr>
      </w:pPr>
    </w:p>
    <w:p w:rsidR="00080A1F" w:rsidRDefault="00080A1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9"/>
        <w:gridCol w:w="2920"/>
        <w:gridCol w:w="1916"/>
      </w:tblGrid>
      <w:tr w:rsidR="00080A1F">
        <w:tc>
          <w:tcPr>
            <w:tcW w:w="9924" w:type="dxa"/>
            <w:gridSpan w:val="4"/>
            <w:shd w:val="clear" w:color="auto" w:fill="auto"/>
          </w:tcPr>
          <w:p w:rsidR="00080A1F" w:rsidRDefault="00FD068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80A1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80A1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r>
              <w:rPr>
                <w:sz w:val="20"/>
                <w:szCs w:val="20"/>
                <w:lang w:val="en-US"/>
              </w:rPr>
              <w:t>EA</w:t>
            </w:r>
            <w:r w:rsidRPr="00906DDD">
              <w:rPr>
                <w:sz w:val="20"/>
                <w:szCs w:val="20"/>
              </w:rPr>
              <w:t>-141174</w:t>
            </w:r>
          </w:p>
          <w:p w:rsidR="00080A1F" w:rsidRDefault="00FD068D">
            <w:r w:rsidRPr="00906DDD">
              <w:rPr>
                <w:sz w:val="20"/>
                <w:szCs w:val="20"/>
              </w:rPr>
              <w:t xml:space="preserve">ОБЩЕСТВО С ОГРАНИЧЕННОЙ ОТВЕТСТВЕННОСТЬЮ "СБ-ИНВЕСТ" / </w:t>
            </w:r>
            <w:r w:rsidRPr="00906DDD">
              <w:rPr>
                <w:sz w:val="20"/>
                <w:szCs w:val="20"/>
              </w:rPr>
              <w:t>7806534191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0A1F" w:rsidRDefault="00080A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0A1F" w:rsidRDefault="00FD06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0A1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r>
              <w:rPr>
                <w:sz w:val="20"/>
                <w:szCs w:val="20"/>
                <w:lang w:val="en-US"/>
              </w:rPr>
              <w:t>EA</w:t>
            </w:r>
            <w:r w:rsidRPr="00906DDD">
              <w:rPr>
                <w:sz w:val="20"/>
                <w:szCs w:val="20"/>
              </w:rPr>
              <w:t>-141174</w:t>
            </w:r>
          </w:p>
          <w:p w:rsidR="00080A1F" w:rsidRDefault="00FD068D">
            <w:r w:rsidRPr="00906DDD">
              <w:rPr>
                <w:sz w:val="20"/>
                <w:szCs w:val="20"/>
              </w:rPr>
              <w:t>ОБЩЕСТВО С ОГРАНИЧЕННОЙ ОТВЕТСТВЕННОСТЬЮ "СБ-ИНВЕСТ" / 7806534191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0A1F" w:rsidRDefault="00080A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0A1F" w:rsidRDefault="00FD06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0A1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r>
              <w:rPr>
                <w:sz w:val="20"/>
                <w:szCs w:val="20"/>
                <w:lang w:val="en-US"/>
              </w:rPr>
              <w:t>EA</w:t>
            </w:r>
            <w:r w:rsidRPr="00906DDD">
              <w:rPr>
                <w:sz w:val="20"/>
                <w:szCs w:val="20"/>
              </w:rPr>
              <w:t>-141174</w:t>
            </w:r>
          </w:p>
          <w:p w:rsidR="00080A1F" w:rsidRDefault="00FD068D">
            <w:r w:rsidRPr="00906DDD">
              <w:rPr>
                <w:sz w:val="20"/>
                <w:szCs w:val="20"/>
              </w:rPr>
              <w:t xml:space="preserve">ОБЩЕСТВО С ОГРАНИЧЕННОЙ </w:t>
            </w:r>
            <w:r w:rsidRPr="00906DDD">
              <w:rPr>
                <w:sz w:val="20"/>
                <w:szCs w:val="20"/>
              </w:rPr>
              <w:t>ОТВЕТСТВЕННОСТЬЮ "СБ-ИНВЕСТ" / 7806534191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0A1F" w:rsidRDefault="00080A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0A1F" w:rsidRDefault="00FD06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0A1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r>
              <w:rPr>
                <w:sz w:val="20"/>
                <w:szCs w:val="20"/>
                <w:lang w:val="en-US"/>
              </w:rPr>
              <w:t>EA</w:t>
            </w:r>
            <w:r w:rsidRPr="00906DDD">
              <w:rPr>
                <w:sz w:val="20"/>
                <w:szCs w:val="20"/>
              </w:rPr>
              <w:t>-141174</w:t>
            </w:r>
          </w:p>
          <w:p w:rsidR="00080A1F" w:rsidRDefault="00FD068D">
            <w:r w:rsidRPr="00906DDD">
              <w:rPr>
                <w:sz w:val="20"/>
                <w:szCs w:val="20"/>
              </w:rPr>
              <w:t>ОБЩЕСТВО С ОГРАНИЧЕННОЙ ОТВЕТСТВЕННОСТЬЮ "СБ-ИНВЕСТ" / 7806534191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0A1F" w:rsidRDefault="00080A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0A1F" w:rsidRDefault="00FD06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0A1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r>
              <w:rPr>
                <w:sz w:val="20"/>
                <w:szCs w:val="20"/>
                <w:lang w:val="en-US"/>
              </w:rPr>
              <w:t>EA</w:t>
            </w:r>
            <w:r w:rsidRPr="00906DDD">
              <w:rPr>
                <w:sz w:val="20"/>
                <w:szCs w:val="20"/>
              </w:rPr>
              <w:t>-141174</w:t>
            </w:r>
          </w:p>
          <w:p w:rsidR="00080A1F" w:rsidRDefault="00FD068D">
            <w:r w:rsidRPr="00906DDD">
              <w:rPr>
                <w:sz w:val="20"/>
                <w:szCs w:val="20"/>
              </w:rPr>
              <w:t xml:space="preserve">ОБЩЕСТВО </w:t>
            </w:r>
            <w:r w:rsidRPr="00906DDD">
              <w:rPr>
                <w:sz w:val="20"/>
                <w:szCs w:val="20"/>
              </w:rPr>
              <w:t>С ОГРАНИЧЕННОЙ ОТВЕТСТВЕННОСТЬЮ "СБ-ИНВЕСТ" / 7806534191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0A1F" w:rsidRDefault="00080A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0A1F" w:rsidRDefault="00FD06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0A1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r>
              <w:rPr>
                <w:sz w:val="20"/>
                <w:szCs w:val="20"/>
                <w:lang w:val="en-US"/>
              </w:rPr>
              <w:t>EA</w:t>
            </w:r>
            <w:r w:rsidRPr="00906DDD">
              <w:rPr>
                <w:sz w:val="20"/>
                <w:szCs w:val="20"/>
              </w:rPr>
              <w:t>-141174</w:t>
            </w:r>
          </w:p>
          <w:p w:rsidR="00080A1F" w:rsidRDefault="00FD068D">
            <w:r w:rsidRPr="00906DDD">
              <w:rPr>
                <w:sz w:val="20"/>
                <w:szCs w:val="20"/>
              </w:rPr>
              <w:t>ОБЩЕСТВО С ОГРАНИЧЕННОЙ ОТВЕТСТВЕННОСТЬЮ "СБ-ИНВЕСТ" / 7806534191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0A1F" w:rsidRDefault="00080A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0A1F" w:rsidRDefault="00FD06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0A1F" w:rsidRDefault="00FD06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0A1F" w:rsidRDefault="00080A1F"/>
    <w:p w:rsidR="00080A1F" w:rsidRDefault="00080A1F">
      <w:pPr>
        <w:jc w:val="both"/>
        <w:rPr>
          <w:sz w:val="20"/>
          <w:szCs w:val="20"/>
          <w:lang w:val="en-US"/>
        </w:rPr>
      </w:pPr>
    </w:p>
    <w:p w:rsidR="00080A1F" w:rsidRDefault="00FD068D">
      <w:pPr>
        <w:jc w:val="both"/>
      </w:pPr>
      <w:bookmarkStart w:id="0" w:name="__DdeLink__136_4014115248"/>
      <w:bookmarkEnd w:id="0"/>
      <w:r w:rsidRPr="00906DDD">
        <w:rPr>
          <w:rFonts w:eastAsia="Times New Roman"/>
          <w:sz w:val="20"/>
          <w:szCs w:val="20"/>
        </w:rPr>
        <w:t xml:space="preserve">На основании </w:t>
      </w:r>
      <w:r w:rsidRPr="00906DDD">
        <w:rPr>
          <w:rFonts w:eastAsia="Times New Roman"/>
          <w:sz w:val="20"/>
          <w:szCs w:val="20"/>
        </w:rPr>
        <w:t xml:space="preserve">рассмотрения единственной заявки на участие в электронном аукционе, а также в соответствии с </w:t>
      </w:r>
      <w:proofErr w:type="gramStart"/>
      <w:r w:rsidRPr="00906DDD">
        <w:rPr>
          <w:rFonts w:eastAsia="Times New Roman"/>
          <w:sz w:val="20"/>
          <w:szCs w:val="20"/>
        </w:rPr>
        <w:t>ч</w:t>
      </w:r>
      <w:proofErr w:type="gramEnd"/>
      <w:r w:rsidRPr="00906DDD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</w:t>
      </w:r>
      <w:r w:rsidRPr="00906DDD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</w:t>
      </w:r>
      <w:r w:rsidRPr="00906DDD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"СБ-ИНВЕСТ".</w:t>
      </w:r>
    </w:p>
    <w:p w:rsidR="00080A1F" w:rsidRDefault="00080A1F">
      <w:pPr>
        <w:jc w:val="both"/>
        <w:rPr>
          <w:sz w:val="20"/>
          <w:szCs w:val="20"/>
        </w:rPr>
      </w:pPr>
    </w:p>
    <w:p w:rsidR="00080A1F" w:rsidRDefault="00FD068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</w:t>
      </w:r>
      <w:r>
        <w:rPr>
          <w:rFonts w:eastAsia="Times New Roman"/>
          <w:sz w:val="20"/>
          <w:szCs w:val="20"/>
        </w:rPr>
        <w:t>рована только одна заявка.</w:t>
      </w:r>
    </w:p>
    <w:p w:rsidR="00080A1F" w:rsidRDefault="00080A1F">
      <w:pPr>
        <w:jc w:val="both"/>
        <w:rPr>
          <w:rFonts w:eastAsia="Times New Roman"/>
          <w:sz w:val="20"/>
          <w:szCs w:val="20"/>
        </w:rPr>
      </w:pPr>
    </w:p>
    <w:p w:rsidR="00080A1F" w:rsidRDefault="00FD068D">
      <w:pPr>
        <w:jc w:val="both"/>
      </w:pPr>
      <w:r w:rsidRPr="00906DD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080A1F" w:rsidRDefault="00080A1F">
      <w:pPr>
        <w:jc w:val="both"/>
        <w:rPr>
          <w:rFonts w:eastAsia="Times New Roman"/>
          <w:sz w:val="20"/>
          <w:szCs w:val="20"/>
        </w:rPr>
      </w:pPr>
    </w:p>
    <w:p w:rsidR="00080A1F" w:rsidRDefault="00FD068D">
      <w:r>
        <w:rPr>
          <w:rFonts w:eastAsia="Times New Roman"/>
          <w:sz w:val="20"/>
          <w:szCs w:val="20"/>
        </w:rPr>
        <w:t>Подписи</w:t>
      </w:r>
    </w:p>
    <w:p w:rsidR="00080A1F" w:rsidRDefault="00080A1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80A1F">
        <w:tc>
          <w:tcPr>
            <w:tcW w:w="3307" w:type="dxa"/>
            <w:shd w:val="clear" w:color="auto" w:fill="auto"/>
            <w:vAlign w:val="bottom"/>
          </w:tcPr>
          <w:p w:rsidR="00080A1F" w:rsidRDefault="00FD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0A1F" w:rsidRDefault="00080A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0A1F" w:rsidRDefault="00FD0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80A1F">
        <w:tc>
          <w:tcPr>
            <w:tcW w:w="3307" w:type="dxa"/>
            <w:shd w:val="clear" w:color="auto" w:fill="auto"/>
            <w:vAlign w:val="bottom"/>
          </w:tcPr>
          <w:p w:rsidR="00080A1F" w:rsidRDefault="00FD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0A1F" w:rsidRDefault="00080A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0A1F" w:rsidRDefault="00FD0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80A1F">
        <w:tc>
          <w:tcPr>
            <w:tcW w:w="3307" w:type="dxa"/>
            <w:shd w:val="clear" w:color="auto" w:fill="auto"/>
            <w:vAlign w:val="bottom"/>
          </w:tcPr>
          <w:p w:rsidR="00080A1F" w:rsidRDefault="00FD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0A1F" w:rsidRDefault="00080A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0A1F" w:rsidRDefault="00FD0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80A1F">
        <w:tc>
          <w:tcPr>
            <w:tcW w:w="3307" w:type="dxa"/>
            <w:shd w:val="clear" w:color="auto" w:fill="auto"/>
            <w:vAlign w:val="bottom"/>
          </w:tcPr>
          <w:p w:rsidR="00080A1F" w:rsidRDefault="00FD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0A1F" w:rsidRDefault="00080A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0A1F" w:rsidRDefault="00FD0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80A1F">
        <w:tc>
          <w:tcPr>
            <w:tcW w:w="3307" w:type="dxa"/>
            <w:shd w:val="clear" w:color="auto" w:fill="auto"/>
            <w:vAlign w:val="bottom"/>
          </w:tcPr>
          <w:p w:rsidR="00080A1F" w:rsidRDefault="00FD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0A1F" w:rsidRDefault="00080A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0A1F" w:rsidRDefault="00FD0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80A1F">
        <w:tc>
          <w:tcPr>
            <w:tcW w:w="3307" w:type="dxa"/>
            <w:shd w:val="clear" w:color="auto" w:fill="auto"/>
            <w:vAlign w:val="bottom"/>
          </w:tcPr>
          <w:p w:rsidR="00080A1F" w:rsidRDefault="00FD068D">
            <w:pPr>
              <w:pStyle w:val="af1"/>
            </w:pPr>
            <w:r w:rsidRPr="00906DD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80A1F" w:rsidRPr="00906DDD" w:rsidRDefault="00080A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0A1F" w:rsidRDefault="00FD0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FD068D"/>
    <w:sectPr w:rsidR="00000000" w:rsidSect="00080A1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80A1F"/>
    <w:rsid w:val="00080A1F"/>
    <w:rsid w:val="00906DDD"/>
    <w:rsid w:val="00FD0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A1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80A1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80A1F"/>
    <w:pPr>
      <w:spacing w:after="140" w:line="288" w:lineRule="auto"/>
    </w:pPr>
  </w:style>
  <w:style w:type="paragraph" w:styleId="a9">
    <w:name w:val="List"/>
    <w:basedOn w:val="a8"/>
    <w:rsid w:val="00080A1F"/>
    <w:rPr>
      <w:rFonts w:cs="Noto Sans Devanagari"/>
    </w:rPr>
  </w:style>
  <w:style w:type="paragraph" w:customStyle="1" w:styleId="Caption">
    <w:name w:val="Caption"/>
    <w:basedOn w:val="a"/>
    <w:qFormat/>
    <w:rsid w:val="00080A1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80A1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80A1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80A1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80A1F"/>
    <w:pPr>
      <w:spacing w:beforeAutospacing="1" w:afterAutospacing="1"/>
    </w:pPr>
  </w:style>
  <w:style w:type="paragraph" w:customStyle="1" w:styleId="th">
    <w:name w:val="th"/>
    <w:basedOn w:val="a"/>
    <w:qFormat/>
    <w:rsid w:val="00080A1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80A1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80A1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80A1F"/>
    <w:pPr>
      <w:spacing w:beforeAutospacing="1" w:after="200"/>
    </w:pPr>
  </w:style>
  <w:style w:type="paragraph" w:customStyle="1" w:styleId="usual2">
    <w:name w:val="usual2"/>
    <w:basedOn w:val="a"/>
    <w:qFormat/>
    <w:rsid w:val="00080A1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80A1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80A1F"/>
    <w:pPr>
      <w:spacing w:beforeAutospacing="1" w:afterAutospacing="1"/>
    </w:pPr>
  </w:style>
  <w:style w:type="paragraph" w:customStyle="1" w:styleId="requests">
    <w:name w:val="requests"/>
    <w:basedOn w:val="a"/>
    <w:qFormat/>
    <w:rsid w:val="00080A1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80A1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80A1F"/>
  </w:style>
  <w:style w:type="paragraph" w:customStyle="1" w:styleId="af2">
    <w:name w:val="Заголовок таблицы"/>
    <w:basedOn w:val="af1"/>
    <w:qFormat/>
    <w:rsid w:val="00080A1F"/>
  </w:style>
  <w:style w:type="paragraph" w:customStyle="1" w:styleId="DocumentMap">
    <w:name w:val="DocumentMap"/>
    <w:qFormat/>
    <w:rsid w:val="00080A1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3</cp:revision>
  <dcterms:created xsi:type="dcterms:W3CDTF">2021-12-30T08:47:00Z</dcterms:created>
  <dcterms:modified xsi:type="dcterms:W3CDTF">2021-12-30T08:47:00Z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