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"Культуральные среды для нужд отделения ВРТ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0303200044321000027)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15:18:59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367008, Респ Дагестан, г Махачкала, ул Шихсаидова, дом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Культуральные среды для нужд отделения ВРТ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212056207519505720100100250032120244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978 224,40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Башир Магомедарипович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Уруджева Анжела Ахмедагаевна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Гаджибабаева Диана Загирбеговна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Даниял Альбертович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Ашуралиева Диана Наруллаховна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EA-143570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Башир Магомедарипович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EA-143570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Уруджева Анжела Ахмедагаевна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EA-143570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Гаджибабаева Диана Загирбеговна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EA-143570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Даниял Альбертович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EA-143570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"ЛАБСИНТЕЗ-М".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Башир Магомедарипович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Уруджева Анжела Ахмедагаевна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Гаджибабаева Диана Загирбеговна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Даниял Альбертович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