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400D8E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4A48DD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bookmarkStart w:id="0" w:name="_GoBack"/>
      <w:bookmarkEnd w:id="0"/>
      <w:r w:rsidRPr="004F29EC">
        <w:rPr>
          <w:bCs/>
          <w:sz w:val="16"/>
          <w:szCs w:val="16"/>
        </w:rPr>
        <w:t>«</w:t>
      </w:r>
      <w:r w:rsidR="00B22B3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B22B37">
        <w:rPr>
          <w:bCs/>
          <w:sz w:val="16"/>
          <w:szCs w:val="16"/>
        </w:rPr>
        <w:t>январ</w:t>
      </w:r>
      <w:r w:rsidRPr="004F29EC">
        <w:rPr>
          <w:bCs/>
          <w:sz w:val="16"/>
          <w:szCs w:val="16"/>
        </w:rPr>
        <w:t>я 202</w:t>
      </w:r>
      <w:r w:rsidR="00B22B3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B22B37">
        <w:rPr>
          <w:sz w:val="16"/>
          <w:szCs w:val="16"/>
        </w:rPr>
        <w:t>0105100000721000196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B22B37" w:rsidP="009B1B84">
            <w:pPr>
              <w:jc w:val="both"/>
              <w:rPr>
                <w:sz w:val="16"/>
                <w:szCs w:val="16"/>
              </w:rPr>
            </w:pPr>
            <w:r w:rsidRPr="003745EE">
              <w:rPr>
                <w:sz w:val="16"/>
                <w:szCs w:val="16"/>
                <w:shd w:val="clear" w:color="auto" w:fill="FFFFFF"/>
              </w:rPr>
              <w:t>Техническое обслуживание и ремонт автоматической системы пожаротушения в районных (городском) судах Республики Калмыкия.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B22B37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0105100000721000196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B22B37" w:rsidRPr="0073187A" w:rsidRDefault="00B22B37" w:rsidP="00921DBD">
            <w:pPr>
              <w:jc w:val="both"/>
              <w:rPr>
                <w:sz w:val="16"/>
                <w:szCs w:val="16"/>
                <w:shd w:val="clear" w:color="auto" w:fill="FFFFFF"/>
              </w:rPr>
            </w:pPr>
            <w:r w:rsidRPr="008F6ACC">
              <w:rPr>
                <w:sz w:val="16"/>
                <w:szCs w:val="16"/>
              </w:rPr>
              <w:t>606</w:t>
            </w:r>
            <w:r>
              <w:rPr>
                <w:sz w:val="16"/>
                <w:szCs w:val="16"/>
              </w:rPr>
              <w:t> </w:t>
            </w:r>
            <w:r w:rsidRPr="008F6ACC">
              <w:rPr>
                <w:sz w:val="16"/>
                <w:szCs w:val="16"/>
              </w:rPr>
              <w:t>700</w:t>
            </w:r>
            <w:r>
              <w:rPr>
                <w:sz w:val="16"/>
                <w:szCs w:val="16"/>
              </w:rPr>
              <w:t>,00</w:t>
            </w:r>
            <w:r w:rsidRPr="008F6AC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(Шестьсот шесть тысяч семьсот) руб. 00 коп.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663" w:type="dxa"/>
          </w:tcPr>
          <w:p w:rsidR="00B22B37" w:rsidRPr="008F6ACC" w:rsidRDefault="00B22B37" w:rsidP="00921DBD">
            <w:pPr>
              <w:jc w:val="both"/>
              <w:rPr>
                <w:sz w:val="16"/>
                <w:szCs w:val="16"/>
              </w:rPr>
            </w:pPr>
            <w:r w:rsidRPr="008F6ACC">
              <w:rPr>
                <w:sz w:val="16"/>
                <w:szCs w:val="16"/>
              </w:rPr>
              <w:t>341 372</w:t>
            </w:r>
            <w:r>
              <w:rPr>
                <w:sz w:val="16"/>
                <w:szCs w:val="16"/>
              </w:rPr>
              <w:t>,00 (Триста сорок одна тысяча триста семьдесят два) руб. 00 коп.</w:t>
            </w:r>
          </w:p>
        </w:tc>
      </w:tr>
      <w:tr w:rsidR="00B22B37" w:rsidRPr="00A676F6" w:rsidTr="00E42C62">
        <w:trPr>
          <w:trHeight w:val="272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B22B37">
              <w:rPr>
                <w:sz w:val="16"/>
                <w:szCs w:val="16"/>
              </w:rPr>
              <w:t>211081410660908160100102450018020244</w:t>
            </w:r>
          </w:p>
        </w:tc>
      </w:tr>
      <w:tr w:rsidR="00B22B37" w:rsidRPr="00A676F6" w:rsidTr="00E42C62">
        <w:trPr>
          <w:trHeight w:val="403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B22B37" w:rsidRPr="00A676F6" w:rsidRDefault="00B22B37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B22B37" w:rsidRPr="00A676F6" w:rsidTr="00E42C62">
        <w:trPr>
          <w:trHeight w:val="281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B22B37" w:rsidRPr="00A676F6" w:rsidRDefault="00B22B37" w:rsidP="00B22B3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10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января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2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B22B37" w:rsidRPr="00A676F6" w:rsidTr="00E42C62">
        <w:trPr>
          <w:trHeight w:val="415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EE0BFA" w:rsidRDefault="00EE0BFA" w:rsidP="00EE0BFA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EE0BFA" w:rsidRPr="009D4885" w:rsidRDefault="00EE0BFA" w:rsidP="00EE0BFA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EE0BFA" w:rsidRPr="009D4885" w:rsidRDefault="00EE0BFA" w:rsidP="00EE0BFA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EE0BFA" w:rsidRPr="009D4885" w:rsidRDefault="00EE0BFA" w:rsidP="00EE0BFA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EE0BFA" w:rsidRPr="009D4885" w:rsidRDefault="00EE0BFA" w:rsidP="00EE0BFA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EE0BFA" w:rsidRPr="009D4885" w:rsidRDefault="00EE0BFA" w:rsidP="00EE0BFA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EE0BFA" w:rsidRPr="009D4885" w:rsidRDefault="00EE0BFA" w:rsidP="00EE0BFA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FD25C3" w:rsidRPr="00F27D6E" w:rsidRDefault="00EE0BFA" w:rsidP="00EE0BFA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 w:rsidRPr="00F27D6E">
        <w:rPr>
          <w:sz w:val="16"/>
          <w:szCs w:val="16"/>
        </w:rPr>
        <w:t>член</w:t>
      </w:r>
      <w:r>
        <w:rPr>
          <w:sz w:val="16"/>
          <w:szCs w:val="16"/>
        </w:rPr>
        <w:t xml:space="preserve">а </w:t>
      </w:r>
      <w:r w:rsidR="00FD25C3" w:rsidRPr="00F27D6E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D25C3"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D25C3"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D25C3"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B22B37">
        <w:rPr>
          <w:sz w:val="16"/>
          <w:szCs w:val="16"/>
        </w:rPr>
        <w:t>0105100000721000196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B22B37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B22B37">
        <w:rPr>
          <w:sz w:val="16"/>
          <w:szCs w:val="16"/>
        </w:rPr>
        <w:t>30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B22B37" w:rsidRPr="00B22B37">
        <w:rPr>
          <w:sz w:val="16"/>
          <w:szCs w:val="16"/>
        </w:rPr>
        <w:t>EA-143020</w:t>
      </w:r>
      <w:r w:rsidRPr="00A676F6">
        <w:rPr>
          <w:sz w:val="16"/>
          <w:szCs w:val="16"/>
        </w:rPr>
        <w:t>».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6471E2" w:rsidRPr="00A258B9" w:rsidRDefault="006471E2" w:rsidP="007333C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B22B37" w:rsidRPr="00B22B37">
        <w:rPr>
          <w:sz w:val="16"/>
          <w:szCs w:val="16"/>
        </w:rPr>
        <w:t>EA-143020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D802A6" w:rsidRDefault="007333C3" w:rsidP="007333C3">
      <w:pPr>
        <w:ind w:firstLine="709"/>
        <w:contextualSpacing/>
        <w:jc w:val="both"/>
        <w:rPr>
          <w:sz w:val="16"/>
          <w:szCs w:val="16"/>
        </w:rPr>
      </w:pPr>
      <w:r w:rsidRPr="007333C3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B22B37" w:rsidRPr="00B22B37">
        <w:rPr>
          <w:sz w:val="16"/>
          <w:szCs w:val="16"/>
        </w:rPr>
        <w:t>EA-143020</w:t>
      </w:r>
      <w:r w:rsidRPr="007333C3">
        <w:rPr>
          <w:sz w:val="16"/>
          <w:szCs w:val="16"/>
        </w:rPr>
        <w:t>», соответствующей требованиям Федерального закона 44-ФЗ и документации об эл</w:t>
      </w:r>
      <w:r w:rsidR="00B22B37">
        <w:rPr>
          <w:sz w:val="16"/>
          <w:szCs w:val="16"/>
        </w:rPr>
        <w:t>ектронном аукционе (извещение № 0105100000721000196</w:t>
      </w:r>
      <w:r w:rsidRPr="007333C3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00D8E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400D8E" w:rsidRDefault="00400D8E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>Голосовали:</w:t>
            </w:r>
          </w:p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400D8E" w:rsidRDefault="00400D8E" w:rsidP="008835D5">
            <w:pPr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00D8E" w:rsidRPr="00400D8E" w:rsidRDefault="00400D8E" w:rsidP="008835D5">
            <w:pPr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400D8E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9D4885" w:rsidRDefault="00400D8E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9D4885" w:rsidRDefault="00400D8E" w:rsidP="008835D5">
            <w:pPr>
              <w:rPr>
                <w:sz w:val="16"/>
                <w:szCs w:val="16"/>
              </w:rPr>
            </w:pPr>
          </w:p>
        </w:tc>
      </w:tr>
      <w:tr w:rsidR="00400D8E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00D8E" w:rsidRDefault="00400D8E" w:rsidP="007333C3">
      <w:pPr>
        <w:ind w:firstLine="709"/>
        <w:jc w:val="both"/>
        <w:rPr>
          <w:sz w:val="16"/>
          <w:szCs w:val="16"/>
        </w:rPr>
      </w:pPr>
    </w:p>
    <w:p w:rsidR="007333C3" w:rsidRPr="00B2396F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Pr="00B2396F">
        <w:rPr>
          <w:sz w:val="16"/>
          <w:szCs w:val="16"/>
        </w:rPr>
        <w:t>Заявка с идентификационным номером «</w:t>
      </w:r>
      <w:r w:rsidR="00B22B37" w:rsidRPr="00B22B37">
        <w:rPr>
          <w:sz w:val="16"/>
          <w:szCs w:val="16"/>
        </w:rPr>
        <w:t>EA-143020</w:t>
      </w:r>
      <w:r w:rsidRPr="00B2396F">
        <w:rPr>
          <w:sz w:val="16"/>
          <w:szCs w:val="16"/>
        </w:rPr>
        <w:t xml:space="preserve">» поступила от </w:t>
      </w:r>
      <w:r w:rsidR="00B22B37" w:rsidRPr="00B22B37">
        <w:rPr>
          <w:sz w:val="16"/>
          <w:szCs w:val="16"/>
        </w:rPr>
        <w:t>ОБЩЕСТВ</w:t>
      </w:r>
      <w:r w:rsidR="00B22B37">
        <w:rPr>
          <w:sz w:val="16"/>
          <w:szCs w:val="16"/>
        </w:rPr>
        <w:t>А</w:t>
      </w:r>
      <w:r w:rsidR="00B22B37" w:rsidRPr="00B22B37">
        <w:rPr>
          <w:sz w:val="16"/>
          <w:szCs w:val="16"/>
        </w:rPr>
        <w:t xml:space="preserve"> С</w:t>
      </w:r>
      <w:r w:rsidR="00B22B37">
        <w:rPr>
          <w:sz w:val="16"/>
          <w:szCs w:val="16"/>
        </w:rPr>
        <w:t xml:space="preserve"> ОГРАНИЧЕННОЙ ОТВЕТСТВЕННОСТЬЮ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 (далее –</w:t>
      </w:r>
      <w:r w:rsidR="00B22B37">
        <w:rPr>
          <w:sz w:val="16"/>
          <w:szCs w:val="16"/>
        </w:rPr>
        <w:t xml:space="preserve"> ООО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>
        <w:rPr>
          <w:sz w:val="16"/>
          <w:szCs w:val="16"/>
        </w:rPr>
        <w:t>)</w:t>
      </w:r>
    </w:p>
    <w:p w:rsidR="007333C3" w:rsidRPr="00A676F6" w:rsidRDefault="007333C3" w:rsidP="007333C3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7333C3" w:rsidRPr="00A676F6" w:rsidTr="00517842">
        <w:trPr>
          <w:trHeight w:hRule="exact" w:val="540"/>
          <w:jc w:val="center"/>
        </w:trPr>
        <w:tc>
          <w:tcPr>
            <w:tcW w:w="1134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7333C3" w:rsidRPr="00A676F6" w:rsidTr="00400D8E">
        <w:trPr>
          <w:trHeight w:hRule="exact" w:val="512"/>
          <w:jc w:val="center"/>
        </w:trPr>
        <w:tc>
          <w:tcPr>
            <w:tcW w:w="1134" w:type="dxa"/>
          </w:tcPr>
          <w:p w:rsidR="007333C3" w:rsidRPr="00A676F6" w:rsidRDefault="00B22B37" w:rsidP="00517842">
            <w:pPr>
              <w:rPr>
                <w:sz w:val="16"/>
                <w:szCs w:val="16"/>
              </w:rPr>
            </w:pPr>
            <w:r w:rsidRPr="00B22B37">
              <w:rPr>
                <w:sz w:val="16"/>
                <w:szCs w:val="16"/>
              </w:rPr>
              <w:t>EA-143020</w:t>
            </w:r>
          </w:p>
        </w:tc>
        <w:tc>
          <w:tcPr>
            <w:tcW w:w="2440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B22B37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791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559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782" w:type="dxa"/>
          </w:tcPr>
          <w:p w:rsidR="007333C3" w:rsidRDefault="00C23AE2" w:rsidP="00DC52F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23AE2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C23AE2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</w:p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7333C3" w:rsidRPr="00A676F6" w:rsidRDefault="007333C3" w:rsidP="007333C3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 xml:space="preserve">»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7333C3" w:rsidRPr="00A676F6" w:rsidRDefault="007333C3" w:rsidP="007333C3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B22B37">
        <w:rPr>
          <w:sz w:val="16"/>
          <w:szCs w:val="16"/>
        </w:rPr>
        <w:t>0105100000721000196</w:t>
      </w:r>
      <w:r w:rsidRPr="00A676F6">
        <w:rPr>
          <w:sz w:val="16"/>
          <w:szCs w:val="16"/>
        </w:rPr>
        <w:t xml:space="preserve">)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00D8E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400D8E" w:rsidRDefault="00400D8E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>Голосовали:</w:t>
            </w:r>
          </w:p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400D8E" w:rsidRDefault="00400D8E" w:rsidP="008835D5">
            <w:pPr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00D8E" w:rsidRPr="00400D8E" w:rsidRDefault="00400D8E" w:rsidP="008835D5">
            <w:pPr>
              <w:rPr>
                <w:b/>
                <w:sz w:val="16"/>
                <w:szCs w:val="16"/>
              </w:rPr>
            </w:pPr>
            <w:r w:rsidRPr="00400D8E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400D8E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9D4885" w:rsidRDefault="00400D8E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9D4885" w:rsidRDefault="00400D8E" w:rsidP="008835D5">
            <w:pPr>
              <w:rPr>
                <w:sz w:val="16"/>
                <w:szCs w:val="16"/>
              </w:rPr>
            </w:pPr>
          </w:p>
        </w:tc>
      </w:tr>
      <w:tr w:rsidR="00400D8E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00D8E" w:rsidRPr="009D4885" w:rsidRDefault="00400D8E" w:rsidP="008835D5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0D8E" w:rsidRPr="009D4885" w:rsidRDefault="00400D8E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00D8E" w:rsidRDefault="00400D8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220FA6" w:rsidRDefault="00220FA6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7333C3" w:rsidRPr="00C354F0" w:rsidRDefault="007333C3" w:rsidP="007333C3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на </w:t>
      </w:r>
      <w:r w:rsidR="00C23AE2">
        <w:rPr>
          <w:sz w:val="16"/>
          <w:szCs w:val="16"/>
        </w:rPr>
        <w:t>т</w:t>
      </w:r>
      <w:r w:rsidR="00C23AE2" w:rsidRPr="003745EE">
        <w:rPr>
          <w:sz w:val="16"/>
          <w:szCs w:val="16"/>
          <w:shd w:val="clear" w:color="auto" w:fill="FFFFFF"/>
        </w:rPr>
        <w:t>ехническое обслуживание и ремонт автоматической системы пожаротушения в районных (город</w:t>
      </w:r>
      <w:r w:rsidR="00C23AE2">
        <w:rPr>
          <w:sz w:val="16"/>
          <w:szCs w:val="16"/>
          <w:shd w:val="clear" w:color="auto" w:fill="FFFFFF"/>
        </w:rPr>
        <w:t>ском) судах Республики Калмыкия</w:t>
      </w:r>
      <w:r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</w:t>
      </w:r>
      <w:r w:rsidR="00C23AE2">
        <w:rPr>
          <w:sz w:val="16"/>
          <w:szCs w:val="16"/>
        </w:rPr>
        <w:t>ионе подана только одна заявка.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от 5 апреля 2013 г. № 44-ФЗ заключить контракт на </w:t>
      </w:r>
      <w:r w:rsidR="00C23AE2">
        <w:rPr>
          <w:sz w:val="16"/>
          <w:szCs w:val="16"/>
        </w:rPr>
        <w:t>т</w:t>
      </w:r>
      <w:r w:rsidR="00C23AE2" w:rsidRPr="003745EE">
        <w:rPr>
          <w:sz w:val="16"/>
          <w:szCs w:val="16"/>
          <w:shd w:val="clear" w:color="auto" w:fill="FFFFFF"/>
        </w:rPr>
        <w:t>ехническое обслуживание и ремонт автоматической системы пожаротушения в районных (город</w:t>
      </w:r>
      <w:r w:rsidR="00C23AE2">
        <w:rPr>
          <w:sz w:val="16"/>
          <w:szCs w:val="16"/>
          <w:shd w:val="clear" w:color="auto" w:fill="FFFFFF"/>
        </w:rPr>
        <w:t>ском) судах Республики Калмыкия</w:t>
      </w:r>
      <w:r>
        <w:rPr>
          <w:sz w:val="16"/>
          <w:szCs w:val="16"/>
        </w:rPr>
        <w:t xml:space="preserve"> с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FF7C3B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</w:p>
    <w:p w:rsidR="007333C3" w:rsidRPr="00A676F6" w:rsidRDefault="007333C3" w:rsidP="007333C3">
      <w:pPr>
        <w:ind w:left="709"/>
        <w:jc w:val="both"/>
        <w:rPr>
          <w:bCs/>
          <w:sz w:val="16"/>
          <w:szCs w:val="16"/>
        </w:rPr>
      </w:pPr>
    </w:p>
    <w:p w:rsidR="007333C3" w:rsidRDefault="007333C3" w:rsidP="007333C3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BB5F45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</w:p>
    <w:p w:rsidR="00A737BE" w:rsidRDefault="00A737BE" w:rsidP="00F767EF">
      <w:pPr>
        <w:ind w:left="709"/>
        <w:jc w:val="both"/>
        <w:rPr>
          <w:color w:val="FF0000"/>
          <w:sz w:val="16"/>
          <w:szCs w:val="16"/>
        </w:rPr>
      </w:pPr>
    </w:p>
    <w:p w:rsidR="00400D8E" w:rsidRDefault="00400D8E" w:rsidP="00F767EF">
      <w:pPr>
        <w:ind w:left="709"/>
        <w:jc w:val="both"/>
        <w:rPr>
          <w:color w:val="FF0000"/>
          <w:sz w:val="16"/>
          <w:szCs w:val="16"/>
        </w:rPr>
      </w:pPr>
    </w:p>
    <w:p w:rsidR="00400D8E" w:rsidRPr="00B22B37" w:rsidRDefault="00400D8E" w:rsidP="00F767EF">
      <w:pPr>
        <w:ind w:left="709"/>
        <w:jc w:val="both"/>
        <w:rPr>
          <w:color w:val="FF0000"/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22B37" w:rsidRPr="00B22B37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  <w:hideMark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  <w:hideMark/>
          </w:tcPr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00D8E">
              <w:rPr>
                <w:bCs/>
                <w:sz w:val="16"/>
                <w:szCs w:val="16"/>
              </w:rPr>
              <w:t>Боваев</w:t>
            </w:r>
            <w:proofErr w:type="spellEnd"/>
            <w:r w:rsidRPr="00400D8E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B22B37" w:rsidRPr="00B22B37" w:rsidTr="00B311AE">
        <w:trPr>
          <w:trHeight w:val="107"/>
          <w:jc w:val="center"/>
        </w:trPr>
        <w:tc>
          <w:tcPr>
            <w:tcW w:w="4498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 xml:space="preserve">                      </w:t>
            </w:r>
          </w:p>
          <w:p w:rsidR="00400D8E" w:rsidRPr="00400D8E" w:rsidRDefault="00400D8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400D8E" w:rsidRPr="00400D8E" w:rsidRDefault="00400D8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00D8E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00D8E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B22B37" w:rsidRPr="00B22B37" w:rsidTr="00B311AE">
        <w:trPr>
          <w:trHeight w:val="480"/>
          <w:jc w:val="center"/>
        </w:trPr>
        <w:tc>
          <w:tcPr>
            <w:tcW w:w="4498" w:type="dxa"/>
          </w:tcPr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400D8E" w:rsidRPr="00400D8E" w:rsidRDefault="00400D8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Pr="00400D8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 xml:space="preserve">                       </w:t>
            </w: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400D8E" w:rsidRPr="00400D8E" w:rsidRDefault="00400D8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>__________</w:t>
            </w:r>
          </w:p>
          <w:p w:rsidR="00B311AE" w:rsidRPr="00400D8E" w:rsidRDefault="00B311AE">
            <w:pPr>
              <w:jc w:val="right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400D8E" w:rsidRPr="00400D8E" w:rsidRDefault="00400D8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400D8E" w:rsidRPr="00400D8E" w:rsidRDefault="00400D8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400D8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00D8E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9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8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0FA6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6B6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D8E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8DD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37F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33C3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FED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2B37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45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79C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3AE2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300C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2F6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0BFA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E170A-EE82-41A6-A9D8-24F200B06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879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32</cp:revision>
  <cp:lastPrinted>2022-01-10T13:43:00Z</cp:lastPrinted>
  <dcterms:created xsi:type="dcterms:W3CDTF">2021-04-27T08:50:00Z</dcterms:created>
  <dcterms:modified xsi:type="dcterms:W3CDTF">2022-01-10T13:43:00Z</dcterms:modified>
</cp:coreProperties>
</file>