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32C" w:rsidRDefault="00D871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A032C" w:rsidRPr="00D422EC" w:rsidRDefault="00D87143">
      <w:pPr>
        <w:ind w:firstLine="567"/>
        <w:jc w:val="center"/>
      </w:pPr>
      <w:r w:rsidRPr="00D422EC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CA032C" w:rsidRPr="00D422EC" w:rsidRDefault="00D87143">
      <w:pPr>
        <w:ind w:firstLine="567"/>
        <w:jc w:val="center"/>
        <w:rPr>
          <w:rFonts w:eastAsia="Times New Roman"/>
          <w:b/>
          <w:bCs/>
        </w:rPr>
      </w:pPr>
      <w:r w:rsidRPr="00D422E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22EC">
        <w:rPr>
          <w:rFonts w:eastAsia="Times New Roman"/>
          <w:b/>
          <w:bCs/>
          <w:sz w:val="20"/>
          <w:szCs w:val="20"/>
        </w:rPr>
        <w:t xml:space="preserve"> 0318300163421000780) </w:t>
      </w:r>
    </w:p>
    <w:p w:rsidR="00CA032C" w:rsidRPr="00D422EC" w:rsidRDefault="00CA032C">
      <w:pPr>
        <w:ind w:firstLine="567"/>
        <w:jc w:val="center"/>
        <w:rPr>
          <w:sz w:val="20"/>
          <w:szCs w:val="20"/>
        </w:rPr>
      </w:pPr>
    </w:p>
    <w:p w:rsidR="00CA032C" w:rsidRPr="00D422EC" w:rsidRDefault="00D87143">
      <w:pPr>
        <w:ind w:firstLine="567"/>
        <w:jc w:val="right"/>
      </w:pPr>
      <w:r w:rsidRPr="00D422EC">
        <w:rPr>
          <w:rFonts w:eastAsia="Times New Roman"/>
          <w:sz w:val="20"/>
          <w:szCs w:val="20"/>
        </w:rPr>
        <w:t>11.01.</w:t>
      </w:r>
      <w:r w:rsidR="00D422EC">
        <w:rPr>
          <w:rFonts w:eastAsia="Times New Roman"/>
          <w:sz w:val="20"/>
          <w:szCs w:val="20"/>
        </w:rPr>
        <w:t>2022</w:t>
      </w:r>
    </w:p>
    <w:p w:rsidR="00CA032C" w:rsidRDefault="00CA032C">
      <w:pPr>
        <w:ind w:firstLine="567"/>
        <w:rPr>
          <w:rFonts w:eastAsia="Times New Roman"/>
          <w:sz w:val="20"/>
          <w:szCs w:val="20"/>
          <w:lang w:val="en-US"/>
        </w:rPr>
      </w:pPr>
    </w:p>
    <w:p w:rsidR="00CA032C" w:rsidRDefault="00D8714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CA032C" w:rsidRDefault="00CA032C">
      <w:pPr>
        <w:rPr>
          <w:rFonts w:eastAsia="Times New Roman"/>
          <w:sz w:val="20"/>
          <w:szCs w:val="20"/>
        </w:rPr>
      </w:pPr>
    </w:p>
    <w:p w:rsidR="00CA032C" w:rsidRPr="00D422EC" w:rsidRDefault="00D87143">
      <w:r>
        <w:rPr>
          <w:rFonts w:eastAsia="Times New Roman"/>
          <w:sz w:val="20"/>
          <w:szCs w:val="20"/>
        </w:rPr>
        <w:t>Организатор</w:t>
      </w:r>
      <w:r w:rsidRPr="00D422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22E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A032C" w:rsidRPr="00D422EC" w:rsidRDefault="00CA032C">
      <w:pPr>
        <w:rPr>
          <w:rFonts w:eastAsia="Times New Roman"/>
          <w:sz w:val="20"/>
          <w:szCs w:val="20"/>
        </w:rPr>
      </w:pPr>
    </w:p>
    <w:p w:rsidR="00CA032C" w:rsidRDefault="00D87143">
      <w:r w:rsidRPr="00D422EC">
        <w:rPr>
          <w:rFonts w:eastAsia="Times New Roman"/>
          <w:sz w:val="20"/>
          <w:szCs w:val="20"/>
        </w:rPr>
        <w:t>Заказчик: ГОСУДАРСТВЕННО</w:t>
      </w:r>
      <w:r w:rsidRPr="00D422EC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A032C" w:rsidRPr="00D422EC" w:rsidRDefault="00CA032C">
      <w:pPr>
        <w:rPr>
          <w:rFonts w:eastAsia="Times New Roman"/>
          <w:sz w:val="20"/>
          <w:szCs w:val="20"/>
        </w:rPr>
      </w:pPr>
    </w:p>
    <w:p w:rsidR="00CA032C" w:rsidRPr="00D422EC" w:rsidRDefault="00D87143">
      <w:r>
        <w:rPr>
          <w:rFonts w:eastAsia="Times New Roman"/>
          <w:sz w:val="20"/>
          <w:szCs w:val="20"/>
        </w:rPr>
        <w:t>Наименование</w:t>
      </w:r>
      <w:r w:rsidRPr="00D422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22EC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CA032C" w:rsidRPr="00D422EC" w:rsidRDefault="00CA032C">
      <w:pPr>
        <w:rPr>
          <w:rFonts w:eastAsia="Times New Roman"/>
          <w:sz w:val="20"/>
          <w:szCs w:val="20"/>
        </w:rPr>
      </w:pPr>
    </w:p>
    <w:p w:rsidR="00CA032C" w:rsidRPr="00D422EC" w:rsidRDefault="00D871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213232800558923280100100042790000244</w:t>
      </w:r>
    </w:p>
    <w:p w:rsidR="00CA032C" w:rsidRDefault="00CA032C"/>
    <w:p w:rsidR="00CA032C" w:rsidRDefault="00D871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597 889,36 руб.</w:t>
      </w:r>
    </w:p>
    <w:p w:rsidR="00CA032C" w:rsidRDefault="00CA032C">
      <w:pPr>
        <w:rPr>
          <w:rFonts w:eastAsia="Times New Roman"/>
          <w:sz w:val="20"/>
          <w:szCs w:val="20"/>
        </w:rPr>
      </w:pPr>
    </w:p>
    <w:p w:rsidR="00CA032C" w:rsidRDefault="00D8714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A032C">
        <w:tc>
          <w:tcPr>
            <w:tcW w:w="3400" w:type="dxa"/>
            <w:shd w:val="clear" w:color="auto" w:fill="auto"/>
          </w:tcPr>
          <w:p w:rsidR="00CA032C" w:rsidRDefault="00D8714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032C" w:rsidRDefault="00D87143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032C" w:rsidRDefault="00D871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032C">
        <w:tc>
          <w:tcPr>
            <w:tcW w:w="3400" w:type="dxa"/>
            <w:shd w:val="clear" w:color="auto" w:fill="auto"/>
          </w:tcPr>
          <w:p w:rsidR="00CA032C" w:rsidRDefault="00D87143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032C" w:rsidRDefault="00D87143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032C" w:rsidRDefault="00D871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032C">
        <w:tc>
          <w:tcPr>
            <w:tcW w:w="3400" w:type="dxa"/>
            <w:shd w:val="clear" w:color="auto" w:fill="auto"/>
          </w:tcPr>
          <w:p w:rsidR="00CA032C" w:rsidRDefault="00D871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032C" w:rsidRDefault="00D87143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032C" w:rsidRDefault="00D871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032C">
        <w:tc>
          <w:tcPr>
            <w:tcW w:w="3400" w:type="dxa"/>
            <w:shd w:val="clear" w:color="auto" w:fill="auto"/>
          </w:tcPr>
          <w:p w:rsidR="00CA032C" w:rsidRDefault="00D871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032C" w:rsidRDefault="00D87143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032C" w:rsidRDefault="00D871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A032C" w:rsidRDefault="00CA032C">
      <w:pPr>
        <w:rPr>
          <w:rFonts w:eastAsia="Times New Roman"/>
          <w:sz w:val="20"/>
          <w:szCs w:val="20"/>
        </w:rPr>
      </w:pPr>
    </w:p>
    <w:p w:rsidR="00CA032C" w:rsidRDefault="00D8714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A032C" w:rsidRDefault="00CA032C">
      <w:pPr>
        <w:rPr>
          <w:rFonts w:eastAsia="Times New Roman"/>
          <w:sz w:val="20"/>
          <w:szCs w:val="20"/>
        </w:rPr>
      </w:pPr>
    </w:p>
    <w:p w:rsidR="00CA032C" w:rsidRDefault="00D8714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A032C" w:rsidRDefault="00CA032C">
      <w:pPr>
        <w:rPr>
          <w:rFonts w:eastAsia="Times New Roman"/>
        </w:rPr>
      </w:pPr>
    </w:p>
    <w:p w:rsidR="00CA032C" w:rsidRDefault="00CA032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CA032C">
        <w:tc>
          <w:tcPr>
            <w:tcW w:w="9924" w:type="dxa"/>
            <w:gridSpan w:val="4"/>
            <w:shd w:val="clear" w:color="auto" w:fill="auto"/>
          </w:tcPr>
          <w:p w:rsidR="00CA032C" w:rsidRDefault="00D8714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CA032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A032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r>
              <w:rPr>
                <w:sz w:val="20"/>
                <w:szCs w:val="20"/>
                <w:lang w:val="en-US"/>
              </w:rPr>
              <w:t>EA</w:t>
            </w:r>
            <w:r w:rsidRPr="00D422EC">
              <w:rPr>
                <w:sz w:val="20"/>
                <w:szCs w:val="20"/>
              </w:rPr>
              <w:t>-142425</w:t>
            </w:r>
          </w:p>
          <w:p w:rsidR="00CA032C" w:rsidRDefault="00D87143">
            <w:r w:rsidRPr="00D422EC">
              <w:rPr>
                <w:sz w:val="20"/>
                <w:szCs w:val="20"/>
              </w:rPr>
              <w:t xml:space="preserve">ОБЩЕСТВО С ОГРАНИЧЕННОЙ </w:t>
            </w:r>
            <w:r w:rsidRPr="00D422EC">
              <w:rPr>
                <w:sz w:val="20"/>
                <w:szCs w:val="20"/>
              </w:rPr>
              <w:t>ОТВЕТСТВЕННОСТЬЮ "КАК ЧАСЫ" / 2309170876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032C" w:rsidRDefault="00CA032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032C" w:rsidRDefault="00D871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032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r>
              <w:rPr>
                <w:sz w:val="20"/>
                <w:szCs w:val="20"/>
                <w:lang w:val="en-US"/>
              </w:rPr>
              <w:t>EA</w:t>
            </w:r>
            <w:r w:rsidRPr="00D422EC">
              <w:rPr>
                <w:sz w:val="20"/>
                <w:szCs w:val="20"/>
              </w:rPr>
              <w:t>-142425</w:t>
            </w:r>
          </w:p>
          <w:p w:rsidR="00CA032C" w:rsidRDefault="00D87143">
            <w:r w:rsidRPr="00D422EC">
              <w:rPr>
                <w:sz w:val="20"/>
                <w:szCs w:val="20"/>
              </w:rPr>
              <w:t>ОБЩЕСТВО С 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032C" w:rsidRDefault="00CA032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032C" w:rsidRDefault="00D871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032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r>
              <w:rPr>
                <w:sz w:val="20"/>
                <w:szCs w:val="20"/>
                <w:lang w:val="en-US"/>
              </w:rPr>
              <w:t>EA</w:t>
            </w:r>
            <w:r w:rsidRPr="00D422EC">
              <w:rPr>
                <w:sz w:val="20"/>
                <w:szCs w:val="20"/>
              </w:rPr>
              <w:t>-142425</w:t>
            </w:r>
          </w:p>
          <w:p w:rsidR="00CA032C" w:rsidRDefault="00D87143">
            <w:r w:rsidRPr="00D422EC">
              <w:rPr>
                <w:sz w:val="20"/>
                <w:szCs w:val="20"/>
              </w:rPr>
              <w:t xml:space="preserve">ОБЩЕСТВО С </w:t>
            </w:r>
            <w:r w:rsidRPr="00D422EC">
              <w:rPr>
                <w:sz w:val="20"/>
                <w:szCs w:val="20"/>
              </w:rPr>
              <w:t>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032C" w:rsidRDefault="00CA032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032C" w:rsidRDefault="00D871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032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r>
              <w:rPr>
                <w:sz w:val="20"/>
                <w:szCs w:val="20"/>
                <w:lang w:val="en-US"/>
              </w:rPr>
              <w:t>EA</w:t>
            </w:r>
            <w:r w:rsidRPr="00D422EC">
              <w:rPr>
                <w:sz w:val="20"/>
                <w:szCs w:val="20"/>
              </w:rPr>
              <w:t>-142425</w:t>
            </w:r>
          </w:p>
          <w:p w:rsidR="00CA032C" w:rsidRDefault="00D87143">
            <w:r w:rsidRPr="00D422EC">
              <w:rPr>
                <w:sz w:val="20"/>
                <w:szCs w:val="20"/>
              </w:rPr>
              <w:t>ОБЩЕСТВО С 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032C" w:rsidRDefault="00CA032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032C" w:rsidRDefault="00D871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032C" w:rsidRDefault="00D87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A032C" w:rsidRDefault="00CA032C"/>
    <w:p w:rsidR="00CA032C" w:rsidRDefault="00CA032C">
      <w:pPr>
        <w:jc w:val="both"/>
        <w:rPr>
          <w:sz w:val="20"/>
          <w:szCs w:val="20"/>
          <w:lang w:val="en-US"/>
        </w:rPr>
      </w:pPr>
    </w:p>
    <w:p w:rsidR="00CA032C" w:rsidRDefault="00D87143">
      <w:pPr>
        <w:jc w:val="both"/>
      </w:pPr>
      <w:bookmarkStart w:id="1" w:name="__DdeLink__136_4014115248"/>
      <w:bookmarkEnd w:id="1"/>
      <w:r w:rsidRPr="00D422E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D422EC">
        <w:rPr>
          <w:rFonts w:eastAsia="Times New Roman"/>
          <w:sz w:val="20"/>
          <w:szCs w:val="20"/>
        </w:rPr>
        <w:t>ниципальных нужд» контракт заключается с единственным участником ОБЩЕСТВО С ОГРАНИЧЕННОЙ ОТВЕТСТВЕННОСТЬЮ "КАК ЧАСЫ".</w:t>
      </w:r>
    </w:p>
    <w:p w:rsidR="00CA032C" w:rsidRDefault="00CA032C">
      <w:pPr>
        <w:jc w:val="both"/>
        <w:rPr>
          <w:sz w:val="20"/>
          <w:szCs w:val="20"/>
        </w:rPr>
      </w:pPr>
    </w:p>
    <w:p w:rsidR="00CA032C" w:rsidRDefault="00D8714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</w:t>
      </w:r>
      <w:r>
        <w:rPr>
          <w:sz w:val="20"/>
          <w:szCs w:val="20"/>
        </w:rPr>
        <w:t>луг, соответственно выполняемых, оказываемых иностранными лицами.</w:t>
      </w:r>
    </w:p>
    <w:p w:rsidR="00CA032C" w:rsidRDefault="00CA032C">
      <w:pPr>
        <w:jc w:val="both"/>
        <w:rPr>
          <w:sz w:val="20"/>
          <w:szCs w:val="20"/>
        </w:rPr>
      </w:pPr>
    </w:p>
    <w:p w:rsidR="00CA032C" w:rsidRDefault="00D8714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A032C" w:rsidRDefault="00CA032C">
      <w:pPr>
        <w:jc w:val="both"/>
        <w:rPr>
          <w:rFonts w:eastAsia="Times New Roman"/>
          <w:sz w:val="20"/>
          <w:szCs w:val="20"/>
        </w:rPr>
      </w:pPr>
    </w:p>
    <w:p w:rsidR="00CA032C" w:rsidRDefault="00D87143">
      <w:pPr>
        <w:jc w:val="both"/>
      </w:pPr>
      <w:r w:rsidRPr="00D422E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CA032C" w:rsidRDefault="00CA032C">
      <w:pPr>
        <w:jc w:val="both"/>
        <w:rPr>
          <w:rFonts w:eastAsia="Times New Roman"/>
          <w:sz w:val="20"/>
          <w:szCs w:val="20"/>
        </w:rPr>
      </w:pPr>
    </w:p>
    <w:p w:rsidR="00CA032C" w:rsidRDefault="00D87143">
      <w:r>
        <w:rPr>
          <w:rFonts w:eastAsia="Times New Roman"/>
          <w:sz w:val="20"/>
          <w:szCs w:val="20"/>
        </w:rPr>
        <w:t>Подписи</w:t>
      </w:r>
    </w:p>
    <w:p w:rsidR="00CA032C" w:rsidRDefault="00CA03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A032C">
        <w:tc>
          <w:tcPr>
            <w:tcW w:w="3307" w:type="dxa"/>
            <w:shd w:val="clear" w:color="auto" w:fill="auto"/>
            <w:vAlign w:val="bottom"/>
          </w:tcPr>
          <w:p w:rsidR="00CA032C" w:rsidRDefault="00D871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032C" w:rsidRDefault="00CA03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032C" w:rsidRDefault="00D871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A032C">
        <w:tc>
          <w:tcPr>
            <w:tcW w:w="3307" w:type="dxa"/>
            <w:shd w:val="clear" w:color="auto" w:fill="auto"/>
            <w:vAlign w:val="bottom"/>
          </w:tcPr>
          <w:p w:rsidR="00CA032C" w:rsidRDefault="00D871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032C" w:rsidRDefault="00CA03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032C" w:rsidRDefault="00D871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A032C">
        <w:tc>
          <w:tcPr>
            <w:tcW w:w="3307" w:type="dxa"/>
            <w:shd w:val="clear" w:color="auto" w:fill="auto"/>
            <w:vAlign w:val="bottom"/>
          </w:tcPr>
          <w:p w:rsidR="00CA032C" w:rsidRDefault="00D871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032C" w:rsidRDefault="00CA03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032C" w:rsidRDefault="00D871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A032C">
        <w:tc>
          <w:tcPr>
            <w:tcW w:w="3307" w:type="dxa"/>
            <w:shd w:val="clear" w:color="auto" w:fill="auto"/>
            <w:vAlign w:val="bottom"/>
          </w:tcPr>
          <w:p w:rsidR="00CA032C" w:rsidRDefault="00D871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032C" w:rsidRDefault="00CA03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032C" w:rsidRDefault="00D871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D87143" w:rsidRDefault="00D87143"/>
    <w:sectPr w:rsidR="00D8714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032C"/>
    <w:rsid w:val="00CA032C"/>
    <w:rsid w:val="00D422EC"/>
    <w:rsid w:val="00D87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B1B0D7-FDD1-42B3-AFF4-FD5FCA4E3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2022-01-11T05:25:00Z</cp:lastPrinted>
  <dcterms:created xsi:type="dcterms:W3CDTF">2018-07-02T14:52:00Z</dcterms:created>
  <dcterms:modified xsi:type="dcterms:W3CDTF">2022-01-11T05:25:00Z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