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25315" w14:textId="77777777" w:rsidR="00B66DDD" w:rsidRDefault="008D72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05CA0DBF" w14:textId="77777777" w:rsidR="00B66DDD" w:rsidRPr="00E636AF" w:rsidRDefault="008D72BF">
      <w:pPr>
        <w:ind w:firstLine="567"/>
        <w:jc w:val="center"/>
      </w:pPr>
      <w:r w:rsidRPr="00E636AF">
        <w:rPr>
          <w:rFonts w:eastAsia="Times New Roman"/>
          <w:b/>
          <w:bCs/>
          <w:sz w:val="20"/>
          <w:szCs w:val="20"/>
        </w:rPr>
        <w:t xml:space="preserve">"Услуги по предоставлению универсальных лицензий для подключения к серверной части «Системы управления здравоохранением Краснодарского края»" </w:t>
      </w:r>
    </w:p>
    <w:p w14:paraId="337E05F2" w14:textId="77777777" w:rsidR="00B66DDD" w:rsidRPr="00E636AF" w:rsidRDefault="008D72BF">
      <w:pPr>
        <w:ind w:firstLine="567"/>
        <w:jc w:val="center"/>
        <w:rPr>
          <w:rFonts w:eastAsia="Times New Roman"/>
          <w:b/>
          <w:bCs/>
        </w:rPr>
      </w:pPr>
      <w:r w:rsidRPr="00E636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36AF">
        <w:rPr>
          <w:rFonts w:eastAsia="Times New Roman"/>
          <w:b/>
          <w:bCs/>
          <w:sz w:val="20"/>
          <w:szCs w:val="20"/>
        </w:rPr>
        <w:t xml:space="preserve"> 0318300583121000011) </w:t>
      </w:r>
    </w:p>
    <w:p w14:paraId="04B6D92D" w14:textId="77777777" w:rsidR="00B66DDD" w:rsidRPr="00E636AF" w:rsidRDefault="00B66DDD">
      <w:pPr>
        <w:ind w:firstLine="567"/>
        <w:jc w:val="center"/>
        <w:rPr>
          <w:sz w:val="20"/>
          <w:szCs w:val="20"/>
        </w:rPr>
      </w:pPr>
    </w:p>
    <w:p w14:paraId="75B65907" w14:textId="77777777" w:rsidR="00B66DDD" w:rsidRPr="00E636AF" w:rsidRDefault="008D72BF">
      <w:pPr>
        <w:ind w:firstLine="567"/>
        <w:jc w:val="right"/>
      </w:pPr>
      <w:r w:rsidRPr="00E636AF">
        <w:rPr>
          <w:rFonts w:eastAsia="Times New Roman"/>
          <w:sz w:val="20"/>
          <w:szCs w:val="20"/>
        </w:rPr>
        <w:t>11.01.22 08:33:25 (</w:t>
      </w:r>
      <w:r>
        <w:rPr>
          <w:rFonts w:eastAsia="Times New Roman"/>
          <w:sz w:val="20"/>
          <w:szCs w:val="20"/>
          <w:lang w:val="en-US"/>
        </w:rPr>
        <w:t>MSK</w:t>
      </w:r>
      <w:r w:rsidRPr="00E636AF">
        <w:rPr>
          <w:rFonts w:eastAsia="Times New Roman"/>
          <w:sz w:val="20"/>
          <w:szCs w:val="20"/>
        </w:rPr>
        <w:t>+00:00)</w:t>
      </w:r>
    </w:p>
    <w:p w14:paraId="6F825EE5" w14:textId="77777777" w:rsidR="00B66DDD" w:rsidRPr="00E636AF" w:rsidRDefault="00B66DDD">
      <w:pPr>
        <w:ind w:firstLine="567"/>
        <w:rPr>
          <w:rFonts w:eastAsia="Times New Roman"/>
          <w:sz w:val="20"/>
          <w:szCs w:val="20"/>
        </w:rPr>
      </w:pPr>
    </w:p>
    <w:p w14:paraId="777F730B" w14:textId="77777777" w:rsidR="00B66DDD" w:rsidRDefault="008D72BF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354000</w:t>
      </w:r>
      <w:r>
        <w:rPr>
          <w:rFonts w:eastAsia="Times New Roman"/>
          <w:sz w:val="20"/>
          <w:szCs w:val="20"/>
        </w:rPr>
        <w:t>, Краснодарский край, Сочи г, Абрикосовая, 21, -</w:t>
      </w:r>
    </w:p>
    <w:p w14:paraId="6F6D76F0" w14:textId="77777777" w:rsidR="00B66DDD" w:rsidRDefault="00B66DDD">
      <w:pPr>
        <w:rPr>
          <w:rFonts w:eastAsia="Times New Roman"/>
          <w:sz w:val="20"/>
          <w:szCs w:val="20"/>
        </w:rPr>
      </w:pPr>
    </w:p>
    <w:p w14:paraId="5578BE76" w14:textId="77777777" w:rsidR="00B66DDD" w:rsidRPr="00E636AF" w:rsidRDefault="008D72BF">
      <w:r>
        <w:rPr>
          <w:rFonts w:eastAsia="Times New Roman"/>
          <w:sz w:val="20"/>
          <w:szCs w:val="20"/>
        </w:rPr>
        <w:t>Организатор</w:t>
      </w:r>
      <w:r w:rsidRPr="00E636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36AF">
        <w:rPr>
          <w:rFonts w:eastAsia="Times New Roman"/>
          <w:sz w:val="20"/>
          <w:szCs w:val="20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 w14:paraId="142F96A7" w14:textId="77777777" w:rsidR="00B66DDD" w:rsidRPr="00E636AF" w:rsidRDefault="00B66DDD">
      <w:pPr>
        <w:rPr>
          <w:rFonts w:eastAsia="Times New Roman"/>
          <w:sz w:val="20"/>
          <w:szCs w:val="20"/>
        </w:rPr>
      </w:pPr>
    </w:p>
    <w:p w14:paraId="00B339B9" w14:textId="77777777" w:rsidR="00B66DDD" w:rsidRDefault="008D72BF">
      <w:r w:rsidRPr="00E636AF">
        <w:rPr>
          <w:rFonts w:eastAsia="Times New Roman"/>
          <w:sz w:val="20"/>
          <w:szCs w:val="20"/>
        </w:rPr>
        <w:t>Заказчик: ГОСУДАРСТВЕН</w:t>
      </w:r>
      <w:r w:rsidRPr="00E636AF">
        <w:rPr>
          <w:rFonts w:eastAsia="Times New Roman"/>
          <w:sz w:val="20"/>
          <w:szCs w:val="20"/>
        </w:rPr>
        <w:t>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 w14:paraId="76BA1265" w14:textId="77777777" w:rsidR="00B66DDD" w:rsidRPr="00E636AF" w:rsidRDefault="00B66DDD">
      <w:pPr>
        <w:rPr>
          <w:rFonts w:eastAsia="Times New Roman"/>
          <w:sz w:val="20"/>
          <w:szCs w:val="20"/>
        </w:rPr>
      </w:pPr>
    </w:p>
    <w:p w14:paraId="5B60A2A1" w14:textId="77777777" w:rsidR="00B66DDD" w:rsidRPr="00E636AF" w:rsidRDefault="008D72BF">
      <w:r>
        <w:rPr>
          <w:rFonts w:eastAsia="Times New Roman"/>
          <w:sz w:val="20"/>
          <w:szCs w:val="20"/>
        </w:rPr>
        <w:t>Наименование</w:t>
      </w:r>
      <w:r w:rsidRPr="00E636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636AF">
        <w:rPr>
          <w:rFonts w:eastAsia="Times New Roman"/>
          <w:sz w:val="20"/>
          <w:szCs w:val="20"/>
        </w:rPr>
        <w:t>: Услуги по предоставлению универсальных лицензий для подключения к серверной части «С</w:t>
      </w:r>
      <w:r w:rsidRPr="00E636AF">
        <w:rPr>
          <w:rFonts w:eastAsia="Times New Roman"/>
          <w:sz w:val="20"/>
          <w:szCs w:val="20"/>
        </w:rPr>
        <w:t xml:space="preserve">истемы управления здравоохранением Краснодарского края» </w:t>
      </w:r>
    </w:p>
    <w:p w14:paraId="254BDC1F" w14:textId="77777777" w:rsidR="00B66DDD" w:rsidRPr="00E636AF" w:rsidRDefault="00B66DDD">
      <w:pPr>
        <w:rPr>
          <w:rFonts w:eastAsia="Times New Roman"/>
          <w:sz w:val="20"/>
          <w:szCs w:val="20"/>
        </w:rPr>
      </w:pPr>
    </w:p>
    <w:p w14:paraId="6A485EBC" w14:textId="77777777" w:rsidR="00B66DDD" w:rsidRPr="00E636AF" w:rsidRDefault="008D72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213232012228023200100100160015829244</w:t>
      </w:r>
    </w:p>
    <w:p w14:paraId="75674B74" w14:textId="77777777" w:rsidR="00B66DDD" w:rsidRDefault="00B66DDD"/>
    <w:p w14:paraId="16C69655" w14:textId="77777777" w:rsidR="00B66DDD" w:rsidRDefault="008D72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301 320,00 руб.</w:t>
      </w:r>
    </w:p>
    <w:p w14:paraId="5B81F1A6" w14:textId="77777777" w:rsidR="00B66DDD" w:rsidRDefault="00B66DDD">
      <w:pPr>
        <w:rPr>
          <w:rFonts w:eastAsia="Times New Roman"/>
          <w:sz w:val="20"/>
          <w:szCs w:val="20"/>
        </w:rPr>
      </w:pPr>
    </w:p>
    <w:p w14:paraId="2320650B" w14:textId="77777777" w:rsidR="00B66DDD" w:rsidRDefault="008D72B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66DDD" w14:paraId="0E1DF336" w14:textId="77777777">
        <w:tc>
          <w:tcPr>
            <w:tcW w:w="3400" w:type="dxa"/>
            <w:shd w:val="clear" w:color="auto" w:fill="auto"/>
          </w:tcPr>
          <w:p w14:paraId="2CD11484" w14:textId="77777777" w:rsidR="00B66DDD" w:rsidRDefault="008D72BF">
            <w:r>
              <w:rPr>
                <w:sz w:val="20"/>
                <w:szCs w:val="20"/>
                <w:lang w:val="en-US"/>
              </w:rPr>
              <w:t>Предсе</w:t>
            </w:r>
            <w:r>
              <w:rPr>
                <w:sz w:val="20"/>
                <w:szCs w:val="20"/>
                <w:lang w:val="en-US"/>
              </w:rPr>
              <w:t>датель комиссии</w:t>
            </w:r>
          </w:p>
        </w:tc>
        <w:tc>
          <w:tcPr>
            <w:tcW w:w="3402" w:type="dxa"/>
            <w:shd w:val="clear" w:color="auto" w:fill="auto"/>
          </w:tcPr>
          <w:p w14:paraId="6C0CC44C" w14:textId="77777777" w:rsidR="00B66DDD" w:rsidRDefault="008D72BF"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3125" w:type="dxa"/>
            <w:shd w:val="clear" w:color="auto" w:fill="auto"/>
          </w:tcPr>
          <w:p w14:paraId="40D3883A" w14:textId="77777777" w:rsidR="00B66DDD" w:rsidRDefault="008D72B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66DDD" w14:paraId="77A6BB65" w14:textId="77777777">
        <w:tc>
          <w:tcPr>
            <w:tcW w:w="3400" w:type="dxa"/>
            <w:shd w:val="clear" w:color="auto" w:fill="auto"/>
          </w:tcPr>
          <w:p w14:paraId="2E0825CD" w14:textId="77777777" w:rsidR="00B66DDD" w:rsidRDefault="008D72BF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099EF262" w14:textId="77777777" w:rsidR="00B66DDD" w:rsidRDefault="008D72BF"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3125" w:type="dxa"/>
            <w:shd w:val="clear" w:color="auto" w:fill="auto"/>
          </w:tcPr>
          <w:p w14:paraId="31C542F7" w14:textId="77777777" w:rsidR="00B66DDD" w:rsidRDefault="008D72B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66DDD" w14:paraId="7BD68BEE" w14:textId="77777777">
        <w:tc>
          <w:tcPr>
            <w:tcW w:w="3400" w:type="dxa"/>
            <w:shd w:val="clear" w:color="auto" w:fill="auto"/>
          </w:tcPr>
          <w:p w14:paraId="526FFE56" w14:textId="77777777" w:rsidR="00B66DDD" w:rsidRDefault="008D72BF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2D7D11C5" w14:textId="77777777" w:rsidR="00B66DDD" w:rsidRDefault="008D72BF"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3125" w:type="dxa"/>
            <w:shd w:val="clear" w:color="auto" w:fill="auto"/>
          </w:tcPr>
          <w:p w14:paraId="321F74F4" w14:textId="77777777" w:rsidR="00B66DDD" w:rsidRDefault="008D72B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66DDD" w14:paraId="41586371" w14:textId="77777777">
        <w:tc>
          <w:tcPr>
            <w:tcW w:w="3400" w:type="dxa"/>
            <w:shd w:val="clear" w:color="auto" w:fill="auto"/>
          </w:tcPr>
          <w:p w14:paraId="70C31AC0" w14:textId="244198F5" w:rsidR="00B66DDD" w:rsidRDefault="00B66DDD"/>
        </w:tc>
        <w:tc>
          <w:tcPr>
            <w:tcW w:w="3402" w:type="dxa"/>
            <w:shd w:val="clear" w:color="auto" w:fill="auto"/>
          </w:tcPr>
          <w:p w14:paraId="07E62A2B" w14:textId="2EE86398" w:rsidR="00B66DDD" w:rsidRDefault="00B66DDD"/>
        </w:tc>
        <w:tc>
          <w:tcPr>
            <w:tcW w:w="3125" w:type="dxa"/>
            <w:shd w:val="clear" w:color="auto" w:fill="auto"/>
          </w:tcPr>
          <w:p w14:paraId="23EC752F" w14:textId="4B7A53A9" w:rsidR="00B66DDD" w:rsidRDefault="00B66DDD"/>
        </w:tc>
      </w:tr>
      <w:tr w:rsidR="00B66DDD" w14:paraId="5204E58F" w14:textId="77777777">
        <w:tc>
          <w:tcPr>
            <w:tcW w:w="3400" w:type="dxa"/>
            <w:shd w:val="clear" w:color="auto" w:fill="auto"/>
          </w:tcPr>
          <w:p w14:paraId="76EBB7F2" w14:textId="7A31AE53" w:rsidR="00B66DDD" w:rsidRDefault="00B66DDD"/>
        </w:tc>
        <w:tc>
          <w:tcPr>
            <w:tcW w:w="3402" w:type="dxa"/>
            <w:shd w:val="clear" w:color="auto" w:fill="auto"/>
          </w:tcPr>
          <w:p w14:paraId="4BFCAD35" w14:textId="2415FA57" w:rsidR="00B66DDD" w:rsidRDefault="00B66DDD"/>
        </w:tc>
        <w:tc>
          <w:tcPr>
            <w:tcW w:w="3125" w:type="dxa"/>
            <w:shd w:val="clear" w:color="auto" w:fill="auto"/>
          </w:tcPr>
          <w:p w14:paraId="378DB27B" w14:textId="0395C793" w:rsidR="00B66DDD" w:rsidRDefault="00B66DDD"/>
        </w:tc>
      </w:tr>
    </w:tbl>
    <w:p w14:paraId="20E786BA" w14:textId="77777777" w:rsidR="00B66DDD" w:rsidRDefault="00B66DDD">
      <w:pPr>
        <w:rPr>
          <w:rFonts w:eastAsia="Times New Roman"/>
          <w:sz w:val="20"/>
          <w:szCs w:val="20"/>
        </w:rPr>
      </w:pPr>
    </w:p>
    <w:p w14:paraId="6D2856FF" w14:textId="77777777" w:rsidR="00B66DDD" w:rsidRDefault="008D72B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3F9E7524" w14:textId="77777777" w:rsidR="00B66DDD" w:rsidRDefault="00B66DDD">
      <w:pPr>
        <w:rPr>
          <w:rFonts w:eastAsia="Times New Roman"/>
          <w:sz w:val="20"/>
          <w:szCs w:val="20"/>
        </w:rPr>
      </w:pPr>
    </w:p>
    <w:p w14:paraId="3D00AD56" w14:textId="77777777" w:rsidR="00B66DDD" w:rsidRDefault="008D72B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14:paraId="5E068C1D" w14:textId="77777777" w:rsidR="00B66DDD" w:rsidRDefault="00B66DDD">
      <w:pPr>
        <w:rPr>
          <w:rFonts w:eastAsia="Times New Roman"/>
        </w:rPr>
      </w:pPr>
    </w:p>
    <w:p w14:paraId="3C3A2680" w14:textId="77777777" w:rsidR="00B66DDD" w:rsidRDefault="00B66DD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B66DDD" w14:paraId="4A37E70B" w14:textId="77777777">
        <w:tc>
          <w:tcPr>
            <w:tcW w:w="9924" w:type="dxa"/>
            <w:gridSpan w:val="4"/>
            <w:shd w:val="clear" w:color="auto" w:fill="auto"/>
          </w:tcPr>
          <w:p w14:paraId="1DE3E0E8" w14:textId="77777777" w:rsidR="00B66DDD" w:rsidRDefault="008D72B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66DDD" w14:paraId="2EDA7C99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DA764C4" w14:textId="77777777" w:rsidR="00B66DDD" w:rsidRDefault="008D72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9D18FE3" w14:textId="77777777" w:rsidR="00B66DDD" w:rsidRDefault="008D72B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789EBC0" w14:textId="77777777" w:rsidR="00B66DDD" w:rsidRDefault="008D72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126215C" w14:textId="77777777" w:rsidR="00B66DDD" w:rsidRDefault="008D72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 комиссии</w:t>
            </w:r>
          </w:p>
        </w:tc>
      </w:tr>
      <w:tr w:rsidR="00B66DDD" w14:paraId="2DF29AE5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EEAB993" w14:textId="77777777" w:rsidR="00B66DDD" w:rsidRDefault="008D72BF">
            <w:r>
              <w:rPr>
                <w:sz w:val="20"/>
                <w:szCs w:val="20"/>
                <w:lang w:val="en-US"/>
              </w:rPr>
              <w:t>EA</w:t>
            </w:r>
            <w:r w:rsidRPr="00E636AF">
              <w:rPr>
                <w:sz w:val="20"/>
                <w:szCs w:val="20"/>
              </w:rPr>
              <w:t>-143153</w:t>
            </w:r>
          </w:p>
          <w:p w14:paraId="5DDE0006" w14:textId="77777777" w:rsidR="00B66DDD" w:rsidRDefault="008D72BF">
            <w:r w:rsidRPr="00E636AF">
              <w:rPr>
                <w:sz w:val="20"/>
                <w:szCs w:val="20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8B3D08B" w14:textId="77777777" w:rsidR="00B66DDD" w:rsidRDefault="008D72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155424F0" w14:textId="77777777" w:rsidR="00B66DDD" w:rsidRDefault="00B66D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819C6C1" w14:textId="77777777" w:rsidR="00B66DDD" w:rsidRDefault="008D72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FEAC376" w14:textId="77777777" w:rsidR="00B66DDD" w:rsidRDefault="008D72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C596E8B" w14:textId="77777777" w:rsidR="00B66DDD" w:rsidRDefault="008D72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66DDD" w14:paraId="1C7C73DB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F2D1935" w14:textId="77777777" w:rsidR="00B66DDD" w:rsidRDefault="008D72BF">
            <w:r>
              <w:rPr>
                <w:sz w:val="20"/>
                <w:szCs w:val="20"/>
                <w:lang w:val="en-US"/>
              </w:rPr>
              <w:t>EA-143153</w:t>
            </w:r>
          </w:p>
          <w:p w14:paraId="102CF42D" w14:textId="77777777" w:rsidR="00B66DDD" w:rsidRDefault="008D72BF"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ЦЕНТР </w:t>
            </w:r>
            <w:r>
              <w:rPr>
                <w:sz w:val="20"/>
                <w:szCs w:val="20"/>
                <w:lang w:val="en-US"/>
              </w:rPr>
              <w:t>ИНФОРМАЦИОННЫХ ТЕХНОЛОГИЙ "ЮЖНЫЙ ПАРУС" / 2308125060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7A027BC" w14:textId="77777777" w:rsidR="00B66DDD" w:rsidRDefault="008D72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4621126A" w14:textId="77777777" w:rsidR="00B66DDD" w:rsidRDefault="00B66D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DCC5268" w14:textId="77777777" w:rsidR="00B66DDD" w:rsidRDefault="008D72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282612F" w14:textId="77777777" w:rsidR="00B66DDD" w:rsidRDefault="008D72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ED71639" w14:textId="77777777" w:rsidR="00B66DDD" w:rsidRDefault="008D72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66DDD" w14:paraId="24D61981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D7568CE" w14:textId="77777777" w:rsidR="00B66DDD" w:rsidRDefault="008D72BF">
            <w:r>
              <w:rPr>
                <w:sz w:val="20"/>
                <w:szCs w:val="20"/>
                <w:lang w:val="en-US"/>
              </w:rPr>
              <w:t>EA-143153</w:t>
            </w:r>
          </w:p>
          <w:p w14:paraId="4C429548" w14:textId="77777777" w:rsidR="00B66DDD" w:rsidRDefault="008D72BF"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165BB1B" w14:textId="77777777" w:rsidR="00B66DDD" w:rsidRDefault="008D72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26C7CD62" w14:textId="77777777" w:rsidR="00B66DDD" w:rsidRDefault="00B66D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A1EE285" w14:textId="77777777" w:rsidR="00B66DDD" w:rsidRDefault="008D72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DE4F1D0" w14:textId="77777777" w:rsidR="00B66DDD" w:rsidRDefault="008D72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Михась </w:t>
            </w:r>
            <w:r>
              <w:rPr>
                <w:sz w:val="20"/>
                <w:szCs w:val="20"/>
                <w:lang w:val="en-US"/>
              </w:rPr>
              <w:t>Константин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31DAF2E" w14:textId="77777777" w:rsidR="00B66DDD" w:rsidRDefault="008D72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449D40A2" w14:textId="77777777" w:rsidR="00B66DDD" w:rsidRDefault="00B66DDD"/>
    <w:p w14:paraId="5FC55E5E" w14:textId="77777777" w:rsidR="00B66DDD" w:rsidRDefault="00B66DDD">
      <w:pPr>
        <w:jc w:val="both"/>
        <w:rPr>
          <w:sz w:val="20"/>
          <w:szCs w:val="20"/>
          <w:lang w:val="en-US"/>
        </w:rPr>
      </w:pPr>
    </w:p>
    <w:p w14:paraId="31C21BFC" w14:textId="77777777" w:rsidR="00B66DDD" w:rsidRDefault="008D72BF">
      <w:pPr>
        <w:jc w:val="both"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  <w:lang w:val="en-US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ЦЕНТР ИНФОРМАЦИОННЫХ ТЕХНОЛОГИЙ "ЮЖНЫЙ ПАРУС".</w:t>
      </w:r>
    </w:p>
    <w:p w14:paraId="7EB8523C" w14:textId="77777777" w:rsidR="00B66DDD" w:rsidRDefault="00B66DDD">
      <w:pPr>
        <w:jc w:val="both"/>
        <w:rPr>
          <w:sz w:val="20"/>
          <w:szCs w:val="20"/>
        </w:rPr>
      </w:pPr>
    </w:p>
    <w:p w14:paraId="0037B0C7" w14:textId="77777777" w:rsidR="00B66DDD" w:rsidRDefault="008D72B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738561D6" w14:textId="77777777" w:rsidR="00B66DDD" w:rsidRDefault="00B66DDD">
      <w:pPr>
        <w:jc w:val="both"/>
        <w:rPr>
          <w:rFonts w:eastAsia="Times New Roman"/>
          <w:sz w:val="20"/>
          <w:szCs w:val="20"/>
        </w:rPr>
      </w:pPr>
    </w:p>
    <w:p w14:paraId="5F073AA4" w14:textId="77777777" w:rsidR="00B66DDD" w:rsidRDefault="008D72BF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33617D05" w14:textId="77777777" w:rsidR="00B66DDD" w:rsidRDefault="00B66DDD">
      <w:pPr>
        <w:jc w:val="both"/>
        <w:rPr>
          <w:rFonts w:eastAsia="Times New Roman"/>
          <w:sz w:val="20"/>
          <w:szCs w:val="20"/>
        </w:rPr>
      </w:pPr>
    </w:p>
    <w:p w14:paraId="3E0601AF" w14:textId="77777777" w:rsidR="00B66DDD" w:rsidRDefault="008D72BF">
      <w:r>
        <w:rPr>
          <w:rFonts w:eastAsia="Times New Roman"/>
          <w:sz w:val="20"/>
          <w:szCs w:val="20"/>
        </w:rPr>
        <w:t>Подписи</w:t>
      </w:r>
    </w:p>
    <w:p w14:paraId="077B5A63" w14:textId="77777777" w:rsidR="00B66DDD" w:rsidRDefault="00B66DD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66DDD" w14:paraId="7BDE64C0" w14:textId="77777777">
        <w:tc>
          <w:tcPr>
            <w:tcW w:w="3307" w:type="dxa"/>
            <w:shd w:val="clear" w:color="auto" w:fill="auto"/>
            <w:vAlign w:val="bottom"/>
          </w:tcPr>
          <w:p w14:paraId="22474A34" w14:textId="77777777" w:rsidR="00B66DDD" w:rsidRDefault="008D72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14:paraId="23F6763F" w14:textId="77777777" w:rsidR="00B66DDD" w:rsidRDefault="00B66D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123220F" w14:textId="77777777" w:rsidR="00B66DDD" w:rsidRDefault="008D72BF">
            <w:pPr>
              <w:pStyle w:val="af0"/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 w:rsidR="00B66DDD" w14:paraId="39AFFE87" w14:textId="77777777">
        <w:tc>
          <w:tcPr>
            <w:tcW w:w="3307" w:type="dxa"/>
            <w:shd w:val="clear" w:color="auto" w:fill="auto"/>
            <w:vAlign w:val="bottom"/>
          </w:tcPr>
          <w:p w14:paraId="1DCC08A5" w14:textId="77777777" w:rsidR="00B66DDD" w:rsidRDefault="008D72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37747530" w14:textId="77777777" w:rsidR="00B66DDD" w:rsidRDefault="00B66D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9C084B6" w14:textId="77777777" w:rsidR="00B66DDD" w:rsidRDefault="008D72BF">
            <w:pPr>
              <w:pStyle w:val="af0"/>
            </w:pPr>
            <w:r>
              <w:rPr>
                <w:sz w:val="20"/>
                <w:szCs w:val="20"/>
                <w:lang w:val="en-US"/>
              </w:rPr>
              <w:t>Луценко Алла Эрнстовна</w:t>
            </w:r>
          </w:p>
        </w:tc>
      </w:tr>
      <w:tr w:rsidR="00B66DDD" w14:paraId="1A8B9130" w14:textId="77777777">
        <w:tc>
          <w:tcPr>
            <w:tcW w:w="3307" w:type="dxa"/>
            <w:shd w:val="clear" w:color="auto" w:fill="auto"/>
            <w:vAlign w:val="bottom"/>
          </w:tcPr>
          <w:p w14:paraId="2FC454AA" w14:textId="77777777" w:rsidR="00B66DDD" w:rsidRDefault="008D72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19F0CC83" w14:textId="77777777" w:rsidR="00B66DDD" w:rsidRDefault="00B66D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5E26D65" w14:textId="77777777" w:rsidR="00B66DDD" w:rsidRDefault="008D72BF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</w:tbl>
    <w:p w14:paraId="774D9B93" w14:textId="77777777" w:rsidR="008D72BF" w:rsidRDefault="008D72BF"/>
    <w:sectPr w:rsidR="008D72B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6DDD"/>
    <w:rsid w:val="008D72BF"/>
    <w:rsid w:val="00B66DDD"/>
    <w:rsid w:val="00E63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73B92"/>
  <w15:docId w15:val="{12A60338-EDA0-4D77-9C44-038721A6E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2</Pages>
  <Words>529</Words>
  <Characters>3018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Mika Costa</cp:lastModifiedBy>
  <cp:revision>109</cp:revision>
  <dcterms:created xsi:type="dcterms:W3CDTF">2018-07-02T14:52:00Z</dcterms:created>
  <dcterms:modified xsi:type="dcterms:W3CDTF">2022-01-11T05:34:00Z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