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CD" w:rsidRDefault="007244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62CD" w:rsidRPr="00724421" w:rsidRDefault="00724421">
      <w:pPr>
        <w:ind w:firstLine="567"/>
        <w:jc w:val="center"/>
      </w:pPr>
      <w:r w:rsidRPr="00724421">
        <w:rPr>
          <w:rFonts w:eastAsia="Times New Roman"/>
          <w:b/>
          <w:bCs/>
          <w:sz w:val="20"/>
          <w:szCs w:val="20"/>
        </w:rPr>
        <w:t xml:space="preserve">"Поставка бакалеи" </w:t>
      </w:r>
    </w:p>
    <w:p w:rsidR="004662CD" w:rsidRPr="00724421" w:rsidRDefault="00724421">
      <w:pPr>
        <w:ind w:firstLine="567"/>
        <w:jc w:val="center"/>
        <w:rPr>
          <w:rFonts w:eastAsia="Times New Roman"/>
          <w:b/>
          <w:bCs/>
        </w:rPr>
      </w:pPr>
      <w:r w:rsidRPr="007244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421">
        <w:rPr>
          <w:rFonts w:eastAsia="Times New Roman"/>
          <w:b/>
          <w:bCs/>
          <w:sz w:val="20"/>
          <w:szCs w:val="20"/>
        </w:rPr>
        <w:t xml:space="preserve"> 0372200100221000123) </w:t>
      </w:r>
    </w:p>
    <w:p w:rsidR="004662CD" w:rsidRPr="00724421" w:rsidRDefault="004662CD">
      <w:pPr>
        <w:ind w:firstLine="567"/>
        <w:jc w:val="center"/>
        <w:rPr>
          <w:sz w:val="20"/>
          <w:szCs w:val="20"/>
        </w:rPr>
      </w:pPr>
    </w:p>
    <w:p w:rsidR="004662CD" w:rsidRPr="00724421" w:rsidRDefault="00724421">
      <w:pPr>
        <w:ind w:firstLine="567"/>
        <w:jc w:val="right"/>
      </w:pPr>
      <w:r w:rsidRPr="00724421">
        <w:rPr>
          <w:rFonts w:eastAsia="Times New Roman"/>
          <w:sz w:val="20"/>
          <w:szCs w:val="20"/>
        </w:rPr>
        <w:t>11.01.22 11:36:07 (</w:t>
      </w:r>
      <w:r>
        <w:rPr>
          <w:rFonts w:eastAsia="Times New Roman"/>
          <w:sz w:val="20"/>
          <w:szCs w:val="20"/>
          <w:lang w:val="en-US"/>
        </w:rPr>
        <w:t>MSK</w:t>
      </w:r>
      <w:r w:rsidRPr="00724421">
        <w:rPr>
          <w:rFonts w:eastAsia="Times New Roman"/>
          <w:sz w:val="20"/>
          <w:szCs w:val="20"/>
        </w:rPr>
        <w:t>+00:00)</w:t>
      </w:r>
    </w:p>
    <w:p w:rsidR="004662CD" w:rsidRPr="00724421" w:rsidRDefault="004662CD">
      <w:pPr>
        <w:ind w:firstLine="567"/>
        <w:rPr>
          <w:rFonts w:eastAsia="Times New Roman"/>
          <w:sz w:val="20"/>
          <w:szCs w:val="20"/>
        </w:rPr>
      </w:pPr>
    </w:p>
    <w:p w:rsidR="004662CD" w:rsidRDefault="007244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198517, Санкт-Петербург, Петергоф г, УЛ ВОРОВСКОГО, </w:t>
      </w:r>
      <w:r>
        <w:rPr>
          <w:rFonts w:eastAsia="Times New Roman"/>
          <w:sz w:val="20"/>
          <w:szCs w:val="20"/>
        </w:rPr>
        <w:t>12</w:t>
      </w:r>
    </w:p>
    <w:p w:rsidR="004662CD" w:rsidRDefault="004662CD">
      <w:pPr>
        <w:rPr>
          <w:rFonts w:eastAsia="Times New Roman"/>
          <w:sz w:val="20"/>
          <w:szCs w:val="20"/>
        </w:rPr>
      </w:pPr>
    </w:p>
    <w:p w:rsidR="004662CD" w:rsidRPr="00724421" w:rsidRDefault="00724421">
      <w:r>
        <w:rPr>
          <w:rFonts w:eastAsia="Times New Roman"/>
          <w:sz w:val="20"/>
          <w:szCs w:val="20"/>
        </w:rPr>
        <w:t>Организатор</w:t>
      </w:r>
      <w:r w:rsidRPr="00724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421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4662CD" w:rsidRPr="00724421" w:rsidRDefault="004662CD">
      <w:pPr>
        <w:rPr>
          <w:rFonts w:eastAsia="Times New Roman"/>
          <w:sz w:val="20"/>
          <w:szCs w:val="20"/>
        </w:rPr>
      </w:pPr>
    </w:p>
    <w:p w:rsidR="004662CD" w:rsidRDefault="00724421">
      <w:r w:rsidRPr="00724421">
        <w:rPr>
          <w:rFonts w:eastAsia="Times New Roman"/>
          <w:sz w:val="20"/>
          <w:szCs w:val="20"/>
        </w:rPr>
        <w:t>Заказчик: САНКТ-ПЕТЕРБУРГСКОЕ ГОСУДАР</w:t>
      </w:r>
      <w:r w:rsidRPr="00724421">
        <w:rPr>
          <w:rFonts w:eastAsia="Times New Roman"/>
          <w:sz w:val="20"/>
          <w:szCs w:val="20"/>
        </w:rPr>
        <w:t>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4662CD" w:rsidRPr="00724421" w:rsidRDefault="004662CD">
      <w:pPr>
        <w:rPr>
          <w:rFonts w:eastAsia="Times New Roman"/>
          <w:sz w:val="20"/>
          <w:szCs w:val="20"/>
        </w:rPr>
      </w:pPr>
    </w:p>
    <w:p w:rsidR="004662CD" w:rsidRPr="00724421" w:rsidRDefault="00724421">
      <w:r>
        <w:rPr>
          <w:rFonts w:eastAsia="Times New Roman"/>
          <w:sz w:val="20"/>
          <w:szCs w:val="20"/>
        </w:rPr>
        <w:t>Наименование</w:t>
      </w:r>
      <w:r w:rsidRPr="007244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4421">
        <w:rPr>
          <w:rFonts w:eastAsia="Times New Roman"/>
          <w:sz w:val="20"/>
          <w:szCs w:val="20"/>
        </w:rPr>
        <w:t xml:space="preserve">: Поставка бакалеи </w:t>
      </w:r>
    </w:p>
    <w:p w:rsidR="004662CD" w:rsidRPr="00724421" w:rsidRDefault="004662CD">
      <w:pPr>
        <w:rPr>
          <w:rFonts w:eastAsia="Times New Roman"/>
          <w:sz w:val="20"/>
          <w:szCs w:val="20"/>
        </w:rPr>
      </w:pPr>
    </w:p>
    <w:p w:rsidR="004662CD" w:rsidRPr="00724421" w:rsidRDefault="007244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</w:t>
      </w:r>
      <w:r>
        <w:rPr>
          <w:rFonts w:eastAsia="Times New Roman"/>
          <w:sz w:val="20"/>
          <w:szCs w:val="20"/>
        </w:rPr>
        <w:t>100100021150000244</w:t>
      </w:r>
    </w:p>
    <w:p w:rsidR="004662CD" w:rsidRDefault="004662CD"/>
    <w:p w:rsidR="004662CD" w:rsidRDefault="007244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34 178,64 руб.</w:t>
      </w:r>
    </w:p>
    <w:p w:rsidR="004662CD" w:rsidRDefault="004662CD">
      <w:pPr>
        <w:rPr>
          <w:rFonts w:eastAsia="Times New Roman"/>
          <w:sz w:val="20"/>
          <w:szCs w:val="20"/>
        </w:rPr>
      </w:pPr>
    </w:p>
    <w:p w:rsidR="004662CD" w:rsidRDefault="0072442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62CD">
        <w:tc>
          <w:tcPr>
            <w:tcW w:w="3400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62CD" w:rsidRDefault="0072442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62CD" w:rsidRDefault="004662CD">
      <w:pPr>
        <w:rPr>
          <w:rFonts w:eastAsia="Times New Roman"/>
          <w:sz w:val="20"/>
          <w:szCs w:val="20"/>
        </w:rPr>
      </w:pPr>
    </w:p>
    <w:p w:rsidR="004662CD" w:rsidRDefault="0072442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662CD" w:rsidRDefault="004662CD">
      <w:pPr>
        <w:rPr>
          <w:rFonts w:eastAsia="Times New Roman"/>
          <w:sz w:val="20"/>
          <w:szCs w:val="20"/>
        </w:rPr>
      </w:pPr>
    </w:p>
    <w:p w:rsidR="004662CD" w:rsidRDefault="0072442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662CD" w:rsidRDefault="004662CD">
      <w:pPr>
        <w:rPr>
          <w:rFonts w:eastAsia="Times New Roman"/>
        </w:rPr>
      </w:pPr>
    </w:p>
    <w:p w:rsidR="004662CD" w:rsidRDefault="004662C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662CD">
        <w:tc>
          <w:tcPr>
            <w:tcW w:w="9924" w:type="dxa"/>
            <w:gridSpan w:val="4"/>
            <w:shd w:val="clear" w:color="auto" w:fill="auto"/>
          </w:tcPr>
          <w:p w:rsidR="004662CD" w:rsidRDefault="007244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662C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662C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r>
              <w:rPr>
                <w:sz w:val="20"/>
                <w:szCs w:val="20"/>
                <w:lang w:val="en-US"/>
              </w:rPr>
              <w:t>EA</w:t>
            </w:r>
            <w:r w:rsidRPr="00724421">
              <w:rPr>
                <w:sz w:val="20"/>
                <w:szCs w:val="20"/>
              </w:rPr>
              <w:t>-144261</w:t>
            </w:r>
          </w:p>
          <w:p w:rsidR="004662CD" w:rsidRDefault="00724421">
            <w:r w:rsidRPr="00724421">
              <w:rPr>
                <w:sz w:val="20"/>
                <w:szCs w:val="20"/>
              </w:rPr>
              <w:t xml:space="preserve">ОБЩЕСТВО С ОГРАНИЧЕННОЙ </w:t>
            </w:r>
            <w:r w:rsidRPr="00724421">
              <w:rPr>
                <w:sz w:val="20"/>
                <w:szCs w:val="20"/>
              </w:rPr>
              <w:t>ОТВЕТСТВЕННОСТЬЮ "ЭВЕНТУС" / 7806410527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CD" w:rsidRDefault="004662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CD" w:rsidRDefault="007244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r>
              <w:rPr>
                <w:sz w:val="20"/>
                <w:szCs w:val="20"/>
                <w:lang w:val="en-US"/>
              </w:rPr>
              <w:t>EA</w:t>
            </w:r>
            <w:r w:rsidRPr="00724421">
              <w:rPr>
                <w:sz w:val="20"/>
                <w:szCs w:val="20"/>
              </w:rPr>
              <w:t>-144261</w:t>
            </w:r>
          </w:p>
          <w:p w:rsidR="004662CD" w:rsidRDefault="00724421">
            <w:r w:rsidRPr="00724421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CD" w:rsidRDefault="004662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CD" w:rsidRDefault="007244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r>
              <w:rPr>
                <w:sz w:val="20"/>
                <w:szCs w:val="20"/>
                <w:lang w:val="en-US"/>
              </w:rPr>
              <w:t>EA</w:t>
            </w:r>
            <w:r w:rsidRPr="00724421">
              <w:rPr>
                <w:sz w:val="20"/>
                <w:szCs w:val="20"/>
              </w:rPr>
              <w:t>-144261</w:t>
            </w:r>
          </w:p>
          <w:p w:rsidR="004662CD" w:rsidRDefault="00724421">
            <w:r w:rsidRPr="00724421">
              <w:rPr>
                <w:sz w:val="20"/>
                <w:szCs w:val="20"/>
              </w:rPr>
              <w:t xml:space="preserve">ОБЩЕСТВО С </w:t>
            </w:r>
            <w:r w:rsidRPr="00724421">
              <w:rPr>
                <w:sz w:val="20"/>
                <w:szCs w:val="20"/>
              </w:rPr>
              <w:t>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CD" w:rsidRDefault="004662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CD" w:rsidRDefault="007244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r>
              <w:rPr>
                <w:sz w:val="20"/>
                <w:szCs w:val="20"/>
                <w:lang w:val="en-US"/>
              </w:rPr>
              <w:t>EA</w:t>
            </w:r>
            <w:r w:rsidRPr="00724421">
              <w:rPr>
                <w:sz w:val="20"/>
                <w:szCs w:val="20"/>
              </w:rPr>
              <w:t>-144261</w:t>
            </w:r>
          </w:p>
          <w:p w:rsidR="004662CD" w:rsidRDefault="00724421">
            <w:r w:rsidRPr="00724421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CD" w:rsidRDefault="004662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CD" w:rsidRDefault="007244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62C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r>
              <w:rPr>
                <w:sz w:val="20"/>
                <w:szCs w:val="20"/>
                <w:lang w:val="en-US"/>
              </w:rPr>
              <w:t>EA</w:t>
            </w:r>
            <w:r w:rsidRPr="00724421">
              <w:rPr>
                <w:sz w:val="20"/>
                <w:szCs w:val="20"/>
              </w:rPr>
              <w:t>-144261</w:t>
            </w:r>
          </w:p>
          <w:p w:rsidR="004662CD" w:rsidRDefault="00724421">
            <w:r w:rsidRPr="00724421">
              <w:rPr>
                <w:sz w:val="20"/>
                <w:szCs w:val="20"/>
              </w:rPr>
              <w:t>ОБЩЕСТВО С ОГРАНИЧЕННОЙ ОТВЕТСТВЕННОСТЬЮ "ЭВЕНТУС" / 7806410527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62CD" w:rsidRDefault="004662C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62CD" w:rsidRDefault="007244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62CD" w:rsidRDefault="007244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62CD" w:rsidRDefault="004662CD"/>
    <w:p w:rsidR="004662CD" w:rsidRDefault="004662CD">
      <w:pPr>
        <w:jc w:val="both"/>
        <w:rPr>
          <w:sz w:val="20"/>
          <w:szCs w:val="20"/>
          <w:lang w:val="en-US"/>
        </w:rPr>
      </w:pPr>
    </w:p>
    <w:p w:rsidR="004662CD" w:rsidRDefault="00724421">
      <w:pPr>
        <w:jc w:val="both"/>
      </w:pPr>
      <w:bookmarkStart w:id="0" w:name="__DdeLink__136_4014115248"/>
      <w:bookmarkEnd w:id="0"/>
      <w:r w:rsidRPr="0072442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24421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"ЭВЕНТУС".</w:t>
      </w:r>
    </w:p>
    <w:p w:rsidR="004662CD" w:rsidRDefault="004662CD">
      <w:pPr>
        <w:jc w:val="both"/>
        <w:rPr>
          <w:sz w:val="20"/>
          <w:szCs w:val="20"/>
        </w:rPr>
      </w:pPr>
    </w:p>
    <w:p w:rsidR="004662CD" w:rsidRDefault="007244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662CD" w:rsidRDefault="004662CD">
      <w:pPr>
        <w:jc w:val="both"/>
        <w:rPr>
          <w:rFonts w:eastAsia="Times New Roman"/>
          <w:sz w:val="20"/>
          <w:szCs w:val="20"/>
        </w:rPr>
      </w:pPr>
    </w:p>
    <w:p w:rsidR="004662CD" w:rsidRDefault="00724421">
      <w:pPr>
        <w:jc w:val="both"/>
      </w:pPr>
      <w:r w:rsidRPr="007244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62CD" w:rsidRDefault="004662CD">
      <w:pPr>
        <w:jc w:val="both"/>
        <w:rPr>
          <w:rFonts w:eastAsia="Times New Roman"/>
          <w:sz w:val="20"/>
          <w:szCs w:val="20"/>
        </w:rPr>
      </w:pPr>
    </w:p>
    <w:p w:rsidR="004662CD" w:rsidRDefault="00724421">
      <w:r>
        <w:rPr>
          <w:rFonts w:eastAsia="Times New Roman"/>
          <w:sz w:val="20"/>
          <w:szCs w:val="20"/>
        </w:rPr>
        <w:t>Подписи</w:t>
      </w:r>
    </w:p>
    <w:p w:rsidR="004662CD" w:rsidRDefault="004662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62CD">
        <w:tc>
          <w:tcPr>
            <w:tcW w:w="3307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62CD" w:rsidRDefault="004662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662CD">
        <w:tc>
          <w:tcPr>
            <w:tcW w:w="3307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62CD" w:rsidRDefault="004662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62CD">
        <w:tc>
          <w:tcPr>
            <w:tcW w:w="3307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62CD" w:rsidRDefault="004662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662CD">
        <w:tc>
          <w:tcPr>
            <w:tcW w:w="3307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62CD" w:rsidRDefault="004662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662CD">
        <w:tc>
          <w:tcPr>
            <w:tcW w:w="3307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62CD" w:rsidRDefault="004662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62CD" w:rsidRDefault="0072442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724421"/>
    <w:p w:rsidR="00724421" w:rsidRDefault="00724421">
      <w:r>
        <w:t>Представитель Заказчика           ___________________________Асикритов Валерий Николаевич</w:t>
      </w:r>
      <w:bookmarkStart w:id="1" w:name="_GoBack"/>
      <w:bookmarkEnd w:id="1"/>
    </w:p>
    <w:sectPr w:rsidR="0072442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2CD"/>
    <w:rsid w:val="004662CD"/>
    <w:rsid w:val="0072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A8198"/>
  <w15:docId w15:val="{FA91CC2A-B71A-4C4A-B54F-EAA0B7F7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dcterms:created xsi:type="dcterms:W3CDTF">2022-01-11T08:37:00Z</dcterms:created>
  <dcterms:modified xsi:type="dcterms:W3CDTF">2022-01-11T08:37:00Z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