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929" w:rsidRDefault="00ED62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A0929" w:rsidRDefault="00ED624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(электроды для временной </w:t>
      </w:r>
      <w:proofErr w:type="spellStart"/>
      <w:r>
        <w:rPr>
          <w:rFonts w:eastAsia="Times New Roman"/>
          <w:b/>
          <w:bCs/>
          <w:sz w:val="20"/>
          <w:szCs w:val="20"/>
        </w:rPr>
        <w:t>кардиостимуляции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нити хирургические и другие) для кардиохирургического отделения в СПб ГБУЗ «Городская больница № 40» в 2022 году" </w:t>
      </w:r>
    </w:p>
    <w:p w:rsidR="009A0929" w:rsidRDefault="00ED6249">
      <w:pPr>
        <w:ind w:firstLine="567"/>
        <w:jc w:val="center"/>
      </w:pPr>
      <w:r w:rsidRPr="00ED624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D6249">
        <w:rPr>
          <w:rFonts w:eastAsia="Times New Roman"/>
          <w:b/>
          <w:bCs/>
          <w:sz w:val="20"/>
          <w:szCs w:val="20"/>
        </w:rPr>
        <w:t xml:space="preserve"> 0372200047721000771) </w:t>
      </w:r>
    </w:p>
    <w:p w:rsidR="009A0929" w:rsidRPr="00ED6249" w:rsidRDefault="009A0929">
      <w:pPr>
        <w:ind w:firstLine="567"/>
        <w:jc w:val="center"/>
        <w:rPr>
          <w:sz w:val="20"/>
          <w:szCs w:val="20"/>
        </w:rPr>
      </w:pPr>
    </w:p>
    <w:p w:rsidR="009A0929" w:rsidRDefault="00ED6249">
      <w:pPr>
        <w:ind w:firstLine="567"/>
        <w:jc w:val="right"/>
      </w:pPr>
      <w:r w:rsidRPr="00ED6249">
        <w:rPr>
          <w:rFonts w:eastAsia="Times New Roman"/>
          <w:sz w:val="20"/>
          <w:szCs w:val="20"/>
        </w:rPr>
        <w:t>12.01.22 11:03:13 (</w:t>
      </w:r>
      <w:r>
        <w:rPr>
          <w:rFonts w:eastAsia="Times New Roman"/>
          <w:sz w:val="20"/>
          <w:szCs w:val="20"/>
          <w:lang w:val="en-US"/>
        </w:rPr>
        <w:t>MSK</w:t>
      </w:r>
      <w:r w:rsidRPr="00ED6249">
        <w:rPr>
          <w:rFonts w:eastAsia="Times New Roman"/>
          <w:sz w:val="20"/>
          <w:szCs w:val="20"/>
        </w:rPr>
        <w:t>+00:00)</w:t>
      </w:r>
    </w:p>
    <w:p w:rsidR="009A0929" w:rsidRPr="00ED6249" w:rsidRDefault="009A0929">
      <w:pPr>
        <w:ind w:firstLine="567"/>
        <w:rPr>
          <w:rFonts w:eastAsia="Times New Roman"/>
          <w:sz w:val="20"/>
          <w:szCs w:val="20"/>
        </w:rPr>
      </w:pPr>
    </w:p>
    <w:p w:rsidR="009A0929" w:rsidRDefault="00ED6249">
      <w:r>
        <w:rPr>
          <w:rFonts w:eastAsia="Times New Roman"/>
          <w:sz w:val="20"/>
          <w:szCs w:val="20"/>
        </w:rPr>
        <w:t>Организатор</w:t>
      </w:r>
      <w:r w:rsidRPr="00ED62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624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A0929" w:rsidRPr="00ED6249" w:rsidRDefault="009A0929">
      <w:pPr>
        <w:rPr>
          <w:rFonts w:eastAsia="Times New Roman"/>
          <w:sz w:val="20"/>
          <w:szCs w:val="20"/>
        </w:rPr>
      </w:pPr>
    </w:p>
    <w:p w:rsidR="009A0929" w:rsidRDefault="00ED6249">
      <w:r>
        <w:rPr>
          <w:rFonts w:eastAsia="Times New Roman"/>
          <w:sz w:val="20"/>
          <w:szCs w:val="20"/>
        </w:rPr>
        <w:t>Заказчик</w:t>
      </w:r>
      <w:r w:rsidRPr="00ED6249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ED6249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9A0929" w:rsidRPr="00ED6249" w:rsidRDefault="009A0929">
      <w:pPr>
        <w:rPr>
          <w:rFonts w:eastAsia="Times New Roman"/>
          <w:sz w:val="20"/>
          <w:szCs w:val="20"/>
        </w:rPr>
      </w:pPr>
    </w:p>
    <w:p w:rsidR="009A0929" w:rsidRPr="00ED6249" w:rsidRDefault="00ED6249" w:rsidP="00ED6249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</w:t>
      </w:r>
      <w:r w:rsidRPr="00ED6249">
        <w:rPr>
          <w:rFonts w:eastAsia="Times New Roman"/>
          <w:b/>
          <w:sz w:val="20"/>
          <w:szCs w:val="20"/>
        </w:rPr>
        <w:t xml:space="preserve">: Поставка медицинских изделий (электроды для временной </w:t>
      </w:r>
      <w:proofErr w:type="spellStart"/>
      <w:r w:rsidRPr="00ED6249">
        <w:rPr>
          <w:rFonts w:eastAsia="Times New Roman"/>
          <w:b/>
          <w:sz w:val="20"/>
          <w:szCs w:val="20"/>
        </w:rPr>
        <w:t>кардиостимуляции</w:t>
      </w:r>
      <w:proofErr w:type="spellEnd"/>
      <w:r w:rsidRPr="00ED6249">
        <w:rPr>
          <w:rFonts w:eastAsia="Times New Roman"/>
          <w:b/>
          <w:sz w:val="20"/>
          <w:szCs w:val="20"/>
        </w:rPr>
        <w:t xml:space="preserve">, нити хирургические и другие) для кардиохирургического отделения в СПб ГБУЗ «Городская больница </w:t>
      </w:r>
      <w:r w:rsidRPr="00ED6249">
        <w:rPr>
          <w:rFonts w:eastAsia="Times New Roman"/>
          <w:b/>
          <w:sz w:val="20"/>
          <w:szCs w:val="20"/>
        </w:rPr>
        <w:t>№ 40» в 2022 году</w:t>
      </w:r>
    </w:p>
    <w:p w:rsidR="009A0929" w:rsidRPr="00ED6249" w:rsidRDefault="009A0929" w:rsidP="00ED6249">
      <w:pPr>
        <w:jc w:val="both"/>
        <w:rPr>
          <w:rFonts w:eastAsia="Times New Roman"/>
          <w:b/>
          <w:sz w:val="20"/>
          <w:szCs w:val="20"/>
        </w:rPr>
      </w:pPr>
    </w:p>
    <w:p w:rsidR="009A0929" w:rsidRPr="00ED6249" w:rsidRDefault="00ED6249" w:rsidP="00ED6249">
      <w:pPr>
        <w:jc w:val="both"/>
        <w:rPr>
          <w:b/>
        </w:rPr>
      </w:pPr>
      <w:r w:rsidRPr="00ED6249">
        <w:rPr>
          <w:rFonts w:eastAsia="Times New Roman"/>
          <w:b/>
          <w:sz w:val="20"/>
          <w:szCs w:val="20"/>
        </w:rPr>
        <w:t>Начальная (максимальная) цена контракта: 1 453 646,46 руб.</w:t>
      </w:r>
    </w:p>
    <w:p w:rsidR="009A0929" w:rsidRDefault="009A092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9A0929" w:rsidRPr="00ED6249" w:rsidTr="00ED624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0929" w:rsidRPr="00ED6249" w:rsidRDefault="00ED6249">
            <w:pPr>
              <w:pStyle w:val="af8"/>
              <w:rPr>
                <w:sz w:val="16"/>
              </w:rPr>
            </w:pPr>
            <w:proofErr w:type="spellStart"/>
            <w:r w:rsidRPr="00ED624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A0929" w:rsidRPr="00ED624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A0929" w:rsidRPr="00ED6249" w:rsidRDefault="00ED6249">
                  <w:pPr>
                    <w:jc w:val="both"/>
                    <w:rPr>
                      <w:sz w:val="16"/>
                    </w:rPr>
                  </w:pPr>
                  <w:r w:rsidRPr="00ED624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A0929" w:rsidRPr="00ED6249" w:rsidRDefault="00ED6249">
                  <w:pPr>
                    <w:jc w:val="both"/>
                    <w:rPr>
                      <w:sz w:val="16"/>
                    </w:rPr>
                  </w:pPr>
                  <w:r w:rsidRPr="00ED624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ED6249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ED6249">
                    <w:rPr>
                      <w:sz w:val="16"/>
                      <w:szCs w:val="20"/>
                    </w:rPr>
                    <w:t xml:space="preserve"> установлен</w:t>
                  </w:r>
                  <w:r w:rsidRPr="00ED6249">
                    <w:rPr>
                      <w:sz w:val="16"/>
                      <w:szCs w:val="20"/>
                    </w:rPr>
                    <w:t>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A0929" w:rsidRPr="00ED624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A0929" w:rsidRPr="00ED6249" w:rsidRDefault="00ED6249">
                  <w:pPr>
                    <w:jc w:val="both"/>
                    <w:rPr>
                      <w:sz w:val="16"/>
                    </w:rPr>
                  </w:pPr>
                  <w:r w:rsidRPr="00ED624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A0929" w:rsidRPr="00ED6249" w:rsidRDefault="00ED6249">
                  <w:pPr>
                    <w:jc w:val="both"/>
                    <w:rPr>
                      <w:sz w:val="16"/>
                    </w:rPr>
                  </w:pPr>
                  <w:r w:rsidRPr="00ED6249">
                    <w:rPr>
                      <w:sz w:val="16"/>
                      <w:szCs w:val="20"/>
                    </w:rPr>
                    <w:t xml:space="preserve">Установлено требование об </w:t>
                  </w:r>
                  <w:r w:rsidRPr="00ED6249">
                    <w:rPr>
                      <w:sz w:val="16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A0929" w:rsidRPr="00ED6249" w:rsidRDefault="009A092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9A0929" w:rsidRPr="00ED6249" w:rsidTr="00ED624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0929" w:rsidRPr="00ED6249" w:rsidRDefault="00ED6249">
            <w:pPr>
              <w:pStyle w:val="af8"/>
              <w:rPr>
                <w:sz w:val="16"/>
              </w:rPr>
            </w:pPr>
            <w:proofErr w:type="spellStart"/>
            <w:r w:rsidRPr="00ED624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9A0929" w:rsidRPr="00ED624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A0929" w:rsidRPr="00ED6249" w:rsidRDefault="00ED6249">
                  <w:pPr>
                    <w:jc w:val="both"/>
                    <w:rPr>
                      <w:sz w:val="16"/>
                    </w:rPr>
                  </w:pPr>
                  <w:r w:rsidRPr="00ED6249">
                    <w:rPr>
                      <w:sz w:val="16"/>
                      <w:szCs w:val="20"/>
                    </w:rPr>
                    <w:t>Участникам, заявки и</w:t>
                  </w:r>
                  <w:r w:rsidRPr="00ED6249">
                    <w:rPr>
                      <w:sz w:val="16"/>
                      <w:szCs w:val="20"/>
                    </w:rPr>
                    <w:t>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A0929" w:rsidRPr="00ED6249" w:rsidRDefault="00ED624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D624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A0929" w:rsidRPr="00ED6249" w:rsidRDefault="009A092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9A0929" w:rsidRPr="00ED6249" w:rsidTr="00ED624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A0929" w:rsidRPr="00ED6249" w:rsidRDefault="00ED6249">
            <w:pPr>
              <w:pStyle w:val="af8"/>
              <w:rPr>
                <w:sz w:val="16"/>
              </w:rPr>
            </w:pPr>
            <w:proofErr w:type="spellStart"/>
            <w:r w:rsidRPr="00ED624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A0929" w:rsidRPr="00ED624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A0929" w:rsidRPr="00ED6249" w:rsidRDefault="00ED6249">
                  <w:pPr>
                    <w:jc w:val="both"/>
                    <w:rPr>
                      <w:sz w:val="16"/>
                    </w:rPr>
                  </w:pPr>
                  <w:r w:rsidRPr="00ED6249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</w:t>
                  </w:r>
                  <w:r w:rsidRPr="00ED6249">
                    <w:rPr>
                      <w:sz w:val="16"/>
                      <w:szCs w:val="20"/>
                    </w:rPr>
                    <w:t xml:space="preserve">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A0929" w:rsidRPr="00ED624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A0929" w:rsidRPr="00ED6249" w:rsidRDefault="00ED6249">
                  <w:pPr>
                    <w:jc w:val="both"/>
                    <w:rPr>
                      <w:sz w:val="16"/>
                    </w:rPr>
                  </w:pPr>
                  <w:r w:rsidRPr="00ED6249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A0929" w:rsidRPr="00ED6249" w:rsidRDefault="00ED6249">
                  <w:pPr>
                    <w:jc w:val="both"/>
                    <w:rPr>
                      <w:sz w:val="16"/>
                    </w:rPr>
                  </w:pPr>
                  <w:r w:rsidRPr="00ED6249">
                    <w:rPr>
                      <w:sz w:val="16"/>
                      <w:szCs w:val="20"/>
                    </w:rPr>
                    <w:t xml:space="preserve">Участники закупки могут быть только </w:t>
                  </w:r>
                  <w:r w:rsidRPr="00ED6249">
                    <w:rPr>
                      <w:sz w:val="16"/>
                      <w:szCs w:val="20"/>
                    </w:rPr>
                    <w:t xml:space="preserve">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D624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D624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D624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D624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D624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D624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D624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A0929" w:rsidRPr="00ED6249" w:rsidRDefault="009A092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9A0929" w:rsidRDefault="009A0929">
      <w:pPr>
        <w:rPr>
          <w:rFonts w:eastAsia="Times New Roman"/>
          <w:sz w:val="20"/>
          <w:szCs w:val="20"/>
        </w:rPr>
      </w:pPr>
    </w:p>
    <w:p w:rsidR="009A0929" w:rsidRDefault="00ED62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A0929">
        <w:tc>
          <w:tcPr>
            <w:tcW w:w="4960" w:type="dxa"/>
            <w:shd w:val="clear" w:color="auto" w:fill="auto"/>
          </w:tcPr>
          <w:p w:rsidR="009A0929" w:rsidRDefault="00ED624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929" w:rsidRDefault="00ED624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A0929">
        <w:tc>
          <w:tcPr>
            <w:tcW w:w="4960" w:type="dxa"/>
            <w:shd w:val="clear" w:color="auto" w:fill="auto"/>
          </w:tcPr>
          <w:p w:rsidR="009A0929" w:rsidRDefault="00ED624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929" w:rsidRDefault="00ED624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A0929">
        <w:tc>
          <w:tcPr>
            <w:tcW w:w="4960" w:type="dxa"/>
            <w:shd w:val="clear" w:color="auto" w:fill="auto"/>
          </w:tcPr>
          <w:p w:rsidR="009A0929" w:rsidRDefault="00ED62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0929" w:rsidRDefault="00ED624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A0929" w:rsidRDefault="009A0929">
      <w:pPr>
        <w:rPr>
          <w:rFonts w:eastAsia="Times New Roman"/>
          <w:sz w:val="20"/>
          <w:szCs w:val="20"/>
        </w:rPr>
      </w:pPr>
    </w:p>
    <w:p w:rsidR="009A0929" w:rsidRDefault="00ED6249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9A0929" w:rsidRDefault="009A092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A0929">
        <w:tc>
          <w:tcPr>
            <w:tcW w:w="9922" w:type="dxa"/>
            <w:shd w:val="clear" w:color="auto" w:fill="auto"/>
          </w:tcPr>
          <w:p w:rsidR="009A0929" w:rsidRDefault="00ED624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A09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929" w:rsidRDefault="00ED624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EA-142128</w:t>
            </w:r>
          </w:p>
          <w:p w:rsidR="009A0929" w:rsidRDefault="00ED624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РОТОВСКАЯ ИННА АЛЕКСАНДРОВНА / 470709547141</w:t>
            </w:r>
          </w:p>
          <w:p w:rsidR="009A0929" w:rsidRDefault="00ED624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1 417 304,77 руб.</w:t>
            </w:r>
          </w:p>
          <w:p w:rsidR="009A0929" w:rsidRDefault="00ED624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D624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A0929" w:rsidRDefault="00ED624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</w:t>
            </w:r>
            <w:r>
              <w:rPr>
                <w:sz w:val="20"/>
                <w:szCs w:val="20"/>
              </w:rPr>
              <w:t>ссии:</w:t>
            </w:r>
          </w:p>
          <w:p w:rsidR="009A0929" w:rsidRDefault="00ED6249" w:rsidP="00ED624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A092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929" w:rsidRDefault="00ED6249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EA-141763</w:t>
            </w:r>
          </w:p>
          <w:p w:rsidR="009A0929" w:rsidRDefault="00ED624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</w:t>
            </w:r>
            <w:r>
              <w:rPr>
                <w:sz w:val="20"/>
                <w:szCs w:val="20"/>
              </w:rPr>
              <w:t>укциона: ОБЩЕСТВО С ОГРАНИЧЕННОЙ ОТВЕТСТВЕННОСТЬЮ "ЛВД" / 1658223512</w:t>
            </w:r>
          </w:p>
          <w:p w:rsidR="009A0929" w:rsidRDefault="00ED624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1 424 573,00 руб.</w:t>
            </w:r>
          </w:p>
          <w:p w:rsidR="009A0929" w:rsidRDefault="00ED624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D6249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ED6249">
              <w:rPr>
                <w:sz w:val="20"/>
                <w:szCs w:val="20"/>
              </w:rPr>
              <w:lastRenderedPageBreak/>
              <w:t>документа</w:t>
            </w:r>
            <w:r w:rsidRPr="00ED6249">
              <w:rPr>
                <w:sz w:val="20"/>
                <w:szCs w:val="20"/>
              </w:rPr>
              <w:t>ции об электронном аукционе</w:t>
            </w:r>
          </w:p>
          <w:p w:rsidR="009A0929" w:rsidRDefault="00ED624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A0929" w:rsidRDefault="00ED6249" w:rsidP="00ED6249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A0929" w:rsidRPr="00ED6249" w:rsidRDefault="009A0929">
      <w:pPr>
        <w:jc w:val="both"/>
        <w:rPr>
          <w:rFonts w:eastAsia="Times New Roman"/>
          <w:sz w:val="20"/>
          <w:szCs w:val="20"/>
        </w:rPr>
      </w:pPr>
    </w:p>
    <w:p w:rsidR="009A0929" w:rsidRDefault="00ED6249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>Побе</w:t>
      </w:r>
      <w:r>
        <w:rPr>
          <w:rFonts w:eastAsia="Times New Roman"/>
          <w:sz w:val="20"/>
          <w:szCs w:val="20"/>
        </w:rPr>
        <w:t xml:space="preserve">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РОТОВСКАЯ ИННА АЛЕКСАНДРОВНА с ценой контракта </w:t>
      </w:r>
      <w:r w:rsidRPr="00ED6249">
        <w:rPr>
          <w:rFonts w:eastAsia="Times New Roman"/>
          <w:b/>
          <w:bCs/>
          <w:sz w:val="20"/>
          <w:szCs w:val="20"/>
        </w:rPr>
        <w:t>1 417 304,77 руб.</w:t>
      </w:r>
    </w:p>
    <w:p w:rsidR="00ED6249" w:rsidRPr="00ED6249" w:rsidRDefault="00ED6249">
      <w:pPr>
        <w:jc w:val="both"/>
        <w:rPr>
          <w:sz w:val="18"/>
        </w:rPr>
      </w:pPr>
      <w:bookmarkStart w:id="0" w:name="_GoBack"/>
      <w:bookmarkEnd w:id="0"/>
    </w:p>
    <w:p w:rsidR="009A0929" w:rsidRDefault="00ED624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нужд.</w:t>
      </w:r>
    </w:p>
    <w:p w:rsidR="009A0929" w:rsidRDefault="009A0929">
      <w:pPr>
        <w:rPr>
          <w:rFonts w:eastAsia="Times New Roman"/>
          <w:sz w:val="20"/>
          <w:szCs w:val="20"/>
        </w:rPr>
      </w:pPr>
    </w:p>
    <w:p w:rsidR="009A0929" w:rsidRDefault="00ED62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A0929" w:rsidRDefault="009A0929">
      <w:pPr>
        <w:rPr>
          <w:rFonts w:eastAsia="Times New Roman"/>
          <w:sz w:val="20"/>
          <w:szCs w:val="20"/>
        </w:rPr>
      </w:pPr>
    </w:p>
    <w:p w:rsidR="009A0929" w:rsidRDefault="00ED624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A0929" w:rsidRDefault="009A092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A0929">
        <w:tc>
          <w:tcPr>
            <w:tcW w:w="3307" w:type="dxa"/>
            <w:shd w:val="clear" w:color="auto" w:fill="auto"/>
            <w:vAlign w:val="bottom"/>
          </w:tcPr>
          <w:p w:rsidR="009A0929" w:rsidRDefault="00ED62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0929" w:rsidRDefault="009A09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0929" w:rsidRDefault="00ED62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A0929">
        <w:tc>
          <w:tcPr>
            <w:tcW w:w="3307" w:type="dxa"/>
            <w:shd w:val="clear" w:color="auto" w:fill="auto"/>
            <w:vAlign w:val="bottom"/>
          </w:tcPr>
          <w:p w:rsidR="009A0929" w:rsidRDefault="00ED62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0929" w:rsidRDefault="009A09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0929" w:rsidRDefault="00ED6249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A0929">
        <w:tc>
          <w:tcPr>
            <w:tcW w:w="3307" w:type="dxa"/>
            <w:shd w:val="clear" w:color="auto" w:fill="auto"/>
            <w:vAlign w:val="bottom"/>
          </w:tcPr>
          <w:p w:rsidR="009A0929" w:rsidRDefault="00ED624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A0929" w:rsidRDefault="009A092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A0929" w:rsidRDefault="00ED624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D6249"/>
    <w:sectPr w:rsidR="00000000" w:rsidSect="00ED6249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D6249">
      <w:r>
        <w:separator/>
      </w:r>
    </w:p>
  </w:endnote>
  <w:endnote w:type="continuationSeparator" w:id="0">
    <w:p w:rsidR="00000000" w:rsidRDefault="00ED6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929" w:rsidRDefault="009A0929">
    <w:pPr>
      <w:jc w:val="both"/>
      <w:rPr>
        <w:sz w:val="18"/>
        <w:szCs w:val="18"/>
        <w:vertAlign w:val="superscript"/>
      </w:rPr>
    </w:pPr>
  </w:p>
  <w:p w:rsidR="009A0929" w:rsidRDefault="009A0929">
    <w:pPr>
      <w:pStyle w:val="afd"/>
    </w:pPr>
  </w:p>
  <w:p w:rsidR="009A0929" w:rsidRDefault="009A092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929" w:rsidRDefault="009A0929"/>
  </w:footnote>
  <w:footnote w:type="continuationSeparator" w:id="0">
    <w:p w:rsidR="009A0929" w:rsidRDefault="00ED6249">
      <w:r>
        <w:continuationSeparator/>
      </w:r>
    </w:p>
  </w:footnote>
  <w:footnote w:id="1">
    <w:p w:rsidR="009A0929" w:rsidRDefault="00ED624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</w:t>
      </w:r>
      <w:r>
        <w:rPr>
          <w:sz w:val="16"/>
          <w:szCs w:val="16"/>
        </w:rPr>
        <w:t>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929"/>
    <w:rsid w:val="009A0929"/>
    <w:rsid w:val="00ED6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F2kB1r6jNCiVFGgiPvsMDl9vW/B4u/mz9UcEgfw9/Uw=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TDqrJsPaYS09R8hUlKNVhOcrYCLfVuSzX6zRiIngNfI=</DigestValue>
    </Reference>
  </SignedInfo>
  <SignatureValue>lhbZVJDTFGd+YuYZHVMkA2JgPDzSMmvshnHDDyE2FRhwWUJl7IJLr75GoFewb9dE
+X2rDiXBkFxN+uICMw52+g==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AayL+dmelVmvZhXi2PuX4II/nKM=</DigestValue>
      </Reference>
      <Reference URI="/word/endnotes.xml?ContentType=application/vnd.openxmlformats-officedocument.wordprocessingml.endnotes+xml">
        <DigestMethod Algorithm="http://www.w3.org/2000/09/xmldsig#sha1"/>
        <DigestValue>0AbDIwa4k2iFpYu2ivFvzkEp9rM=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jz5yptkh+ViD+T8tKgtYJCLd8oc=</DigestValue>
      </Reference>
      <Reference URI="/word/footnotes.xml?ContentType=application/vnd.openxmlformats-officedocument.wordprocessingml.footnotes+xml">
        <DigestMethod Algorithm="http://www.w3.org/2000/09/xmldsig#sha1"/>
        <DigestValue>hpYBc89SD59z32EcOTlKIMQqav4=</DigestValue>
      </Reference>
      <Reference URI="/word/settings.xml?ContentType=application/vnd.openxmlformats-officedocument.wordprocessingml.settings+xml">
        <DigestMethod Algorithm="http://www.w3.org/2000/09/xmldsig#sha1"/>
        <DigestValue>wcBCb7tAa9ydxjxSCxIafQyahb4=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2022-01-12T08:08:09Z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2022-01-12T08:08:09Z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PonfFyqw9On9CIgHvQDel7nLOFuFRfBKjQdAoedll4U=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ciSMIffp6/G0bmyGRJkNM9/vVl0COTJFr58+GHeXffM=</DigestValue>
    </Reference>
  </SignedInfo>
  <SignatureValue>bmR6dJUfONxyWqF8fCLNvIL+Iy2u7qh9twM/W2FCPnu92HuAp0oOwQSNXIRQ+TJ0
M7GOF4PA7tEgZo0yv62XhA==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AayL+dmelVmvZhXi2PuX4II/nKM=</DigestValue>
      </Reference>
      <Reference URI="/word/endnotes.xml?ContentType=application/vnd.openxmlformats-officedocument.wordprocessingml.endnotes+xml">
        <DigestMethod Algorithm="http://www.w3.org/2000/09/xmldsig#sha1"/>
        <DigestValue>0AbDIwa4k2iFpYu2ivFvzkEp9rM=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jz5yptkh+ViD+T8tKgtYJCLd8oc=</DigestValue>
      </Reference>
      <Reference URI="/word/footnotes.xml?ContentType=application/vnd.openxmlformats-officedocument.wordprocessingml.footnotes+xml">
        <DigestMethod Algorithm="http://www.w3.org/2000/09/xmldsig#sha1"/>
        <DigestValue>hpYBc89SD59z32EcOTlKIMQqav4=</DigestValue>
      </Reference>
      <Reference URI="/word/settings.xml?ContentType=application/vnd.openxmlformats-officedocument.wordprocessingml.settings+xml">
        <DigestMethod Algorithm="http://www.w3.org/2000/09/xmldsig#sha1"/>
        <DigestValue>wcBCb7tAa9ydxjxSCxIafQyahb4=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2022-01-12T08:08:15Z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2022-01-12T08:08:15Z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yOgUdHtquM2sSynV6nNWuvE4Vdr0eYo0QCdlxoREejI=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XGXzx0XKX2NcF0VyqEK6vymZCaq3t4iJuC047w4XUSk=</DigestValue>
    </Reference>
  </SignedInfo>
  <SignatureValue>J4dmEFOCxpNT4N/mIwL0pN5fGVITL9TP5QYqOWNmVnxEzXJ7aRKBZcvhCTCaPkO6
L69GyVWO7ltBNH97S+VOwg==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AayL+dmelVmvZhXi2PuX4II/nKM=</DigestValue>
      </Reference>
      <Reference URI="/word/endnotes.xml?ContentType=application/vnd.openxmlformats-officedocument.wordprocessingml.endnotes+xml">
        <DigestMethod Algorithm="http://www.w3.org/2000/09/xmldsig#sha1"/>
        <DigestValue>0AbDIwa4k2iFpYu2ivFvzkEp9rM=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jz5yptkh+ViD+T8tKgtYJCLd8oc=</DigestValue>
      </Reference>
      <Reference URI="/word/footnotes.xml?ContentType=application/vnd.openxmlformats-officedocument.wordprocessingml.footnotes+xml">
        <DigestMethod Algorithm="http://www.w3.org/2000/09/xmldsig#sha1"/>
        <DigestValue>hpYBc89SD59z32EcOTlKIMQqav4=</DigestValue>
      </Reference>
      <Reference URI="/word/settings.xml?ContentType=application/vnd.openxmlformats-officedocument.wordprocessingml.settings+xml">
        <DigestMethod Algorithm="http://www.w3.org/2000/09/xmldsig#sha1"/>
        <DigestValue>wcBCb7tAa9ydxjxSCxIafQyahb4=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2022-01-12T08:08:36Z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2022-01-12T08:08:36Z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2022-01-12T08:08:00Z</cp:lastPrinted>
  <dcterms:created xsi:type="dcterms:W3CDTF">2019-08-30T06:11:00Z</dcterms:created>
  <dcterms:modified xsi:type="dcterms:W3CDTF">2022-01-12T08:08:00Z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