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BE9" w:rsidRDefault="00941BE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941BE9">
        <w:rPr>
          <w:rFonts w:eastAsia="Times New Roman"/>
          <w:b/>
          <w:bCs/>
          <w:sz w:val="20"/>
          <w:szCs w:val="20"/>
        </w:rPr>
        <w:t>0372200168321000112</w:t>
      </w:r>
    </w:p>
    <w:p w:rsidR="00FF7E80" w:rsidRDefault="00941B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FF7E80" w:rsidRDefault="00941B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зимней уборке объектов инфраструктуры СПб ГКУ «АВТ» для государственных нужд Санкт-Петербурга в 2022 году"</w:t>
      </w:r>
    </w:p>
    <w:p w:rsidR="00FF7E80" w:rsidRPr="00941BE9" w:rsidRDefault="00941BE9">
      <w:pPr>
        <w:ind w:firstLine="567"/>
        <w:jc w:val="center"/>
        <w:rPr>
          <w:rFonts w:eastAsia="Times New Roman"/>
          <w:b/>
          <w:bCs/>
        </w:rPr>
      </w:pPr>
      <w:r w:rsidRPr="00941B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1BE9">
        <w:rPr>
          <w:rFonts w:eastAsia="Times New Roman"/>
          <w:b/>
          <w:bCs/>
          <w:sz w:val="20"/>
          <w:szCs w:val="20"/>
        </w:rPr>
        <w:t xml:space="preserve"> 0372200168321000112) </w:t>
      </w:r>
    </w:p>
    <w:p w:rsidR="00FF7E80" w:rsidRPr="00941BE9" w:rsidRDefault="00FF7E80">
      <w:pPr>
        <w:ind w:firstLine="567"/>
        <w:jc w:val="center"/>
        <w:rPr>
          <w:sz w:val="20"/>
          <w:szCs w:val="20"/>
        </w:rPr>
      </w:pPr>
    </w:p>
    <w:p w:rsidR="00FF7E80" w:rsidRPr="00941BE9" w:rsidRDefault="00941BE9">
      <w:pPr>
        <w:ind w:firstLine="567"/>
        <w:jc w:val="right"/>
      </w:pPr>
      <w:r w:rsidRPr="00941BE9">
        <w:rPr>
          <w:rFonts w:eastAsia="Times New Roman"/>
          <w:sz w:val="20"/>
          <w:szCs w:val="20"/>
        </w:rPr>
        <w:t>12.01.22 12:21:45 (</w:t>
      </w:r>
      <w:r>
        <w:rPr>
          <w:rFonts w:eastAsia="Times New Roman"/>
          <w:sz w:val="20"/>
          <w:szCs w:val="20"/>
          <w:lang w:val="en-US"/>
        </w:rPr>
        <w:t>MSK</w:t>
      </w:r>
      <w:r w:rsidRPr="00941BE9">
        <w:rPr>
          <w:rFonts w:eastAsia="Times New Roman"/>
          <w:sz w:val="20"/>
          <w:szCs w:val="20"/>
        </w:rPr>
        <w:t>+00:00)</w:t>
      </w:r>
    </w:p>
    <w:p w:rsidR="00FF7E80" w:rsidRPr="00941BE9" w:rsidRDefault="00FF7E80">
      <w:pPr>
        <w:ind w:firstLine="567"/>
        <w:rPr>
          <w:rFonts w:eastAsia="Times New Roman"/>
          <w:sz w:val="20"/>
          <w:szCs w:val="20"/>
        </w:rPr>
      </w:pPr>
    </w:p>
    <w:p w:rsidR="00FF7E80" w:rsidRPr="00941BE9" w:rsidRDefault="00941BE9">
      <w:r>
        <w:rPr>
          <w:rFonts w:eastAsia="Times New Roman"/>
          <w:sz w:val="20"/>
          <w:szCs w:val="20"/>
        </w:rPr>
        <w:t>Место</w:t>
      </w:r>
      <w:r w:rsidRPr="00941B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41BE9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941BE9">
        <w:rPr>
          <w:rFonts w:eastAsia="Times New Roman"/>
          <w:sz w:val="20"/>
          <w:szCs w:val="20"/>
        </w:rPr>
        <w:t>УЛ</w:t>
      </w:r>
      <w:proofErr w:type="gramEnd"/>
      <w:r w:rsidRPr="00941BE9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F7E80" w:rsidRPr="00941BE9" w:rsidRDefault="00FF7E80">
      <w:pPr>
        <w:rPr>
          <w:rFonts w:eastAsia="Times New Roman"/>
          <w:sz w:val="20"/>
          <w:szCs w:val="20"/>
        </w:rPr>
      </w:pPr>
    </w:p>
    <w:p w:rsidR="00FF7E80" w:rsidRPr="00941BE9" w:rsidRDefault="00941BE9">
      <w:r>
        <w:rPr>
          <w:rFonts w:eastAsia="Times New Roman"/>
          <w:sz w:val="20"/>
          <w:szCs w:val="20"/>
        </w:rPr>
        <w:t>Организатор</w:t>
      </w:r>
      <w:r w:rsidRPr="00941B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1BE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FF7E80" w:rsidRPr="00941BE9" w:rsidRDefault="00FF7E80">
      <w:pPr>
        <w:rPr>
          <w:rFonts w:eastAsia="Times New Roman"/>
          <w:sz w:val="20"/>
          <w:szCs w:val="20"/>
        </w:rPr>
      </w:pPr>
    </w:p>
    <w:p w:rsidR="00FF7E80" w:rsidRPr="00941BE9" w:rsidRDefault="00941BE9">
      <w:r w:rsidRPr="00941BE9">
        <w:rPr>
          <w:rFonts w:eastAsia="Times New Roman"/>
          <w:sz w:val="20"/>
          <w:szCs w:val="20"/>
        </w:rPr>
        <w:t>Заказчик: САНКТ-ПЕТЕРБУРГСКОЕ ГОСУДАРСТВЕННОЕ КАЗЕННОЕ</w:t>
      </w:r>
      <w:r w:rsidRPr="00941BE9">
        <w:rPr>
          <w:rFonts w:eastAsia="Times New Roman"/>
          <w:sz w:val="20"/>
          <w:szCs w:val="20"/>
        </w:rPr>
        <w:t xml:space="preserve"> УЧРЕЖДЕНИЕ "АГЕНТСТВО ВНЕШНЕГО ТРАНСПОРТА"</w:t>
      </w:r>
    </w:p>
    <w:p w:rsidR="00FF7E80" w:rsidRPr="00941BE9" w:rsidRDefault="00FF7E80">
      <w:pPr>
        <w:rPr>
          <w:rFonts w:eastAsia="Times New Roman"/>
          <w:sz w:val="20"/>
          <w:szCs w:val="20"/>
        </w:rPr>
      </w:pPr>
    </w:p>
    <w:p w:rsidR="00FF7E80" w:rsidRPr="00941BE9" w:rsidRDefault="00941B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41B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1BE9">
        <w:rPr>
          <w:rFonts w:eastAsia="Times New Roman"/>
          <w:sz w:val="20"/>
          <w:szCs w:val="20"/>
        </w:rPr>
        <w:t xml:space="preserve">: Оказание услуг по зимней уборке объектов инфраструктуры СПб ГКУ «АВТ» для государственных нужд Санкт-Петербурга в 2022 году </w:t>
      </w:r>
    </w:p>
    <w:p w:rsidR="00FF7E80" w:rsidRPr="00941BE9" w:rsidRDefault="00FF7E80">
      <w:pPr>
        <w:rPr>
          <w:rFonts w:eastAsia="Times New Roman"/>
          <w:sz w:val="20"/>
          <w:szCs w:val="20"/>
        </w:rPr>
      </w:pPr>
    </w:p>
    <w:p w:rsidR="00FF7E80" w:rsidRDefault="00941B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21278384447517841010010259001812</w:t>
      </w:r>
      <w:r>
        <w:rPr>
          <w:rFonts w:eastAsia="Times New Roman"/>
          <w:sz w:val="20"/>
          <w:szCs w:val="20"/>
        </w:rPr>
        <w:t>9244</w:t>
      </w:r>
    </w:p>
    <w:p w:rsidR="00FF7E80" w:rsidRDefault="00FF7E80"/>
    <w:p w:rsidR="00FF7E80" w:rsidRDefault="00941B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271 000,00 руб.</w:t>
      </w:r>
    </w:p>
    <w:p w:rsidR="00FF7E80" w:rsidRPr="00941BE9" w:rsidRDefault="00FF7E80">
      <w:pPr>
        <w:rPr>
          <w:rFonts w:eastAsia="Times New Roman"/>
          <w:sz w:val="20"/>
          <w:szCs w:val="20"/>
        </w:rPr>
      </w:pPr>
    </w:p>
    <w:p w:rsidR="00FF7E80" w:rsidRDefault="00941BE9">
      <w:r>
        <w:rPr>
          <w:rFonts w:eastAsia="Times New Roman"/>
          <w:sz w:val="20"/>
          <w:szCs w:val="20"/>
        </w:rPr>
        <w:t>Снижение</w:t>
      </w:r>
      <w:r w:rsidRPr="00941B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41BE9">
        <w:rPr>
          <w:rFonts w:eastAsia="Times New Roman"/>
          <w:sz w:val="20"/>
          <w:szCs w:val="20"/>
        </w:rPr>
        <w:t>, %: 0.50</w:t>
      </w:r>
    </w:p>
    <w:p w:rsidR="00FF7E80" w:rsidRDefault="00FF7E80">
      <w:pPr>
        <w:rPr>
          <w:rFonts w:eastAsia="Times New Roman"/>
          <w:sz w:val="20"/>
          <w:szCs w:val="20"/>
        </w:rPr>
      </w:pPr>
    </w:p>
    <w:p w:rsidR="00FF7E80" w:rsidRDefault="00941B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7E80">
        <w:tc>
          <w:tcPr>
            <w:tcW w:w="3400" w:type="dxa"/>
            <w:shd w:val="clear" w:color="auto" w:fill="auto"/>
          </w:tcPr>
          <w:p w:rsidR="00FF7E80" w:rsidRDefault="00941BE9">
            <w:r w:rsidRPr="00941BE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7E80" w:rsidRDefault="00941B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F7E80" w:rsidRDefault="00FF7E80">
      <w:pPr>
        <w:rPr>
          <w:rFonts w:eastAsia="Times New Roman"/>
          <w:sz w:val="20"/>
          <w:szCs w:val="20"/>
        </w:rPr>
      </w:pPr>
    </w:p>
    <w:p w:rsidR="00FF7E80" w:rsidRDefault="00941BE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F7E80" w:rsidRDefault="00FF7E80">
      <w:pPr>
        <w:rPr>
          <w:rFonts w:eastAsia="Times New Roman"/>
          <w:sz w:val="20"/>
          <w:szCs w:val="20"/>
        </w:rPr>
      </w:pPr>
    </w:p>
    <w:p w:rsidR="00FF7E80" w:rsidRDefault="00941B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F7E80" w:rsidRDefault="00FF7E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FF7E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F7E80" w:rsidRDefault="00941BE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F7E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7E80" w:rsidRDefault="00941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7E80" w:rsidRDefault="00941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7E80" w:rsidRDefault="00941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F7E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r w:rsidRPr="00941BE9">
              <w:rPr>
                <w:sz w:val="20"/>
                <w:szCs w:val="20"/>
              </w:rPr>
              <w:t xml:space="preserve">ОБЩЕСТВО С ОГРАНИЧЕННОЙ ОТВЕТСТВЕННОСТЬЮ "УПРАВЛЯЮЩАЯ КОМПАНИЯ "ПРЕМИУМ </w:t>
            </w:r>
            <w:r w:rsidRPr="00941BE9">
              <w:rPr>
                <w:sz w:val="20"/>
                <w:szCs w:val="20"/>
              </w:rPr>
              <w:t>СЕРВИС" / 5321133379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r>
              <w:rPr>
                <w:sz w:val="20"/>
                <w:szCs w:val="20"/>
                <w:lang w:val="en-US"/>
              </w:rPr>
              <w:t>269 645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F7E80" w:rsidRDefault="00FF7E80">
      <w:pPr>
        <w:rPr>
          <w:rFonts w:eastAsia="Times New Roman"/>
        </w:rPr>
      </w:pPr>
    </w:p>
    <w:p w:rsidR="00FF7E80" w:rsidRDefault="00FF7E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FF7E80">
        <w:tc>
          <w:tcPr>
            <w:tcW w:w="9976" w:type="dxa"/>
            <w:gridSpan w:val="4"/>
            <w:shd w:val="clear" w:color="auto" w:fill="auto"/>
          </w:tcPr>
          <w:p w:rsidR="00FF7E80" w:rsidRDefault="00941B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F7E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7E80" w:rsidRDefault="00941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7E80" w:rsidRDefault="00941B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7E80" w:rsidRDefault="00941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7E80" w:rsidRDefault="00941B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FF7E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1BE9">
              <w:rPr>
                <w:sz w:val="20"/>
                <w:szCs w:val="20"/>
              </w:rPr>
              <w:t>-144277</w:t>
            </w:r>
          </w:p>
          <w:p w:rsidR="00FF7E80" w:rsidRDefault="00941BE9">
            <w:pPr>
              <w:pStyle w:val="af1"/>
            </w:pPr>
            <w:r w:rsidRPr="00941BE9">
              <w:rPr>
                <w:sz w:val="20"/>
                <w:szCs w:val="20"/>
              </w:rPr>
              <w:lastRenderedPageBreak/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F7E80" w:rsidRDefault="00FF7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7E80" w:rsidRDefault="00941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7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1BE9">
              <w:rPr>
                <w:sz w:val="20"/>
                <w:szCs w:val="20"/>
              </w:rPr>
              <w:t>-144277</w:t>
            </w:r>
          </w:p>
          <w:p w:rsidR="00FF7E80" w:rsidRDefault="00941BE9">
            <w:pPr>
              <w:pStyle w:val="af1"/>
            </w:pPr>
            <w:r w:rsidRPr="00941BE9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7E80" w:rsidRDefault="00FF7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7E80" w:rsidRDefault="00941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7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1BE9">
              <w:rPr>
                <w:sz w:val="20"/>
                <w:szCs w:val="20"/>
              </w:rPr>
              <w:t>-144277</w:t>
            </w:r>
          </w:p>
          <w:p w:rsidR="00FF7E80" w:rsidRDefault="00941BE9">
            <w:pPr>
              <w:pStyle w:val="af1"/>
            </w:pPr>
            <w:r w:rsidRPr="00941BE9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7E80" w:rsidRDefault="00FF7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7E80" w:rsidRDefault="00941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7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1BE9">
              <w:rPr>
                <w:sz w:val="20"/>
                <w:szCs w:val="20"/>
              </w:rPr>
              <w:t>-144277</w:t>
            </w:r>
          </w:p>
          <w:p w:rsidR="00FF7E80" w:rsidRDefault="00941BE9">
            <w:pPr>
              <w:pStyle w:val="af1"/>
            </w:pPr>
            <w:r w:rsidRPr="00941BE9">
              <w:rPr>
                <w:sz w:val="20"/>
                <w:szCs w:val="20"/>
              </w:rPr>
              <w:t xml:space="preserve">ОБЩЕСТВО С ОГРАНИЧЕННОЙ </w:t>
            </w:r>
            <w:r w:rsidRPr="00941BE9">
              <w:rPr>
                <w:sz w:val="20"/>
                <w:szCs w:val="20"/>
              </w:rPr>
              <w:t>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7E80" w:rsidRDefault="00FF7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7E80" w:rsidRDefault="00941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7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1BE9">
              <w:rPr>
                <w:sz w:val="20"/>
                <w:szCs w:val="20"/>
              </w:rPr>
              <w:t>-144277</w:t>
            </w:r>
          </w:p>
          <w:p w:rsidR="00FF7E80" w:rsidRDefault="00941BE9">
            <w:pPr>
              <w:pStyle w:val="af1"/>
            </w:pPr>
            <w:r w:rsidRPr="00941BE9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7E80" w:rsidRDefault="00FF7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7E80" w:rsidRDefault="00941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7E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1BE9">
              <w:rPr>
                <w:sz w:val="20"/>
                <w:szCs w:val="20"/>
              </w:rPr>
              <w:t>-144277</w:t>
            </w:r>
          </w:p>
          <w:p w:rsidR="00FF7E80" w:rsidRDefault="00941BE9">
            <w:pPr>
              <w:pStyle w:val="af1"/>
            </w:pPr>
            <w:r w:rsidRPr="00941BE9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7E80" w:rsidRDefault="00FF7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7E80" w:rsidRDefault="00941B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80" w:rsidRDefault="00941B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F7E80" w:rsidRDefault="00FF7E80">
      <w:pPr>
        <w:rPr>
          <w:sz w:val="20"/>
          <w:szCs w:val="20"/>
        </w:rPr>
      </w:pPr>
    </w:p>
    <w:p w:rsidR="00FF7E80" w:rsidRDefault="00FF7E80">
      <w:pPr>
        <w:jc w:val="both"/>
        <w:rPr>
          <w:rFonts w:eastAsia="Times New Roman"/>
          <w:sz w:val="20"/>
          <w:szCs w:val="20"/>
          <w:lang w:val="en-US"/>
        </w:rPr>
      </w:pPr>
    </w:p>
    <w:p w:rsidR="00FF7E80" w:rsidRDefault="00941BE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"УПРАВЛЯЮЩАЯ КОМПАНИЯ "ПРЕМИУМ СЕРВИС", предложивший цену контракта 269 645,00 руб.</w:t>
      </w:r>
    </w:p>
    <w:p w:rsidR="00FF7E80" w:rsidRDefault="00FF7E80">
      <w:pPr>
        <w:jc w:val="both"/>
        <w:rPr>
          <w:rFonts w:eastAsia="Times New Roman"/>
          <w:sz w:val="20"/>
          <w:szCs w:val="20"/>
        </w:rPr>
      </w:pPr>
    </w:p>
    <w:p w:rsidR="00FF7E80" w:rsidRDefault="00941BE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"УПРАВЛЯЮЩАЯ КОМПАНИЯ "ПРЕМИУМ СЕРВИС",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F7E80" w:rsidRPr="00941BE9" w:rsidRDefault="00FF7E80">
      <w:pPr>
        <w:jc w:val="both"/>
        <w:rPr>
          <w:rFonts w:eastAsia="Times New Roman"/>
          <w:sz w:val="20"/>
          <w:szCs w:val="20"/>
        </w:rPr>
      </w:pPr>
    </w:p>
    <w:p w:rsidR="00FF7E80" w:rsidRPr="00941BE9" w:rsidRDefault="00941BE9">
      <w:pPr>
        <w:jc w:val="both"/>
      </w:pPr>
      <w:r w:rsidRPr="00941BE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</w:t>
      </w:r>
      <w:r w:rsidRPr="00941BE9">
        <w:rPr>
          <w:rFonts w:eastAsia="Times New Roman"/>
          <w:sz w:val="20"/>
          <w:szCs w:val="20"/>
        </w:rPr>
        <w:t xml:space="preserve">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</w:t>
      </w:r>
      <w:r w:rsidRPr="00941BE9">
        <w:rPr>
          <w:rFonts w:eastAsia="Times New Roman"/>
          <w:sz w:val="20"/>
          <w:szCs w:val="20"/>
        </w:rPr>
        <w:t>ветствии указанным требованиям только одной второй части заявки на участие в электронном аукционе.</w:t>
      </w:r>
    </w:p>
    <w:p w:rsidR="00FF7E80" w:rsidRDefault="00FF7E80">
      <w:pPr>
        <w:jc w:val="both"/>
        <w:rPr>
          <w:rFonts w:eastAsia="Times New Roman"/>
          <w:sz w:val="20"/>
          <w:szCs w:val="20"/>
        </w:rPr>
      </w:pPr>
    </w:p>
    <w:p w:rsidR="00FF7E80" w:rsidRDefault="00941BE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FF7E80" w:rsidRDefault="00FF7E80">
      <w:pPr>
        <w:jc w:val="both"/>
        <w:rPr>
          <w:rFonts w:eastAsia="Times New Roman"/>
          <w:sz w:val="20"/>
          <w:szCs w:val="20"/>
        </w:rPr>
      </w:pPr>
    </w:p>
    <w:p w:rsidR="00FF7E80" w:rsidRDefault="00941BE9">
      <w:r>
        <w:rPr>
          <w:rFonts w:eastAsia="Times New Roman"/>
          <w:sz w:val="20"/>
          <w:szCs w:val="20"/>
        </w:rPr>
        <w:t>Подписи</w:t>
      </w:r>
    </w:p>
    <w:p w:rsidR="00FF7E80" w:rsidRDefault="00FF7E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F7E80">
        <w:tc>
          <w:tcPr>
            <w:tcW w:w="3307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7E80" w:rsidRDefault="00FF7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F7E80">
        <w:tc>
          <w:tcPr>
            <w:tcW w:w="3307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7E80" w:rsidRDefault="00FF7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F7E80">
        <w:tc>
          <w:tcPr>
            <w:tcW w:w="3307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7E80" w:rsidRDefault="00FF7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F7E80">
        <w:tc>
          <w:tcPr>
            <w:tcW w:w="3307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7E80" w:rsidRDefault="00FF7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F7E80">
        <w:tc>
          <w:tcPr>
            <w:tcW w:w="3307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7E80" w:rsidRDefault="00FF7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F7E80">
        <w:tc>
          <w:tcPr>
            <w:tcW w:w="3307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r w:rsidRPr="00941BE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F7E80" w:rsidRPr="00941BE9" w:rsidRDefault="00FF7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7E80" w:rsidRDefault="00941B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941BE9"/>
    <w:sectPr w:rsidR="00000000" w:rsidSect="00FF7E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FF7E80"/>
    <w:rsid w:val="00941BE9"/>
    <w:rsid w:val="00FF7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E8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F7E8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F7E80"/>
    <w:pPr>
      <w:spacing w:after="140" w:line="288" w:lineRule="auto"/>
    </w:pPr>
  </w:style>
  <w:style w:type="paragraph" w:styleId="a9">
    <w:name w:val="List"/>
    <w:basedOn w:val="a8"/>
    <w:rsid w:val="00FF7E80"/>
    <w:rPr>
      <w:rFonts w:cs="Noto Sans Devanagari"/>
    </w:rPr>
  </w:style>
  <w:style w:type="paragraph" w:customStyle="1" w:styleId="Caption">
    <w:name w:val="Caption"/>
    <w:basedOn w:val="a"/>
    <w:qFormat/>
    <w:rsid w:val="00FF7E8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F7E8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F7E8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F7E8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F7E80"/>
    <w:pPr>
      <w:spacing w:beforeAutospacing="1" w:afterAutospacing="1"/>
    </w:pPr>
  </w:style>
  <w:style w:type="paragraph" w:customStyle="1" w:styleId="th">
    <w:name w:val="th"/>
    <w:basedOn w:val="a"/>
    <w:qFormat/>
    <w:rsid w:val="00FF7E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F7E8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F7E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F7E80"/>
    <w:pPr>
      <w:spacing w:beforeAutospacing="1" w:after="200"/>
    </w:pPr>
  </w:style>
  <w:style w:type="paragraph" w:customStyle="1" w:styleId="usual2">
    <w:name w:val="usual2"/>
    <w:basedOn w:val="a"/>
    <w:qFormat/>
    <w:rsid w:val="00FF7E8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F7E8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F7E80"/>
    <w:pPr>
      <w:spacing w:beforeAutospacing="1" w:afterAutospacing="1"/>
    </w:pPr>
  </w:style>
  <w:style w:type="paragraph" w:customStyle="1" w:styleId="requests">
    <w:name w:val="requests"/>
    <w:basedOn w:val="a"/>
    <w:qFormat/>
    <w:rsid w:val="00FF7E8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F7E8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F7E80"/>
  </w:style>
  <w:style w:type="paragraph" w:customStyle="1" w:styleId="af2">
    <w:name w:val="Заголовок таблицы"/>
    <w:basedOn w:val="af1"/>
    <w:qFormat/>
    <w:rsid w:val="00FF7E80"/>
  </w:style>
  <w:style w:type="paragraph" w:customStyle="1" w:styleId="DocumentMap">
    <w:name w:val="DocumentMap"/>
    <w:qFormat/>
    <w:rsid w:val="00FF7E8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748</Words>
  <Characters>4270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2022-01-12T09:24:00Z</dcterms:created>
  <dcterms:modified xsi:type="dcterms:W3CDTF">2022-01-12T09:24:00Z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