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11D" w:rsidRDefault="0039411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E634A">
        <w:rPr>
          <w:rFonts w:eastAsia="Times New Roman"/>
          <w:b/>
          <w:bCs/>
          <w:sz w:val="20"/>
          <w:szCs w:val="20"/>
        </w:rPr>
        <w:t>№ 0372200028821000115</w:t>
      </w:r>
      <w:r>
        <w:rPr>
          <w:rFonts w:eastAsia="Times New Roman"/>
          <w:b/>
          <w:bCs/>
          <w:sz w:val="20"/>
          <w:szCs w:val="20"/>
        </w:rPr>
        <w:t>-3</w:t>
      </w:r>
    </w:p>
    <w:p w:rsidR="00D94F13" w:rsidRDefault="003941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94F13" w:rsidRDefault="0039411D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"Выполнение работ по подготовке к отопительному сезону 2022-2023 гг. индивидуального теплового пункта в зданиях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 39" по адресам: г. Санкт-Петербург, ул. Фурштатская, д. 36, лит.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Б ул. Малая Конюшенная, д. 2, </w:t>
      </w:r>
      <w:proofErr w:type="gramStart"/>
      <w:r>
        <w:rPr>
          <w:rFonts w:eastAsia="Times New Roman"/>
          <w:b/>
          <w:bCs/>
          <w:sz w:val="20"/>
          <w:szCs w:val="20"/>
        </w:rPr>
        <w:t>лит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</w:t>
      </w:r>
      <w:proofErr w:type="gramStart"/>
      <w:r>
        <w:rPr>
          <w:rFonts w:eastAsia="Times New Roman"/>
          <w:b/>
          <w:bCs/>
          <w:sz w:val="20"/>
          <w:szCs w:val="20"/>
        </w:rPr>
        <w:t>П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 2022 году"</w:t>
      </w:r>
    </w:p>
    <w:p w:rsidR="00D94F13" w:rsidRPr="000E634A" w:rsidRDefault="0039411D">
      <w:pPr>
        <w:ind w:firstLine="567"/>
        <w:jc w:val="center"/>
        <w:rPr>
          <w:rFonts w:eastAsia="Times New Roman"/>
          <w:b/>
          <w:bCs/>
        </w:rPr>
      </w:pPr>
      <w:r w:rsidRPr="000E63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634A">
        <w:rPr>
          <w:rFonts w:eastAsia="Times New Roman"/>
          <w:b/>
          <w:bCs/>
          <w:sz w:val="20"/>
          <w:szCs w:val="20"/>
        </w:rPr>
        <w:t xml:space="preserve"> 0372200028821000115) </w:t>
      </w:r>
    </w:p>
    <w:p w:rsidR="00D94F13" w:rsidRPr="000E634A" w:rsidRDefault="00D94F13">
      <w:pPr>
        <w:ind w:firstLine="567"/>
        <w:jc w:val="center"/>
        <w:rPr>
          <w:sz w:val="20"/>
          <w:szCs w:val="20"/>
        </w:rPr>
      </w:pPr>
    </w:p>
    <w:p w:rsidR="00D94F13" w:rsidRPr="000E634A" w:rsidRDefault="0039411D">
      <w:pPr>
        <w:ind w:firstLine="567"/>
        <w:jc w:val="right"/>
      </w:pPr>
      <w:r w:rsidRPr="000E634A">
        <w:rPr>
          <w:rFonts w:eastAsia="Times New Roman"/>
          <w:sz w:val="20"/>
          <w:szCs w:val="20"/>
        </w:rPr>
        <w:t>13.01.22 12:52:08 (</w:t>
      </w:r>
      <w:r>
        <w:rPr>
          <w:rFonts w:eastAsia="Times New Roman"/>
          <w:sz w:val="20"/>
          <w:szCs w:val="20"/>
          <w:lang w:val="en-US"/>
        </w:rPr>
        <w:t>MSK</w:t>
      </w:r>
      <w:r w:rsidRPr="000E634A">
        <w:rPr>
          <w:rFonts w:eastAsia="Times New Roman"/>
          <w:sz w:val="20"/>
          <w:szCs w:val="20"/>
        </w:rPr>
        <w:t>+00:00)</w:t>
      </w:r>
    </w:p>
    <w:p w:rsidR="00D94F13" w:rsidRPr="000E634A" w:rsidRDefault="00D94F13">
      <w:pPr>
        <w:ind w:firstLine="567"/>
        <w:rPr>
          <w:rFonts w:eastAsia="Times New Roman"/>
          <w:sz w:val="20"/>
          <w:szCs w:val="20"/>
        </w:rPr>
      </w:pPr>
    </w:p>
    <w:p w:rsidR="00D94F13" w:rsidRPr="000E634A" w:rsidRDefault="0039411D">
      <w:r>
        <w:rPr>
          <w:rFonts w:eastAsia="Times New Roman"/>
          <w:sz w:val="20"/>
          <w:szCs w:val="20"/>
        </w:rPr>
        <w:t>Место</w:t>
      </w:r>
      <w:r w:rsidRPr="000E6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634A">
        <w:rPr>
          <w:rFonts w:eastAsia="Times New Roman"/>
          <w:sz w:val="20"/>
          <w:szCs w:val="20"/>
        </w:rPr>
        <w:t>: Российская Федерация, 191123, Санкт-Петерб</w:t>
      </w:r>
      <w:r w:rsidRPr="000E634A">
        <w:rPr>
          <w:rFonts w:eastAsia="Times New Roman"/>
          <w:sz w:val="20"/>
          <w:szCs w:val="20"/>
        </w:rPr>
        <w:t>ург, УЛИЦА ФУРШТАТСКАЯ, 36/ЛИТ. Б</w:t>
      </w:r>
    </w:p>
    <w:p w:rsidR="00D94F13" w:rsidRPr="000E634A" w:rsidRDefault="00D94F13">
      <w:pPr>
        <w:rPr>
          <w:rFonts w:eastAsia="Times New Roman"/>
          <w:sz w:val="20"/>
          <w:szCs w:val="20"/>
        </w:rPr>
      </w:pPr>
    </w:p>
    <w:p w:rsidR="00D94F13" w:rsidRPr="000E634A" w:rsidRDefault="0039411D">
      <w:r>
        <w:rPr>
          <w:rFonts w:eastAsia="Times New Roman"/>
          <w:sz w:val="20"/>
          <w:szCs w:val="20"/>
        </w:rPr>
        <w:t>Организатор</w:t>
      </w:r>
      <w:r w:rsidRPr="000E6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63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D94F13" w:rsidRPr="000E634A" w:rsidRDefault="00D94F13">
      <w:pPr>
        <w:rPr>
          <w:rFonts w:eastAsia="Times New Roman"/>
          <w:sz w:val="20"/>
          <w:szCs w:val="20"/>
        </w:rPr>
      </w:pPr>
    </w:p>
    <w:p w:rsidR="00D94F13" w:rsidRPr="000E634A" w:rsidRDefault="0039411D">
      <w:r w:rsidRPr="000E634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</w:t>
      </w:r>
      <w:r w:rsidRPr="000E634A">
        <w:rPr>
          <w:rFonts w:eastAsia="Times New Roman"/>
          <w:sz w:val="20"/>
          <w:szCs w:val="20"/>
        </w:rPr>
        <w:t>ЛИКЛИНИКА  №39"</w:t>
      </w:r>
    </w:p>
    <w:p w:rsidR="00D94F13" w:rsidRPr="000E634A" w:rsidRDefault="00D94F13">
      <w:pPr>
        <w:rPr>
          <w:rFonts w:eastAsia="Times New Roman"/>
          <w:sz w:val="20"/>
          <w:szCs w:val="20"/>
        </w:rPr>
      </w:pPr>
    </w:p>
    <w:p w:rsidR="00D94F13" w:rsidRPr="000E634A" w:rsidRDefault="003941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6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634A">
        <w:rPr>
          <w:rFonts w:eastAsia="Times New Roman"/>
          <w:sz w:val="20"/>
          <w:szCs w:val="20"/>
        </w:rPr>
        <w:t xml:space="preserve">: </w:t>
      </w:r>
      <w:proofErr w:type="gramStart"/>
      <w:r w:rsidRPr="000E634A">
        <w:rPr>
          <w:rFonts w:eastAsia="Times New Roman"/>
          <w:sz w:val="20"/>
          <w:szCs w:val="20"/>
        </w:rPr>
        <w:t>Выполнение работ по подготовке к отопительному сезону 2022-2023 гг. индивидуального теплового пункта в зданиях Санкт-Петербургского государственного бюджетного учреждения здравоохранения "Городская поликлиника № 39" п</w:t>
      </w:r>
      <w:r w:rsidRPr="000E634A">
        <w:rPr>
          <w:rFonts w:eastAsia="Times New Roman"/>
          <w:sz w:val="20"/>
          <w:szCs w:val="20"/>
        </w:rPr>
        <w:t xml:space="preserve">о адресам: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36,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r w:rsidRPr="000E634A">
        <w:rPr>
          <w:rFonts w:eastAsia="Times New Roman"/>
          <w:sz w:val="20"/>
          <w:szCs w:val="20"/>
        </w:rPr>
        <w:t xml:space="preserve">Б ул. Малая Конюшенная, д. 2, </w:t>
      </w:r>
      <w:proofErr w:type="gramStart"/>
      <w:r w:rsidRPr="000E634A">
        <w:rPr>
          <w:rFonts w:eastAsia="Times New Roman"/>
          <w:sz w:val="20"/>
          <w:szCs w:val="20"/>
        </w:rPr>
        <w:t>лит</w:t>
      </w:r>
      <w:proofErr w:type="gramEnd"/>
      <w:r w:rsidRPr="000E634A">
        <w:rPr>
          <w:rFonts w:eastAsia="Times New Roman"/>
          <w:sz w:val="20"/>
          <w:szCs w:val="20"/>
        </w:rPr>
        <w:t xml:space="preserve">. </w:t>
      </w:r>
      <w:proofErr w:type="gramStart"/>
      <w:r w:rsidRPr="000E634A">
        <w:rPr>
          <w:rFonts w:eastAsia="Times New Roman"/>
          <w:sz w:val="20"/>
          <w:szCs w:val="20"/>
        </w:rPr>
        <w:t>П</w:t>
      </w:r>
      <w:proofErr w:type="gramEnd"/>
      <w:r w:rsidRPr="000E634A">
        <w:rPr>
          <w:rFonts w:eastAsia="Times New Roman"/>
          <w:sz w:val="20"/>
          <w:szCs w:val="20"/>
        </w:rPr>
        <w:t xml:space="preserve"> в 2022 году </w:t>
      </w:r>
    </w:p>
    <w:p w:rsidR="00D94F13" w:rsidRPr="000E634A" w:rsidRDefault="00D94F13">
      <w:pPr>
        <w:rPr>
          <w:rFonts w:eastAsia="Times New Roman"/>
          <w:sz w:val="20"/>
          <w:szCs w:val="20"/>
        </w:rPr>
      </w:pPr>
    </w:p>
    <w:p w:rsidR="00D94F13" w:rsidRDefault="003941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212782502447878410100101470013312244</w:t>
      </w:r>
    </w:p>
    <w:p w:rsidR="00D94F13" w:rsidRDefault="00D94F13"/>
    <w:p w:rsidR="00D94F13" w:rsidRDefault="003941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248 833,33 руб.</w:t>
      </w:r>
    </w:p>
    <w:p w:rsidR="00D94F13" w:rsidRPr="000E634A" w:rsidRDefault="00D94F13">
      <w:pPr>
        <w:rPr>
          <w:rFonts w:eastAsia="Times New Roman"/>
          <w:sz w:val="20"/>
          <w:szCs w:val="20"/>
        </w:rPr>
      </w:pPr>
    </w:p>
    <w:p w:rsidR="00D94F13" w:rsidRDefault="0039411D">
      <w:r>
        <w:rPr>
          <w:rFonts w:eastAsia="Times New Roman"/>
          <w:sz w:val="20"/>
          <w:szCs w:val="20"/>
        </w:rPr>
        <w:t>Снижение</w:t>
      </w:r>
      <w:r w:rsidRPr="000E6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634A">
        <w:rPr>
          <w:rFonts w:eastAsia="Times New Roman"/>
          <w:sz w:val="20"/>
          <w:szCs w:val="20"/>
        </w:rPr>
        <w:t>, %: 72.36</w:t>
      </w:r>
    </w:p>
    <w:p w:rsidR="00D94F13" w:rsidRDefault="00D94F13">
      <w:pPr>
        <w:rPr>
          <w:rFonts w:eastAsia="Times New Roman"/>
          <w:sz w:val="20"/>
          <w:szCs w:val="20"/>
        </w:rPr>
      </w:pPr>
    </w:p>
    <w:p w:rsidR="00D94F13" w:rsidRDefault="003941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4F13">
        <w:tc>
          <w:tcPr>
            <w:tcW w:w="3400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4F13">
        <w:tc>
          <w:tcPr>
            <w:tcW w:w="3400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4F13">
        <w:tc>
          <w:tcPr>
            <w:tcW w:w="3400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4F13">
        <w:tc>
          <w:tcPr>
            <w:tcW w:w="3400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4F13">
        <w:tc>
          <w:tcPr>
            <w:tcW w:w="3400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4F13">
        <w:tc>
          <w:tcPr>
            <w:tcW w:w="3400" w:type="dxa"/>
            <w:shd w:val="clear" w:color="auto" w:fill="auto"/>
          </w:tcPr>
          <w:p w:rsidR="00D94F13" w:rsidRDefault="0039411D">
            <w:r w:rsidRPr="000E634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4F13" w:rsidRDefault="003941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4F13" w:rsidRDefault="00D94F13">
      <w:pPr>
        <w:rPr>
          <w:rFonts w:eastAsia="Times New Roman"/>
          <w:sz w:val="20"/>
          <w:szCs w:val="20"/>
        </w:rPr>
      </w:pPr>
    </w:p>
    <w:p w:rsidR="00D94F13" w:rsidRDefault="003941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4F13" w:rsidRDefault="00D94F13">
      <w:pPr>
        <w:rPr>
          <w:rFonts w:eastAsia="Times New Roman"/>
          <w:sz w:val="20"/>
          <w:szCs w:val="20"/>
        </w:rPr>
      </w:pPr>
    </w:p>
    <w:p w:rsidR="00D94F13" w:rsidRDefault="003941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94F13" w:rsidRDefault="00D94F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94F1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94F13" w:rsidRDefault="003941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94F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4F13" w:rsidRDefault="00394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4F13" w:rsidRDefault="00394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4F13" w:rsidRDefault="00394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94F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r w:rsidRPr="000E634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68 779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4F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r>
              <w:rPr>
                <w:sz w:val="20"/>
                <w:szCs w:val="20"/>
                <w:lang w:val="en-US"/>
              </w:rPr>
              <w:t xml:space="preserve">БЕЗНОСОВ ДЕНИС </w:t>
            </w:r>
            <w:r>
              <w:rPr>
                <w:sz w:val="20"/>
                <w:szCs w:val="20"/>
                <w:lang w:val="en-US"/>
              </w:rPr>
              <w:t>СЕРГЕЕВИЧ / 165120602007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70 023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4F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r w:rsidRPr="000E634A">
              <w:rPr>
                <w:sz w:val="20"/>
                <w:szCs w:val="20"/>
              </w:rPr>
              <w:t>ОБЩЕСТВО С ОГРАНИЧЕННОЙ ОТВЕТСТВЕННОСТЬЮ "КОТ" / 2723164170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4F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r w:rsidRPr="000E634A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150 544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4F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r w:rsidRPr="000E634A">
              <w:rPr>
                <w:sz w:val="20"/>
                <w:szCs w:val="20"/>
              </w:rPr>
              <w:t xml:space="preserve">ОБЩЕСТВО С </w:t>
            </w:r>
            <w:r w:rsidRPr="000E634A">
              <w:rPr>
                <w:sz w:val="20"/>
                <w:szCs w:val="20"/>
              </w:rPr>
              <w:t xml:space="preserve">ОГРАНИЧЕННОЙ </w:t>
            </w:r>
            <w:r w:rsidRPr="000E634A">
              <w:rPr>
                <w:sz w:val="20"/>
                <w:szCs w:val="20"/>
              </w:rPr>
              <w:lastRenderedPageBreak/>
              <w:t>ОТВЕТСТВЕННОСТЬЮ "БАЛТ ТЕПЛО ИНЖИНИРИНГ" / 7842182442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232 659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94F13" w:rsidRDefault="00D94F13">
      <w:pPr>
        <w:rPr>
          <w:rFonts w:eastAsia="Times New Roman"/>
        </w:rPr>
      </w:pPr>
    </w:p>
    <w:p w:rsidR="00D94F13" w:rsidRDefault="00D94F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94F13">
        <w:tc>
          <w:tcPr>
            <w:tcW w:w="9976" w:type="dxa"/>
            <w:gridSpan w:val="4"/>
            <w:shd w:val="clear" w:color="auto" w:fill="auto"/>
          </w:tcPr>
          <w:p w:rsidR="00D94F13" w:rsidRDefault="003941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4F1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4F13" w:rsidRDefault="00394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4F13" w:rsidRDefault="003941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4F13" w:rsidRDefault="00394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4F13" w:rsidRDefault="00394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4F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-141757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-141757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-141757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-141757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-141757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4F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БЕЗНОСОВ ДЕНИС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БЕЗНОСОВ ДЕНИС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БЕЗНОСОВ ДЕНИС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БЕЗНОСОВ ДЕНИС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БЕЗНОСОВ ДЕНИС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4F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-143786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"КОТ"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-143786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"КОТ"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-143786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"КОТ"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-143786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 xml:space="preserve">ОБЩЕСТВО С ОГРАНИЧЕННОЙ </w:t>
            </w:r>
            <w:r w:rsidRPr="000E634A">
              <w:rPr>
                <w:sz w:val="20"/>
                <w:szCs w:val="20"/>
              </w:rPr>
              <w:t>ОТВЕТСТВЕННОСТЬЮ "КОТ"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-143786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"КОТ"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4F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-143938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-143938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-143938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-143938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-143938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634A">
              <w:rPr>
                <w:sz w:val="20"/>
                <w:szCs w:val="20"/>
              </w:rPr>
              <w:t>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4F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-143739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-143739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 xml:space="preserve">ОБЩЕСТВО С ОГРАНИЧЕННОЙ ОТВЕТСТВЕННОСТЬЮ "БАЛТ </w:t>
            </w:r>
            <w:r w:rsidRPr="000E634A">
              <w:rPr>
                <w:sz w:val="20"/>
                <w:szCs w:val="20"/>
              </w:rPr>
              <w:t>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-143739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-143739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 xml:space="preserve">ОБЩЕСТВО С ОГРАНИЧЕННОЙ </w:t>
            </w:r>
            <w:r w:rsidRPr="000E634A">
              <w:rPr>
                <w:sz w:val="20"/>
                <w:szCs w:val="20"/>
              </w:rPr>
              <w:t>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F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634A">
              <w:rPr>
                <w:sz w:val="20"/>
                <w:szCs w:val="20"/>
              </w:rPr>
              <w:t>-143739</w:t>
            </w:r>
          </w:p>
          <w:p w:rsidR="00D94F13" w:rsidRDefault="0039411D">
            <w:pPr>
              <w:pStyle w:val="af1"/>
            </w:pPr>
            <w:r w:rsidRPr="000E634A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F13" w:rsidRDefault="00D94F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F13" w:rsidRDefault="00394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F13" w:rsidRDefault="00394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4F13" w:rsidRDefault="00D94F13">
      <w:pPr>
        <w:rPr>
          <w:sz w:val="20"/>
          <w:szCs w:val="20"/>
        </w:rPr>
      </w:pPr>
    </w:p>
    <w:p w:rsidR="00D94F13" w:rsidRDefault="00D94F13">
      <w:pPr>
        <w:jc w:val="both"/>
        <w:rPr>
          <w:rFonts w:eastAsia="Times New Roman"/>
          <w:sz w:val="20"/>
          <w:szCs w:val="20"/>
          <w:lang w:val="en-US"/>
        </w:rPr>
      </w:pPr>
    </w:p>
    <w:p w:rsidR="00D94F13" w:rsidRDefault="003941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"БПС СЕРВИС", предложивший цену контракта 68 779,15 руб.</w:t>
      </w:r>
    </w:p>
    <w:p w:rsidR="00D94F13" w:rsidRDefault="00D94F13">
      <w:pPr>
        <w:jc w:val="both"/>
        <w:rPr>
          <w:rFonts w:eastAsia="Times New Roman"/>
          <w:sz w:val="20"/>
          <w:szCs w:val="20"/>
        </w:rPr>
      </w:pPr>
    </w:p>
    <w:p w:rsidR="00D94F13" w:rsidRDefault="0039411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"БПС СЕРВИС",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94F13" w:rsidRDefault="00D94F13">
      <w:pPr>
        <w:jc w:val="both"/>
        <w:rPr>
          <w:rFonts w:eastAsia="Times New Roman"/>
          <w:sz w:val="20"/>
          <w:szCs w:val="20"/>
        </w:rPr>
      </w:pPr>
    </w:p>
    <w:p w:rsidR="00D94F13" w:rsidRDefault="0039411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4F13" w:rsidRDefault="00D94F13">
      <w:pPr>
        <w:jc w:val="both"/>
        <w:rPr>
          <w:rFonts w:eastAsia="Times New Roman"/>
          <w:sz w:val="20"/>
          <w:szCs w:val="20"/>
        </w:rPr>
      </w:pPr>
    </w:p>
    <w:p w:rsidR="00D94F13" w:rsidRDefault="0039411D">
      <w:r>
        <w:rPr>
          <w:rFonts w:eastAsia="Times New Roman"/>
          <w:sz w:val="20"/>
          <w:szCs w:val="20"/>
        </w:rPr>
        <w:t>Подписи</w:t>
      </w:r>
    </w:p>
    <w:p w:rsidR="00D94F13" w:rsidRDefault="00D94F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94F13">
        <w:tc>
          <w:tcPr>
            <w:tcW w:w="3307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4F13" w:rsidRDefault="00D94F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94F13">
        <w:tc>
          <w:tcPr>
            <w:tcW w:w="3307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4F13" w:rsidRDefault="00D94F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94F13">
        <w:tc>
          <w:tcPr>
            <w:tcW w:w="3307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4F13" w:rsidRDefault="00D94F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94F13">
        <w:tc>
          <w:tcPr>
            <w:tcW w:w="3307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4F13" w:rsidRDefault="00D94F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94F13">
        <w:tc>
          <w:tcPr>
            <w:tcW w:w="3307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r w:rsidRPr="000E634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94F13" w:rsidRPr="000E634A" w:rsidRDefault="00D94F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4F13" w:rsidRDefault="00394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9411D"/>
    <w:p w:rsidR="0039411D" w:rsidRDefault="0039411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9411D" w:rsidRPr="0039411D" w:rsidRDefault="0039411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39411D" w:rsidRPr="003941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F13"/>
    <w:rsid w:val="000E634A"/>
    <w:rsid w:val="0039411D"/>
    <w:rsid w:val="00D9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2022-01-13T09:53:00Z</cp:lastPrinted>
  <dcterms:created xsi:type="dcterms:W3CDTF">2022-01-13T09:52:00Z</dcterms:created>
  <dcterms:modified xsi:type="dcterms:W3CDTF">2022-01-13T09:53:00Z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