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769" w:rsidRDefault="006839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№552/2022-ЕД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54769" w:rsidRPr="006839FF" w:rsidRDefault="006839FF">
      <w:pPr>
        <w:ind w:firstLine="567"/>
        <w:jc w:val="center"/>
      </w:pPr>
      <w:r w:rsidRPr="006839FF">
        <w:rPr>
          <w:rFonts w:eastAsia="Times New Roman"/>
          <w:b/>
          <w:bCs/>
          <w:sz w:val="20"/>
          <w:szCs w:val="20"/>
        </w:rPr>
        <w:t xml:space="preserve">"Поставка реагентов (23)" </w:t>
      </w:r>
    </w:p>
    <w:p w:rsidR="00454769" w:rsidRPr="006839FF" w:rsidRDefault="006839FF">
      <w:pPr>
        <w:ind w:firstLine="567"/>
        <w:jc w:val="center"/>
        <w:rPr>
          <w:rFonts w:eastAsia="Times New Roman"/>
          <w:b/>
          <w:bCs/>
        </w:rPr>
      </w:pPr>
      <w:r w:rsidRPr="006839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39FF">
        <w:rPr>
          <w:rFonts w:eastAsia="Times New Roman"/>
          <w:b/>
          <w:bCs/>
          <w:sz w:val="20"/>
          <w:szCs w:val="20"/>
        </w:rPr>
        <w:t xml:space="preserve"> 0372200176921000552) </w:t>
      </w:r>
    </w:p>
    <w:p w:rsidR="00454769" w:rsidRPr="006839FF" w:rsidRDefault="00454769">
      <w:pPr>
        <w:ind w:firstLine="567"/>
        <w:jc w:val="center"/>
        <w:rPr>
          <w:sz w:val="20"/>
          <w:szCs w:val="20"/>
        </w:rPr>
      </w:pPr>
    </w:p>
    <w:p w:rsidR="00454769" w:rsidRPr="006839FF" w:rsidRDefault="006839FF">
      <w:pPr>
        <w:ind w:firstLine="567"/>
        <w:jc w:val="right"/>
      </w:pPr>
      <w:r w:rsidRPr="006839FF">
        <w:rPr>
          <w:rFonts w:eastAsia="Times New Roman"/>
          <w:sz w:val="20"/>
          <w:szCs w:val="20"/>
        </w:rPr>
        <w:t>14.01.22 12:47:15 (</w:t>
      </w:r>
      <w:r>
        <w:rPr>
          <w:rFonts w:eastAsia="Times New Roman"/>
          <w:sz w:val="20"/>
          <w:szCs w:val="20"/>
          <w:lang w:val="en-US"/>
        </w:rPr>
        <w:t>MSK</w:t>
      </w:r>
      <w:r w:rsidRPr="006839FF">
        <w:rPr>
          <w:rFonts w:eastAsia="Times New Roman"/>
          <w:sz w:val="20"/>
          <w:szCs w:val="20"/>
        </w:rPr>
        <w:t>+00:00)</w:t>
      </w:r>
    </w:p>
    <w:p w:rsidR="00454769" w:rsidRPr="006839FF" w:rsidRDefault="00454769">
      <w:pPr>
        <w:ind w:firstLine="567"/>
        <w:rPr>
          <w:rFonts w:eastAsia="Times New Roman"/>
          <w:sz w:val="20"/>
          <w:szCs w:val="20"/>
        </w:rPr>
      </w:pPr>
    </w:p>
    <w:p w:rsidR="00454769" w:rsidRDefault="006839F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454769" w:rsidRDefault="00454769">
      <w:pPr>
        <w:rPr>
          <w:rFonts w:eastAsia="Times New Roman"/>
          <w:sz w:val="20"/>
          <w:szCs w:val="20"/>
        </w:rPr>
      </w:pPr>
    </w:p>
    <w:p w:rsidR="00454769" w:rsidRPr="006839FF" w:rsidRDefault="006839FF">
      <w:r>
        <w:rPr>
          <w:rFonts w:eastAsia="Times New Roman"/>
          <w:sz w:val="20"/>
          <w:szCs w:val="20"/>
        </w:rPr>
        <w:t>Организатор</w:t>
      </w:r>
      <w:r w:rsidRPr="006839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39FF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6839FF">
        <w:rPr>
          <w:rFonts w:eastAsia="Times New Roman"/>
          <w:sz w:val="20"/>
          <w:szCs w:val="20"/>
        </w:rPr>
        <w:t>ИМЕНИ  И.И.</w:t>
      </w:r>
      <w:proofErr w:type="gramEnd"/>
      <w:r w:rsidRPr="006839FF">
        <w:rPr>
          <w:rFonts w:eastAsia="Times New Roman"/>
          <w:sz w:val="20"/>
          <w:szCs w:val="20"/>
        </w:rPr>
        <w:t xml:space="preserve"> ДЖАНЕЛИДЗЕ"</w:t>
      </w:r>
    </w:p>
    <w:p w:rsidR="00454769" w:rsidRPr="006839FF" w:rsidRDefault="00454769">
      <w:pPr>
        <w:rPr>
          <w:rFonts w:eastAsia="Times New Roman"/>
          <w:sz w:val="20"/>
          <w:szCs w:val="20"/>
        </w:rPr>
      </w:pPr>
    </w:p>
    <w:p w:rsidR="00454769" w:rsidRDefault="006839FF">
      <w:r w:rsidRPr="006839FF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6839FF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6839FF">
        <w:rPr>
          <w:rFonts w:eastAsia="Times New Roman"/>
          <w:sz w:val="20"/>
          <w:szCs w:val="20"/>
        </w:rPr>
        <w:t>ИМЕНИ  И.И.</w:t>
      </w:r>
      <w:proofErr w:type="gramEnd"/>
      <w:r w:rsidRPr="006839FF">
        <w:rPr>
          <w:rFonts w:eastAsia="Times New Roman"/>
          <w:sz w:val="20"/>
          <w:szCs w:val="20"/>
        </w:rPr>
        <w:t xml:space="preserve"> ДЖАНЕЛИДЗЕ"</w:t>
      </w:r>
    </w:p>
    <w:p w:rsidR="00454769" w:rsidRPr="006839FF" w:rsidRDefault="00454769">
      <w:pPr>
        <w:rPr>
          <w:rFonts w:eastAsia="Times New Roman"/>
          <w:sz w:val="20"/>
          <w:szCs w:val="20"/>
        </w:rPr>
      </w:pPr>
    </w:p>
    <w:p w:rsidR="00454769" w:rsidRPr="006839FF" w:rsidRDefault="006839FF">
      <w:r>
        <w:rPr>
          <w:rFonts w:eastAsia="Times New Roman"/>
          <w:sz w:val="20"/>
          <w:szCs w:val="20"/>
        </w:rPr>
        <w:t>Наименование</w:t>
      </w:r>
      <w:r w:rsidRPr="006839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39FF">
        <w:rPr>
          <w:rFonts w:eastAsia="Times New Roman"/>
          <w:sz w:val="20"/>
          <w:szCs w:val="20"/>
        </w:rPr>
        <w:t xml:space="preserve">: Поставка реагентов (23) </w:t>
      </w:r>
    </w:p>
    <w:p w:rsidR="00454769" w:rsidRPr="006839FF" w:rsidRDefault="00454769">
      <w:pPr>
        <w:rPr>
          <w:rFonts w:eastAsia="Times New Roman"/>
          <w:sz w:val="20"/>
          <w:szCs w:val="20"/>
        </w:rPr>
      </w:pPr>
    </w:p>
    <w:p w:rsidR="00454769" w:rsidRPr="006839FF" w:rsidRDefault="006839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212781605809378160100106230010000244</w:t>
      </w:r>
    </w:p>
    <w:p w:rsidR="00454769" w:rsidRDefault="00454769"/>
    <w:p w:rsidR="00454769" w:rsidRDefault="006839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378 250,00 ру</w:t>
      </w:r>
      <w:r>
        <w:rPr>
          <w:rFonts w:eastAsia="Times New Roman"/>
          <w:sz w:val="20"/>
          <w:szCs w:val="20"/>
        </w:rPr>
        <w:t>б.</w:t>
      </w:r>
    </w:p>
    <w:p w:rsidR="00454769" w:rsidRDefault="00454769">
      <w:pPr>
        <w:rPr>
          <w:rFonts w:eastAsia="Times New Roman"/>
          <w:sz w:val="20"/>
          <w:szCs w:val="20"/>
        </w:rPr>
      </w:pPr>
    </w:p>
    <w:p w:rsidR="00454769" w:rsidRDefault="006839FF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547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4769" w:rsidRDefault="006839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4769" w:rsidRDefault="006839FF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547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4769" w:rsidRDefault="006839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4769" w:rsidRDefault="006839FF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547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4769" w:rsidRDefault="006839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4769" w:rsidRDefault="006839FF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547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4769" w:rsidRDefault="006839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4769" w:rsidRDefault="006839FF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5476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4769" w:rsidRDefault="006839F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4769" w:rsidRDefault="006839FF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54769" w:rsidRDefault="00454769">
      <w:pPr>
        <w:rPr>
          <w:rFonts w:eastAsia="Times New Roman"/>
          <w:sz w:val="20"/>
          <w:szCs w:val="20"/>
        </w:rPr>
      </w:pPr>
    </w:p>
    <w:p w:rsidR="00454769" w:rsidRDefault="006839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4769" w:rsidRDefault="00454769">
      <w:pPr>
        <w:rPr>
          <w:rFonts w:eastAsia="Times New Roman"/>
          <w:sz w:val="20"/>
          <w:szCs w:val="20"/>
        </w:rPr>
      </w:pPr>
    </w:p>
    <w:p w:rsidR="00454769" w:rsidRDefault="006839F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454769" w:rsidRDefault="00454769">
      <w:pPr>
        <w:rPr>
          <w:rFonts w:eastAsia="Times New Roman"/>
        </w:rPr>
      </w:pPr>
    </w:p>
    <w:p w:rsidR="00454769" w:rsidRDefault="00454769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454769">
        <w:tc>
          <w:tcPr>
            <w:tcW w:w="9862" w:type="dxa"/>
            <w:gridSpan w:val="4"/>
            <w:shd w:val="clear" w:color="auto" w:fill="auto"/>
          </w:tcPr>
          <w:p w:rsidR="00454769" w:rsidRDefault="006839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54769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54769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r>
              <w:rPr>
                <w:sz w:val="20"/>
                <w:szCs w:val="20"/>
                <w:lang w:val="en-US"/>
              </w:rPr>
              <w:t>EA</w:t>
            </w:r>
            <w:r w:rsidRPr="006839FF">
              <w:rPr>
                <w:sz w:val="20"/>
                <w:szCs w:val="20"/>
              </w:rPr>
              <w:t>-143990</w:t>
            </w:r>
          </w:p>
          <w:p w:rsidR="00454769" w:rsidRDefault="006839FF">
            <w:r w:rsidRPr="006839FF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769" w:rsidRDefault="004547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769" w:rsidRDefault="006839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76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r>
              <w:rPr>
                <w:sz w:val="20"/>
                <w:szCs w:val="20"/>
                <w:lang w:val="en-US"/>
              </w:rPr>
              <w:t>EA</w:t>
            </w:r>
            <w:r w:rsidRPr="006839FF">
              <w:rPr>
                <w:sz w:val="20"/>
                <w:szCs w:val="20"/>
              </w:rPr>
              <w:t>-143990</w:t>
            </w:r>
          </w:p>
          <w:p w:rsidR="00454769" w:rsidRDefault="006839FF">
            <w:r w:rsidRPr="006839FF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769" w:rsidRDefault="004547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769" w:rsidRDefault="006839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76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r>
              <w:rPr>
                <w:sz w:val="20"/>
                <w:szCs w:val="20"/>
                <w:lang w:val="en-US"/>
              </w:rPr>
              <w:t>EA</w:t>
            </w:r>
            <w:r w:rsidRPr="006839FF">
              <w:rPr>
                <w:sz w:val="20"/>
                <w:szCs w:val="20"/>
              </w:rPr>
              <w:t>-143990</w:t>
            </w:r>
          </w:p>
          <w:p w:rsidR="00454769" w:rsidRDefault="006839FF">
            <w:r w:rsidRPr="006839FF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769" w:rsidRDefault="004547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769" w:rsidRDefault="006839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76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r>
              <w:rPr>
                <w:sz w:val="20"/>
                <w:szCs w:val="20"/>
                <w:lang w:val="en-US"/>
              </w:rPr>
              <w:t>EA</w:t>
            </w:r>
            <w:r w:rsidRPr="006839FF">
              <w:rPr>
                <w:sz w:val="20"/>
                <w:szCs w:val="20"/>
              </w:rPr>
              <w:t>-143990</w:t>
            </w:r>
          </w:p>
          <w:p w:rsidR="00454769" w:rsidRDefault="006839FF">
            <w:r w:rsidRPr="006839FF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769" w:rsidRDefault="004547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769" w:rsidRDefault="006839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76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r>
              <w:rPr>
                <w:sz w:val="20"/>
                <w:szCs w:val="20"/>
                <w:lang w:val="en-US"/>
              </w:rPr>
              <w:t>EA</w:t>
            </w:r>
            <w:r w:rsidRPr="006839FF">
              <w:rPr>
                <w:sz w:val="20"/>
                <w:szCs w:val="20"/>
              </w:rPr>
              <w:t>-143990</w:t>
            </w:r>
          </w:p>
          <w:p w:rsidR="00454769" w:rsidRDefault="006839FF">
            <w:r w:rsidRPr="006839FF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769" w:rsidRDefault="0045476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769" w:rsidRDefault="006839F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54769" w:rsidRDefault="006839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4769" w:rsidRDefault="00454769"/>
    <w:p w:rsidR="00454769" w:rsidRDefault="00454769">
      <w:pPr>
        <w:jc w:val="both"/>
        <w:rPr>
          <w:sz w:val="20"/>
          <w:szCs w:val="20"/>
          <w:lang w:val="en-US"/>
        </w:rPr>
      </w:pPr>
    </w:p>
    <w:p w:rsidR="00454769" w:rsidRDefault="006839FF">
      <w:pPr>
        <w:jc w:val="both"/>
      </w:pPr>
      <w:bookmarkStart w:id="0" w:name="__DdeLink__136_4014115248"/>
      <w:bookmarkEnd w:id="0"/>
      <w:r w:rsidRPr="006839F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</w:t>
      </w:r>
      <w:r w:rsidRPr="006839FF">
        <w:rPr>
          <w:rFonts w:eastAsia="Times New Roman"/>
          <w:sz w:val="20"/>
          <w:szCs w:val="20"/>
        </w:rPr>
        <w:t xml:space="preserve">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"ВЕКТОР-БЕСТ-БАЛТИК</w:t>
      </w:r>
      <w:r w:rsidRPr="006839FF">
        <w:rPr>
          <w:rFonts w:eastAsia="Times New Roman"/>
          <w:sz w:val="20"/>
          <w:szCs w:val="20"/>
        </w:rPr>
        <w:t>А".</w:t>
      </w:r>
    </w:p>
    <w:p w:rsidR="00454769" w:rsidRDefault="00454769">
      <w:pPr>
        <w:jc w:val="both"/>
        <w:rPr>
          <w:sz w:val="20"/>
          <w:szCs w:val="20"/>
        </w:rPr>
      </w:pPr>
    </w:p>
    <w:p w:rsidR="00454769" w:rsidRDefault="006839F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54769" w:rsidRDefault="00454769">
      <w:pPr>
        <w:jc w:val="both"/>
        <w:rPr>
          <w:sz w:val="20"/>
          <w:szCs w:val="20"/>
        </w:rPr>
      </w:pPr>
    </w:p>
    <w:p w:rsidR="00454769" w:rsidRDefault="006839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</w:t>
      </w:r>
      <w:r>
        <w:rPr>
          <w:rFonts w:eastAsia="Times New Roman"/>
          <w:sz w:val="20"/>
          <w:szCs w:val="20"/>
        </w:rPr>
        <w:t xml:space="preserve">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</w:t>
      </w:r>
      <w:r>
        <w:rPr>
          <w:rFonts w:eastAsia="Times New Roman"/>
          <w:sz w:val="20"/>
          <w:szCs w:val="20"/>
        </w:rPr>
        <w:t>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54769" w:rsidRDefault="00454769">
      <w:pPr>
        <w:jc w:val="both"/>
        <w:rPr>
          <w:rFonts w:eastAsia="Times New Roman"/>
          <w:sz w:val="20"/>
          <w:szCs w:val="20"/>
        </w:rPr>
      </w:pPr>
    </w:p>
    <w:p w:rsidR="00454769" w:rsidRDefault="006839FF">
      <w:pPr>
        <w:jc w:val="both"/>
      </w:pPr>
      <w:r w:rsidRPr="006839F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</w:t>
      </w:r>
      <w:r>
        <w:rPr>
          <w:rFonts w:eastAsia="Times New Roman"/>
          <w:sz w:val="20"/>
          <w:szCs w:val="20"/>
        </w:rPr>
        <w:t>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54769" w:rsidRDefault="00454769">
      <w:pPr>
        <w:jc w:val="both"/>
        <w:rPr>
          <w:rFonts w:eastAsia="Times New Roman"/>
          <w:sz w:val="20"/>
          <w:szCs w:val="20"/>
        </w:rPr>
      </w:pPr>
    </w:p>
    <w:p w:rsidR="00454769" w:rsidRDefault="006839FF">
      <w:r>
        <w:rPr>
          <w:rFonts w:eastAsia="Times New Roman"/>
          <w:sz w:val="20"/>
          <w:szCs w:val="20"/>
        </w:rPr>
        <w:t>Подписи</w:t>
      </w:r>
    </w:p>
    <w:p w:rsidR="00454769" w:rsidRDefault="00454769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5476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54769" w:rsidRDefault="006839FF" w:rsidP="006839FF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4769" w:rsidRDefault="006839FF" w:rsidP="006839F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5476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54769" w:rsidRDefault="006839FF" w:rsidP="006839F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4769" w:rsidRDefault="006839FF" w:rsidP="006839F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5476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54769" w:rsidRDefault="006839FF" w:rsidP="006839F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4769" w:rsidRDefault="006839FF" w:rsidP="006839F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5476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54769" w:rsidRDefault="006839FF" w:rsidP="006839F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4769" w:rsidRDefault="006839FF" w:rsidP="006839F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5476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54769" w:rsidRDefault="006839FF" w:rsidP="006839F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54769" w:rsidRDefault="006839FF" w:rsidP="006839F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6839F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4769"/>
    <w:rsid w:val="00454769"/>
    <w:rsid w:val="0068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9C534"/>
  <w15:docId w15:val="{8C2BAFDD-0FE0-469B-A124-CA295DCCE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557</Words>
  <Characters>3177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2022-01-14T09:48:00Z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