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8BA" w:rsidRDefault="007E10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№536/2022-ЕД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538BA" w:rsidRPr="007E10A6" w:rsidRDefault="007E10A6">
      <w:pPr>
        <w:ind w:firstLine="567"/>
        <w:jc w:val="center"/>
        <w:rPr>
          <w:rFonts w:eastAsia="Times New Roman"/>
          <w:b/>
          <w:bCs/>
        </w:rPr>
      </w:pPr>
      <w:r w:rsidRPr="007E10A6">
        <w:rPr>
          <w:rFonts w:eastAsia="Times New Roman"/>
          <w:b/>
          <w:bCs/>
          <w:sz w:val="20"/>
          <w:szCs w:val="20"/>
        </w:rPr>
        <w:t xml:space="preserve">"Поставка реагентов (18)" </w:t>
      </w:r>
      <w:r w:rsidRPr="007E10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10A6">
        <w:rPr>
          <w:rFonts w:eastAsia="Times New Roman"/>
          <w:b/>
          <w:bCs/>
          <w:sz w:val="20"/>
          <w:szCs w:val="20"/>
        </w:rPr>
        <w:t xml:space="preserve"> 0372200176921000536) </w:t>
      </w:r>
    </w:p>
    <w:p w:rsidR="00C538BA" w:rsidRPr="007E10A6" w:rsidRDefault="00C538BA">
      <w:pPr>
        <w:ind w:firstLine="567"/>
        <w:jc w:val="center"/>
        <w:rPr>
          <w:sz w:val="20"/>
          <w:szCs w:val="20"/>
        </w:rPr>
      </w:pPr>
    </w:p>
    <w:p w:rsidR="00C538BA" w:rsidRPr="007E10A6" w:rsidRDefault="007E10A6">
      <w:pPr>
        <w:ind w:firstLine="567"/>
        <w:jc w:val="right"/>
      </w:pPr>
      <w:r w:rsidRPr="007E10A6">
        <w:rPr>
          <w:rFonts w:eastAsia="Times New Roman"/>
          <w:sz w:val="20"/>
          <w:szCs w:val="20"/>
        </w:rPr>
        <w:t>14.01.22 13:01:37 (</w:t>
      </w:r>
      <w:r>
        <w:rPr>
          <w:rFonts w:eastAsia="Times New Roman"/>
          <w:sz w:val="20"/>
          <w:szCs w:val="20"/>
          <w:lang w:val="en-US"/>
        </w:rPr>
        <w:t>MSK</w:t>
      </w:r>
      <w:r w:rsidRPr="007E10A6">
        <w:rPr>
          <w:rFonts w:eastAsia="Times New Roman"/>
          <w:sz w:val="20"/>
          <w:szCs w:val="20"/>
        </w:rPr>
        <w:t>+00:00)</w:t>
      </w:r>
    </w:p>
    <w:p w:rsidR="00C538BA" w:rsidRPr="007E10A6" w:rsidRDefault="00C538BA">
      <w:pPr>
        <w:ind w:firstLine="567"/>
        <w:rPr>
          <w:rFonts w:eastAsia="Times New Roman"/>
          <w:sz w:val="20"/>
          <w:szCs w:val="20"/>
        </w:rPr>
      </w:pPr>
    </w:p>
    <w:p w:rsidR="00C538BA" w:rsidRDefault="007E10A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C538BA" w:rsidRDefault="00C538BA">
      <w:pPr>
        <w:rPr>
          <w:rFonts w:eastAsia="Times New Roman"/>
          <w:sz w:val="20"/>
          <w:szCs w:val="20"/>
        </w:rPr>
      </w:pPr>
    </w:p>
    <w:p w:rsidR="00C538BA" w:rsidRPr="007E10A6" w:rsidRDefault="007E10A6">
      <w:r>
        <w:rPr>
          <w:rFonts w:eastAsia="Times New Roman"/>
          <w:sz w:val="20"/>
          <w:szCs w:val="20"/>
        </w:rPr>
        <w:t>Организатор</w:t>
      </w:r>
      <w:r w:rsidRPr="007E10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10A6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7E10A6">
        <w:rPr>
          <w:rFonts w:eastAsia="Times New Roman"/>
          <w:sz w:val="20"/>
          <w:szCs w:val="20"/>
        </w:rPr>
        <w:t>ИМЕНИ  И.И.</w:t>
      </w:r>
      <w:proofErr w:type="gramEnd"/>
      <w:r w:rsidRPr="007E10A6">
        <w:rPr>
          <w:rFonts w:eastAsia="Times New Roman"/>
          <w:sz w:val="20"/>
          <w:szCs w:val="20"/>
        </w:rPr>
        <w:t xml:space="preserve"> ДЖАНЕЛИДЗЕ"</w:t>
      </w:r>
    </w:p>
    <w:p w:rsidR="00C538BA" w:rsidRPr="007E10A6" w:rsidRDefault="00C538BA">
      <w:pPr>
        <w:rPr>
          <w:rFonts w:eastAsia="Times New Roman"/>
          <w:sz w:val="20"/>
          <w:szCs w:val="20"/>
        </w:rPr>
      </w:pPr>
    </w:p>
    <w:p w:rsidR="00C538BA" w:rsidRDefault="007E10A6">
      <w:r w:rsidRPr="007E10A6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7E10A6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7E10A6">
        <w:rPr>
          <w:rFonts w:eastAsia="Times New Roman"/>
          <w:sz w:val="20"/>
          <w:szCs w:val="20"/>
        </w:rPr>
        <w:t>ИМЕНИ  И.И.</w:t>
      </w:r>
      <w:proofErr w:type="gramEnd"/>
      <w:r w:rsidRPr="007E10A6">
        <w:rPr>
          <w:rFonts w:eastAsia="Times New Roman"/>
          <w:sz w:val="20"/>
          <w:szCs w:val="20"/>
        </w:rPr>
        <w:t xml:space="preserve"> ДЖАНЕЛИДЗЕ"</w:t>
      </w:r>
    </w:p>
    <w:p w:rsidR="00C538BA" w:rsidRPr="007E10A6" w:rsidRDefault="00C538BA">
      <w:pPr>
        <w:rPr>
          <w:rFonts w:eastAsia="Times New Roman"/>
          <w:sz w:val="20"/>
          <w:szCs w:val="20"/>
        </w:rPr>
      </w:pPr>
    </w:p>
    <w:p w:rsidR="00C538BA" w:rsidRPr="007E10A6" w:rsidRDefault="007E10A6">
      <w:r>
        <w:rPr>
          <w:rFonts w:eastAsia="Times New Roman"/>
          <w:sz w:val="20"/>
          <w:szCs w:val="20"/>
        </w:rPr>
        <w:t>Наименование</w:t>
      </w:r>
      <w:r w:rsidRPr="007E10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10A6">
        <w:rPr>
          <w:rFonts w:eastAsia="Times New Roman"/>
          <w:sz w:val="20"/>
          <w:szCs w:val="20"/>
        </w:rPr>
        <w:t xml:space="preserve">: Поставка реагентов (18) </w:t>
      </w:r>
    </w:p>
    <w:p w:rsidR="00C538BA" w:rsidRPr="007E10A6" w:rsidRDefault="00C538BA">
      <w:pPr>
        <w:rPr>
          <w:rFonts w:eastAsia="Times New Roman"/>
          <w:sz w:val="20"/>
          <w:szCs w:val="20"/>
        </w:rPr>
      </w:pPr>
    </w:p>
    <w:p w:rsidR="00C538BA" w:rsidRPr="007E10A6" w:rsidRDefault="007E10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212781605809378160100106050010000244</w:t>
      </w:r>
    </w:p>
    <w:p w:rsidR="00C538BA" w:rsidRDefault="00C538BA"/>
    <w:p w:rsidR="00C538BA" w:rsidRDefault="007E10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1 499 887,75 </w:t>
      </w:r>
      <w:r>
        <w:rPr>
          <w:rFonts w:eastAsia="Times New Roman"/>
          <w:sz w:val="20"/>
          <w:szCs w:val="20"/>
        </w:rPr>
        <w:t>руб.</w:t>
      </w:r>
    </w:p>
    <w:p w:rsidR="00C538BA" w:rsidRDefault="00C538BA">
      <w:pPr>
        <w:rPr>
          <w:rFonts w:eastAsia="Times New Roman"/>
          <w:sz w:val="20"/>
          <w:szCs w:val="20"/>
        </w:rPr>
      </w:pPr>
    </w:p>
    <w:p w:rsidR="00C538BA" w:rsidRDefault="007E10A6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C538B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8BA" w:rsidRDefault="007E10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8BA" w:rsidRDefault="007E10A6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538B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8BA" w:rsidRDefault="007E10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8BA" w:rsidRDefault="007E10A6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538B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8BA" w:rsidRDefault="007E10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8BA" w:rsidRDefault="007E10A6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538B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8BA" w:rsidRDefault="007E10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8BA" w:rsidRDefault="007E10A6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38BA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38BA" w:rsidRDefault="007E10A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38BA" w:rsidRDefault="007E10A6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C538BA" w:rsidRDefault="00C538BA">
      <w:pPr>
        <w:rPr>
          <w:rFonts w:eastAsia="Times New Roman"/>
          <w:sz w:val="20"/>
          <w:szCs w:val="20"/>
        </w:rPr>
      </w:pPr>
    </w:p>
    <w:p w:rsidR="00C538BA" w:rsidRDefault="007E10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538BA" w:rsidRDefault="00C538BA">
      <w:pPr>
        <w:rPr>
          <w:rFonts w:eastAsia="Times New Roman"/>
          <w:sz w:val="20"/>
          <w:szCs w:val="20"/>
        </w:rPr>
      </w:pPr>
    </w:p>
    <w:p w:rsidR="00C538BA" w:rsidRDefault="007E10A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C538BA" w:rsidRDefault="00C538BA">
      <w:pPr>
        <w:rPr>
          <w:rFonts w:eastAsia="Times New Roman"/>
        </w:rPr>
      </w:pPr>
    </w:p>
    <w:p w:rsidR="00C538BA" w:rsidRDefault="00C538BA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C538BA">
        <w:tc>
          <w:tcPr>
            <w:tcW w:w="9862" w:type="dxa"/>
            <w:gridSpan w:val="4"/>
            <w:shd w:val="clear" w:color="auto" w:fill="auto"/>
          </w:tcPr>
          <w:p w:rsidR="00C538BA" w:rsidRDefault="007E10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538BA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538BA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r>
              <w:rPr>
                <w:sz w:val="20"/>
                <w:szCs w:val="20"/>
                <w:lang w:val="en-US"/>
              </w:rPr>
              <w:t>EA</w:t>
            </w:r>
            <w:r w:rsidRPr="007E10A6">
              <w:rPr>
                <w:sz w:val="20"/>
                <w:szCs w:val="20"/>
              </w:rPr>
              <w:t>-144081</w:t>
            </w:r>
          </w:p>
          <w:p w:rsidR="00C538BA" w:rsidRDefault="007E10A6">
            <w:r w:rsidRPr="007E10A6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38BA" w:rsidRDefault="00C538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38BA" w:rsidRDefault="007E10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8B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r>
              <w:rPr>
                <w:sz w:val="20"/>
                <w:szCs w:val="20"/>
                <w:lang w:val="en-US"/>
              </w:rPr>
              <w:t>EA</w:t>
            </w:r>
            <w:r w:rsidRPr="007E10A6">
              <w:rPr>
                <w:sz w:val="20"/>
                <w:szCs w:val="20"/>
              </w:rPr>
              <w:t>-144081</w:t>
            </w:r>
          </w:p>
          <w:p w:rsidR="00C538BA" w:rsidRDefault="007E10A6">
            <w:r w:rsidRPr="007E10A6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38BA" w:rsidRDefault="00C538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38BA" w:rsidRDefault="007E10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8B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r>
              <w:rPr>
                <w:sz w:val="20"/>
                <w:szCs w:val="20"/>
                <w:lang w:val="en-US"/>
              </w:rPr>
              <w:t>EA</w:t>
            </w:r>
            <w:r w:rsidRPr="007E10A6">
              <w:rPr>
                <w:sz w:val="20"/>
                <w:szCs w:val="20"/>
              </w:rPr>
              <w:t>-144081</w:t>
            </w:r>
          </w:p>
          <w:p w:rsidR="00C538BA" w:rsidRDefault="007E10A6">
            <w:r w:rsidRPr="007E10A6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38BA" w:rsidRDefault="00C538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38BA" w:rsidRDefault="007E10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8B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r>
              <w:rPr>
                <w:sz w:val="20"/>
                <w:szCs w:val="20"/>
                <w:lang w:val="en-US"/>
              </w:rPr>
              <w:t>EA</w:t>
            </w:r>
            <w:r w:rsidRPr="007E10A6">
              <w:rPr>
                <w:sz w:val="20"/>
                <w:szCs w:val="20"/>
              </w:rPr>
              <w:t>-144081</w:t>
            </w:r>
          </w:p>
          <w:p w:rsidR="00C538BA" w:rsidRDefault="007E10A6">
            <w:r w:rsidRPr="007E10A6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7E10A6">
              <w:rPr>
                <w:sz w:val="20"/>
                <w:szCs w:val="20"/>
              </w:rPr>
              <w:t>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38BA" w:rsidRDefault="00C538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38BA" w:rsidRDefault="007E10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538BA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r>
              <w:rPr>
                <w:sz w:val="20"/>
                <w:szCs w:val="20"/>
                <w:lang w:val="en-US"/>
              </w:rPr>
              <w:t>EA</w:t>
            </w:r>
            <w:r w:rsidRPr="007E10A6">
              <w:rPr>
                <w:sz w:val="20"/>
                <w:szCs w:val="20"/>
              </w:rPr>
              <w:t>-144081</w:t>
            </w:r>
          </w:p>
          <w:p w:rsidR="00C538BA" w:rsidRDefault="007E10A6">
            <w:r w:rsidRPr="007E10A6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538BA" w:rsidRDefault="00C538B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538BA" w:rsidRDefault="007E10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538BA" w:rsidRDefault="007E10A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538BA" w:rsidRDefault="00C538BA"/>
    <w:p w:rsidR="00C538BA" w:rsidRDefault="00C538BA">
      <w:pPr>
        <w:jc w:val="both"/>
        <w:rPr>
          <w:sz w:val="20"/>
          <w:szCs w:val="20"/>
          <w:lang w:val="en-US"/>
        </w:rPr>
      </w:pPr>
    </w:p>
    <w:p w:rsidR="00C538BA" w:rsidRDefault="007E10A6">
      <w:pPr>
        <w:jc w:val="both"/>
      </w:pPr>
      <w:bookmarkStart w:id="0" w:name="__DdeLink__136_4014115248"/>
      <w:bookmarkEnd w:id="0"/>
      <w:r w:rsidRPr="007E10A6">
        <w:rPr>
          <w:rFonts w:eastAsia="Times New Roman"/>
          <w:sz w:val="20"/>
          <w:szCs w:val="20"/>
        </w:rPr>
        <w:t xml:space="preserve">На основании рассмотрения </w:t>
      </w:r>
      <w:r w:rsidRPr="007E10A6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7E10A6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</w:t>
      </w:r>
      <w:proofErr w:type="gramStart"/>
      <w:r w:rsidRPr="007E10A6">
        <w:rPr>
          <w:rFonts w:eastAsia="Times New Roman"/>
          <w:sz w:val="20"/>
          <w:szCs w:val="20"/>
        </w:rPr>
        <w:t>ОТВЕТСТВЕННОСТЬЮ  "</w:t>
      </w:r>
      <w:proofErr w:type="gramEnd"/>
      <w:r w:rsidRPr="007E10A6">
        <w:rPr>
          <w:rFonts w:eastAsia="Times New Roman"/>
          <w:sz w:val="20"/>
          <w:szCs w:val="20"/>
        </w:rPr>
        <w:t>НЕВАИМПЛАНТ".</w:t>
      </w:r>
    </w:p>
    <w:p w:rsidR="00C538BA" w:rsidRDefault="00C538BA">
      <w:pPr>
        <w:jc w:val="both"/>
        <w:rPr>
          <w:sz w:val="20"/>
          <w:szCs w:val="20"/>
        </w:rPr>
      </w:pPr>
    </w:p>
    <w:p w:rsidR="00C538BA" w:rsidRDefault="007E10A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>
        <w:rPr>
          <w:sz w:val="20"/>
          <w:szCs w:val="20"/>
        </w:rPr>
        <w:t>полняемых, оказываемых иностранными лицами.</w:t>
      </w:r>
    </w:p>
    <w:p w:rsidR="00C538BA" w:rsidRDefault="00C538BA">
      <w:pPr>
        <w:jc w:val="both"/>
        <w:rPr>
          <w:sz w:val="20"/>
          <w:szCs w:val="20"/>
        </w:rPr>
      </w:pPr>
    </w:p>
    <w:p w:rsidR="00C538BA" w:rsidRDefault="007E10A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 xml:space="preserve">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538BA" w:rsidRDefault="00C538BA">
      <w:pPr>
        <w:jc w:val="both"/>
        <w:rPr>
          <w:rFonts w:eastAsia="Times New Roman"/>
          <w:sz w:val="20"/>
          <w:szCs w:val="20"/>
        </w:rPr>
      </w:pPr>
    </w:p>
    <w:p w:rsidR="00C538BA" w:rsidRDefault="007E10A6">
      <w:pPr>
        <w:jc w:val="both"/>
      </w:pPr>
      <w:r w:rsidRPr="007E10A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538BA" w:rsidRDefault="00C538BA">
      <w:pPr>
        <w:jc w:val="both"/>
        <w:rPr>
          <w:rFonts w:eastAsia="Times New Roman"/>
          <w:sz w:val="20"/>
          <w:szCs w:val="20"/>
        </w:rPr>
      </w:pPr>
    </w:p>
    <w:p w:rsidR="00C538BA" w:rsidRDefault="007E10A6">
      <w:r>
        <w:rPr>
          <w:rFonts w:eastAsia="Times New Roman"/>
          <w:sz w:val="20"/>
          <w:szCs w:val="20"/>
        </w:rPr>
        <w:t>Подписи</w:t>
      </w:r>
    </w:p>
    <w:p w:rsidR="00C538BA" w:rsidRDefault="00C538BA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C538B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38BA" w:rsidRDefault="007E10A6" w:rsidP="007E10A6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38BA" w:rsidRDefault="007E10A6" w:rsidP="007E10A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538B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38BA" w:rsidRDefault="007E10A6" w:rsidP="007E10A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38BA" w:rsidRDefault="007E10A6" w:rsidP="007E10A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538B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38BA" w:rsidRDefault="007E10A6" w:rsidP="007E10A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38BA" w:rsidRDefault="007E10A6" w:rsidP="007E10A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538B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38BA" w:rsidRDefault="007E10A6" w:rsidP="007E10A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38BA" w:rsidRDefault="007E10A6" w:rsidP="007E10A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538BA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38BA" w:rsidRDefault="007E10A6" w:rsidP="007E10A6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38BA" w:rsidRDefault="007E10A6" w:rsidP="007E10A6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7E10A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38BA"/>
    <w:rsid w:val="007E10A6"/>
    <w:rsid w:val="00C5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A1999"/>
  <w15:docId w15:val="{2115ED48-97A7-42F2-AEA2-F11256A8E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569</Words>
  <Characters>3244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2022-01-14T10:03:00Z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