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822" w:rsidRDefault="008D5C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№535/2022-ЕД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20822" w:rsidRPr="008D5CD9" w:rsidRDefault="008D5CD9">
      <w:pPr>
        <w:ind w:firstLine="567"/>
        <w:jc w:val="center"/>
      </w:pPr>
      <w:r w:rsidRPr="008D5CD9">
        <w:rPr>
          <w:rFonts w:eastAsia="Times New Roman"/>
          <w:b/>
          <w:bCs/>
          <w:sz w:val="20"/>
          <w:szCs w:val="20"/>
        </w:rPr>
        <w:t xml:space="preserve">"Поставка реагентов (19)" </w:t>
      </w:r>
    </w:p>
    <w:p w:rsidR="00B20822" w:rsidRPr="008D5CD9" w:rsidRDefault="008D5CD9">
      <w:pPr>
        <w:ind w:firstLine="567"/>
        <w:jc w:val="center"/>
        <w:rPr>
          <w:rFonts w:eastAsia="Times New Roman"/>
          <w:b/>
          <w:bCs/>
        </w:rPr>
      </w:pPr>
      <w:r w:rsidRPr="008D5C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5CD9">
        <w:rPr>
          <w:rFonts w:eastAsia="Times New Roman"/>
          <w:b/>
          <w:bCs/>
          <w:sz w:val="20"/>
          <w:szCs w:val="20"/>
        </w:rPr>
        <w:t xml:space="preserve"> 0372200176921000535) </w:t>
      </w:r>
    </w:p>
    <w:p w:rsidR="00B20822" w:rsidRPr="008D5CD9" w:rsidRDefault="00B20822">
      <w:pPr>
        <w:ind w:firstLine="567"/>
        <w:jc w:val="center"/>
        <w:rPr>
          <w:sz w:val="20"/>
          <w:szCs w:val="20"/>
        </w:rPr>
      </w:pPr>
    </w:p>
    <w:p w:rsidR="00B20822" w:rsidRPr="008D5CD9" w:rsidRDefault="008D5CD9">
      <w:pPr>
        <w:ind w:firstLine="567"/>
        <w:jc w:val="right"/>
      </w:pPr>
      <w:r w:rsidRPr="008D5CD9">
        <w:rPr>
          <w:rFonts w:eastAsia="Times New Roman"/>
          <w:sz w:val="20"/>
          <w:szCs w:val="20"/>
        </w:rPr>
        <w:t>14.01.22 14:17:57 (</w:t>
      </w:r>
      <w:r>
        <w:rPr>
          <w:rFonts w:eastAsia="Times New Roman"/>
          <w:sz w:val="20"/>
          <w:szCs w:val="20"/>
          <w:lang w:val="en-US"/>
        </w:rPr>
        <w:t>MSK</w:t>
      </w:r>
      <w:r w:rsidRPr="008D5CD9">
        <w:rPr>
          <w:rFonts w:eastAsia="Times New Roman"/>
          <w:sz w:val="20"/>
          <w:szCs w:val="20"/>
        </w:rPr>
        <w:t>+00:00)</w:t>
      </w:r>
    </w:p>
    <w:p w:rsidR="00B20822" w:rsidRPr="008D5CD9" w:rsidRDefault="00B20822">
      <w:pPr>
        <w:ind w:firstLine="567"/>
        <w:rPr>
          <w:rFonts w:eastAsia="Times New Roman"/>
          <w:sz w:val="20"/>
          <w:szCs w:val="20"/>
        </w:rPr>
      </w:pPr>
    </w:p>
    <w:p w:rsidR="00B20822" w:rsidRDefault="008D5CD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B20822" w:rsidRDefault="00B20822">
      <w:pPr>
        <w:rPr>
          <w:rFonts w:eastAsia="Times New Roman"/>
          <w:sz w:val="20"/>
          <w:szCs w:val="20"/>
        </w:rPr>
      </w:pPr>
    </w:p>
    <w:p w:rsidR="00B20822" w:rsidRPr="008D5CD9" w:rsidRDefault="008D5CD9">
      <w:r>
        <w:rPr>
          <w:rFonts w:eastAsia="Times New Roman"/>
          <w:sz w:val="20"/>
          <w:szCs w:val="20"/>
        </w:rPr>
        <w:t>Организатор</w:t>
      </w:r>
      <w:r w:rsidRPr="008D5C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5CD9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D5CD9">
        <w:rPr>
          <w:rFonts w:eastAsia="Times New Roman"/>
          <w:sz w:val="20"/>
          <w:szCs w:val="20"/>
        </w:rPr>
        <w:t>ИМЕНИ  И.И.</w:t>
      </w:r>
      <w:proofErr w:type="gramEnd"/>
      <w:r w:rsidRPr="008D5CD9">
        <w:rPr>
          <w:rFonts w:eastAsia="Times New Roman"/>
          <w:sz w:val="20"/>
          <w:szCs w:val="20"/>
        </w:rPr>
        <w:t xml:space="preserve"> ДЖАНЕЛИДЗЕ"</w:t>
      </w:r>
    </w:p>
    <w:p w:rsidR="00B20822" w:rsidRPr="008D5CD9" w:rsidRDefault="00B20822">
      <w:pPr>
        <w:rPr>
          <w:rFonts w:eastAsia="Times New Roman"/>
          <w:sz w:val="20"/>
          <w:szCs w:val="20"/>
        </w:rPr>
      </w:pPr>
    </w:p>
    <w:p w:rsidR="00B20822" w:rsidRDefault="008D5CD9">
      <w:r w:rsidRPr="008D5CD9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8D5CD9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8D5CD9">
        <w:rPr>
          <w:rFonts w:eastAsia="Times New Roman"/>
          <w:sz w:val="20"/>
          <w:szCs w:val="20"/>
        </w:rPr>
        <w:t>ИМЕНИ  И.И.</w:t>
      </w:r>
      <w:proofErr w:type="gramEnd"/>
      <w:r w:rsidRPr="008D5CD9">
        <w:rPr>
          <w:rFonts w:eastAsia="Times New Roman"/>
          <w:sz w:val="20"/>
          <w:szCs w:val="20"/>
        </w:rPr>
        <w:t xml:space="preserve"> ДЖАНЕЛИДЗЕ"</w:t>
      </w:r>
    </w:p>
    <w:p w:rsidR="00B20822" w:rsidRPr="008D5CD9" w:rsidRDefault="00B20822">
      <w:pPr>
        <w:rPr>
          <w:rFonts w:eastAsia="Times New Roman"/>
          <w:sz w:val="20"/>
          <w:szCs w:val="20"/>
        </w:rPr>
      </w:pPr>
    </w:p>
    <w:p w:rsidR="00B20822" w:rsidRPr="008D5CD9" w:rsidRDefault="008D5CD9">
      <w:r>
        <w:rPr>
          <w:rFonts w:eastAsia="Times New Roman"/>
          <w:sz w:val="20"/>
          <w:szCs w:val="20"/>
        </w:rPr>
        <w:t>Наименование</w:t>
      </w:r>
      <w:r w:rsidRPr="008D5C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5CD9">
        <w:rPr>
          <w:rFonts w:eastAsia="Times New Roman"/>
          <w:sz w:val="20"/>
          <w:szCs w:val="20"/>
        </w:rPr>
        <w:t xml:space="preserve">: Поставка реагентов (19) </w:t>
      </w:r>
    </w:p>
    <w:p w:rsidR="00B20822" w:rsidRPr="008D5CD9" w:rsidRDefault="00B20822">
      <w:pPr>
        <w:rPr>
          <w:rFonts w:eastAsia="Times New Roman"/>
          <w:sz w:val="20"/>
          <w:szCs w:val="20"/>
        </w:rPr>
      </w:pPr>
    </w:p>
    <w:p w:rsidR="00B20822" w:rsidRPr="008D5CD9" w:rsidRDefault="008D5C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212781605809378160100106060010000244</w:t>
      </w:r>
    </w:p>
    <w:p w:rsidR="00B20822" w:rsidRDefault="00B20822"/>
    <w:p w:rsidR="00B20822" w:rsidRDefault="008D5C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1 498 289,10 </w:t>
      </w:r>
      <w:r>
        <w:rPr>
          <w:rFonts w:eastAsia="Times New Roman"/>
          <w:sz w:val="20"/>
          <w:szCs w:val="20"/>
        </w:rPr>
        <w:t>руб.</w:t>
      </w:r>
    </w:p>
    <w:p w:rsidR="00B20822" w:rsidRDefault="00B20822">
      <w:pPr>
        <w:rPr>
          <w:rFonts w:eastAsia="Times New Roman"/>
          <w:sz w:val="20"/>
          <w:szCs w:val="20"/>
        </w:rPr>
      </w:pPr>
    </w:p>
    <w:p w:rsidR="00B20822" w:rsidRDefault="008D5CD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208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208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208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208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208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822" w:rsidRDefault="008D5CD9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20822" w:rsidRDefault="00B20822">
      <w:pPr>
        <w:rPr>
          <w:rFonts w:eastAsia="Times New Roman"/>
          <w:sz w:val="20"/>
          <w:szCs w:val="20"/>
        </w:rPr>
      </w:pPr>
    </w:p>
    <w:p w:rsidR="00B20822" w:rsidRDefault="008D5C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0822" w:rsidRDefault="00B20822">
      <w:pPr>
        <w:rPr>
          <w:rFonts w:eastAsia="Times New Roman"/>
          <w:sz w:val="20"/>
          <w:szCs w:val="20"/>
        </w:rPr>
      </w:pPr>
    </w:p>
    <w:p w:rsidR="00B20822" w:rsidRDefault="008D5CD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B20822" w:rsidRDefault="00B20822">
      <w:pPr>
        <w:rPr>
          <w:rFonts w:eastAsia="Times New Roman"/>
        </w:rPr>
      </w:pPr>
    </w:p>
    <w:p w:rsidR="00B20822" w:rsidRDefault="00B20822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B20822">
        <w:tc>
          <w:tcPr>
            <w:tcW w:w="9862" w:type="dxa"/>
            <w:gridSpan w:val="4"/>
            <w:shd w:val="clear" w:color="auto" w:fill="auto"/>
          </w:tcPr>
          <w:p w:rsidR="00B20822" w:rsidRDefault="008D5C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0822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20822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r>
              <w:rPr>
                <w:sz w:val="20"/>
                <w:szCs w:val="20"/>
                <w:lang w:val="en-US"/>
              </w:rPr>
              <w:t>EA</w:t>
            </w:r>
            <w:r w:rsidRPr="008D5CD9">
              <w:rPr>
                <w:sz w:val="20"/>
                <w:szCs w:val="20"/>
              </w:rPr>
              <w:t>-144076</w:t>
            </w:r>
          </w:p>
          <w:p w:rsidR="00B20822" w:rsidRDefault="008D5CD9">
            <w:r w:rsidRPr="008D5CD9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822" w:rsidRDefault="00B208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822" w:rsidRDefault="008D5C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8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r>
              <w:rPr>
                <w:sz w:val="20"/>
                <w:szCs w:val="20"/>
                <w:lang w:val="en-US"/>
              </w:rPr>
              <w:t>EA</w:t>
            </w:r>
            <w:r w:rsidRPr="008D5CD9">
              <w:rPr>
                <w:sz w:val="20"/>
                <w:szCs w:val="20"/>
              </w:rPr>
              <w:t>-144076</w:t>
            </w:r>
          </w:p>
          <w:p w:rsidR="00B20822" w:rsidRDefault="008D5CD9">
            <w:r w:rsidRPr="008D5CD9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822" w:rsidRDefault="00B208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822" w:rsidRDefault="008D5C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8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r>
              <w:rPr>
                <w:sz w:val="20"/>
                <w:szCs w:val="20"/>
                <w:lang w:val="en-US"/>
              </w:rPr>
              <w:t>EA</w:t>
            </w:r>
            <w:r w:rsidRPr="008D5CD9">
              <w:rPr>
                <w:sz w:val="20"/>
                <w:szCs w:val="20"/>
              </w:rPr>
              <w:t>-144076</w:t>
            </w:r>
          </w:p>
          <w:p w:rsidR="00B20822" w:rsidRDefault="008D5CD9">
            <w:r w:rsidRPr="008D5CD9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822" w:rsidRDefault="00B208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822" w:rsidRDefault="008D5C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8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r>
              <w:rPr>
                <w:sz w:val="20"/>
                <w:szCs w:val="20"/>
                <w:lang w:val="en-US"/>
              </w:rPr>
              <w:t>EA</w:t>
            </w:r>
            <w:r w:rsidRPr="008D5CD9">
              <w:rPr>
                <w:sz w:val="20"/>
                <w:szCs w:val="20"/>
              </w:rPr>
              <w:t>-144076</w:t>
            </w:r>
          </w:p>
          <w:p w:rsidR="00B20822" w:rsidRDefault="008D5CD9">
            <w:r w:rsidRPr="008D5CD9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8D5CD9">
              <w:rPr>
                <w:sz w:val="20"/>
                <w:szCs w:val="20"/>
              </w:rPr>
              <w:t>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822" w:rsidRDefault="00B208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822" w:rsidRDefault="008D5C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8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r>
              <w:rPr>
                <w:sz w:val="20"/>
                <w:szCs w:val="20"/>
                <w:lang w:val="en-US"/>
              </w:rPr>
              <w:t>EA</w:t>
            </w:r>
            <w:r w:rsidRPr="008D5CD9">
              <w:rPr>
                <w:sz w:val="20"/>
                <w:szCs w:val="20"/>
              </w:rPr>
              <w:t>-144076</w:t>
            </w:r>
          </w:p>
          <w:p w:rsidR="00B20822" w:rsidRDefault="008D5CD9">
            <w:r w:rsidRPr="008D5CD9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822" w:rsidRDefault="00B208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822" w:rsidRDefault="008D5C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0822" w:rsidRDefault="008D5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0822" w:rsidRDefault="00B20822"/>
    <w:p w:rsidR="00B20822" w:rsidRDefault="00B20822">
      <w:pPr>
        <w:jc w:val="both"/>
        <w:rPr>
          <w:sz w:val="20"/>
          <w:szCs w:val="20"/>
          <w:lang w:val="en-US"/>
        </w:rPr>
      </w:pPr>
    </w:p>
    <w:p w:rsidR="00B20822" w:rsidRDefault="008D5CD9">
      <w:pPr>
        <w:jc w:val="both"/>
      </w:pPr>
      <w:bookmarkStart w:id="0" w:name="__DdeLink__136_4014115248"/>
      <w:bookmarkEnd w:id="0"/>
      <w:r w:rsidRPr="008D5CD9">
        <w:rPr>
          <w:rFonts w:eastAsia="Times New Roman"/>
          <w:sz w:val="20"/>
          <w:szCs w:val="20"/>
        </w:rPr>
        <w:t xml:space="preserve">На основании рассмотрения </w:t>
      </w:r>
      <w:r w:rsidRPr="008D5CD9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8D5CD9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</w:t>
      </w:r>
      <w:proofErr w:type="gramStart"/>
      <w:r w:rsidRPr="008D5CD9">
        <w:rPr>
          <w:rFonts w:eastAsia="Times New Roman"/>
          <w:sz w:val="20"/>
          <w:szCs w:val="20"/>
        </w:rPr>
        <w:t>ОТВЕТСТВЕННОСТЬЮ  "</w:t>
      </w:r>
      <w:proofErr w:type="gramEnd"/>
      <w:r w:rsidRPr="008D5CD9">
        <w:rPr>
          <w:rFonts w:eastAsia="Times New Roman"/>
          <w:sz w:val="20"/>
          <w:szCs w:val="20"/>
        </w:rPr>
        <w:t>НЕВАИМПЛАНТ".</w:t>
      </w:r>
    </w:p>
    <w:p w:rsidR="00B20822" w:rsidRDefault="00B20822">
      <w:pPr>
        <w:jc w:val="both"/>
        <w:rPr>
          <w:sz w:val="20"/>
          <w:szCs w:val="20"/>
        </w:rPr>
      </w:pPr>
    </w:p>
    <w:p w:rsidR="00B20822" w:rsidRDefault="008D5CD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:rsidR="00B20822" w:rsidRDefault="00B20822">
      <w:pPr>
        <w:jc w:val="both"/>
        <w:rPr>
          <w:sz w:val="20"/>
          <w:szCs w:val="20"/>
        </w:rPr>
      </w:pPr>
    </w:p>
    <w:p w:rsidR="00B20822" w:rsidRDefault="008D5C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</w:t>
      </w:r>
      <w:r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20822" w:rsidRDefault="00B20822">
      <w:pPr>
        <w:jc w:val="both"/>
        <w:rPr>
          <w:rFonts w:eastAsia="Times New Roman"/>
          <w:sz w:val="20"/>
          <w:szCs w:val="20"/>
        </w:rPr>
      </w:pPr>
    </w:p>
    <w:p w:rsidR="00B20822" w:rsidRDefault="008D5CD9">
      <w:pPr>
        <w:jc w:val="both"/>
      </w:pPr>
      <w:r w:rsidRPr="008D5CD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20822" w:rsidRDefault="00B20822">
      <w:pPr>
        <w:jc w:val="both"/>
        <w:rPr>
          <w:rFonts w:eastAsia="Times New Roman"/>
          <w:sz w:val="20"/>
          <w:szCs w:val="20"/>
        </w:rPr>
      </w:pPr>
    </w:p>
    <w:p w:rsidR="00B20822" w:rsidRDefault="008D5CD9">
      <w:r>
        <w:rPr>
          <w:rFonts w:eastAsia="Times New Roman"/>
          <w:sz w:val="20"/>
          <w:szCs w:val="20"/>
        </w:rPr>
        <w:t>Подписи</w:t>
      </w:r>
    </w:p>
    <w:p w:rsidR="00B20822" w:rsidRDefault="00B20822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208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208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208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1" w:name="_GoBack"/>
            <w:bookmarkEnd w:id="1"/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208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208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20822" w:rsidRDefault="008D5CD9" w:rsidP="008D5CD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8D5CD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0822"/>
    <w:rsid w:val="008D5CD9"/>
    <w:rsid w:val="00B2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0C556"/>
  <w15:docId w15:val="{6774B950-1632-43F8-A580-96AEADB9E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2022-01-14T11:19:00Z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