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0145300005221000579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4A52702E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>17.01.</w:t>
      </w:r>
      <w:r w:rsidR="00EB179E">
        <w:rPr>
          <w:rFonts w:eastAsia="Times New Roman"/>
          <w:sz w:val="22"/>
          <w:szCs w:val="22"/>
        </w:rPr>
        <w:t>20</w:t>
      </w:r>
      <w:r w:rsidRPr="00466967">
        <w:rPr>
          <w:rFonts w:eastAsia="Times New Roman"/>
          <w:sz w:val="22"/>
          <w:szCs w:val="22"/>
        </w:rPr>
        <w:t xml:space="preserve">22 </w:t>
      </w:r>
      <w:bookmarkStart w:id="0" w:name="_GoBack"/>
      <w:bookmarkEnd w:id="0"/>
    </w:p>
    <w:p w14:paraId="17331822" w14:textId="77777777" w:rsidR="00EB179E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12F8C59C" w14:textId="1E318720" w:rsidR="00E253C6" w:rsidRDefault="003F3944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00AA43FF" w14:textId="77777777" w:rsidR="00E253C6" w:rsidRPr="008E4E80" w:rsidRDefault="00E253C6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8E4E80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E4E80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E4E80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432F532A" w14:textId="1D48F822" w:rsidR="00E253C6" w:rsidRDefault="003F3944" w:rsidP="00C31D9E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C31D9E">
              <w:rPr>
                <w:rFonts w:eastAsia="Times New Roman"/>
                <w:sz w:val="22"/>
                <w:szCs w:val="22"/>
              </w:rPr>
              <w:t>ул. Ленинградская, д. 10</w:t>
            </w:r>
          </w:p>
        </w:tc>
      </w:tr>
    </w:tbl>
    <w:p w14:paraId="63DCF4B4" w14:textId="77777777" w:rsidR="00E253C6" w:rsidRPr="00466967" w:rsidRDefault="00E253C6">
      <w:pPr>
        <w:rPr>
          <w:sz w:val="22"/>
          <w:szCs w:val="22"/>
        </w:rPr>
      </w:pPr>
    </w:p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 xml:space="preserve">Оказание </w:t>
      </w:r>
      <w:proofErr w:type="gramStart"/>
      <w:r w:rsidRPr="00466967">
        <w:rPr>
          <w:rFonts w:eastAsia="Times New Roman"/>
          <w:sz w:val="22"/>
          <w:szCs w:val="22"/>
        </w:rPr>
        <w:t>услуг  по</w:t>
      </w:r>
      <w:proofErr w:type="gramEnd"/>
      <w:r w:rsidRPr="00466967">
        <w:rPr>
          <w:rFonts w:eastAsia="Times New Roman"/>
          <w:sz w:val="22"/>
          <w:szCs w:val="22"/>
        </w:rPr>
        <w:t xml:space="preserve">  охране  административного здания для нужд МКУ «ЦОФМУ»  в 2022 году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213470306396447030100100560018010244</w:t>
      </w:r>
    </w:p>
    <w:p w14:paraId="35F6DD65" w14:textId="2B0BB2A2" w:rsidR="00E253C6" w:rsidRPr="004A5585" w:rsidRDefault="003F3944">
      <w:pPr>
        <w:rPr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4A5585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4A5585" w:rsidRPr="004A5585">
        <w:rPr>
          <w:rFonts w:eastAsia="Times New Roman"/>
          <w:bCs/>
          <w:sz w:val="22"/>
          <w:szCs w:val="22"/>
        </w:rPr>
        <w:t>Кондрашин</w:t>
      </w:r>
      <w:proofErr w:type="spellEnd"/>
      <w:r w:rsidR="004A5585" w:rsidRPr="004A5585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4A5585" w:rsidRPr="004A5585">
        <w:rPr>
          <w:rFonts w:eastAsia="Times New Roman"/>
          <w:bCs/>
          <w:sz w:val="22"/>
          <w:szCs w:val="22"/>
        </w:rPr>
        <w:t>Чернышова</w:t>
      </w:r>
      <w:proofErr w:type="spellEnd"/>
      <w:r w:rsidR="004A5585" w:rsidRPr="004A5585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EA-142291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8E4E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E4E80">
              <w:rPr>
                <w:rFonts w:eastAsia="Times New Roman"/>
                <w:sz w:val="22"/>
                <w:szCs w:val="22"/>
              </w:rPr>
              <w:t>ОБЩЕСТВО С ОГРАНИЧЕННОЙ ОТВЕТСТВЕННОСТЬЮ ОХРАННОЕ ПРЕДПРИЯТИЕ "ТАПАЗ ПЛЮС"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7817042787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7D6E87" w14:textId="77777777" w:rsidR="004A5585" w:rsidRDefault="004A5585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7060CFA" w14:textId="77777777" w:rsidR="004A5585" w:rsidRDefault="004A5585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124838E" w14:textId="3E2CCE27" w:rsidR="00E253C6" w:rsidRPr="00466967" w:rsidRDefault="004A558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</w:t>
            </w:r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7AD0BFBF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1006DCD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995BD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65A5D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EA-142291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99102A" w14:textId="77777777" w:rsidR="00E253C6" w:rsidRPr="008E4E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E4E80">
              <w:rPr>
                <w:rFonts w:eastAsia="Times New Roman"/>
                <w:sz w:val="22"/>
                <w:szCs w:val="22"/>
              </w:rPr>
              <w:t>ОБЩЕСТВО С ОГРАНИЧЕННОЙ ОТВЕТСТВЕННОСТЬЮ ОХРАННОЕ ПРЕДПРИЯТИЕ "ТАПАЗ ПЛЮС"</w:t>
            </w:r>
          </w:p>
          <w:p w14:paraId="5C0DDEE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7817042787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2DB80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3FA02DE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94CD11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2FD71E3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40070EC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5319F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180E3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EA-142291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E64CFE" w14:textId="77777777" w:rsidR="00E253C6" w:rsidRPr="008E4E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E4E80">
              <w:rPr>
                <w:rFonts w:eastAsia="Times New Roman"/>
                <w:sz w:val="22"/>
                <w:szCs w:val="22"/>
              </w:rPr>
              <w:t>ОБЩЕСТВО С ОГРАНИЧЕННОЙ ОТВЕТСТВЕННОСТЬЮ ОХРАННОЕ ПРЕДПРИЯТИЕ "ТАПАЗ ПЛЮС"</w:t>
            </w:r>
          </w:p>
          <w:p w14:paraId="60246D3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7817042787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7F832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6D6EEF1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E997EE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1A708BD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41FEA30B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CFCE0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1EB5A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EA-142703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2CD2B2" w14:textId="77777777" w:rsidR="00E253C6" w:rsidRPr="008E4E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E4E80">
              <w:rPr>
                <w:rFonts w:eastAsia="Times New Roman"/>
                <w:sz w:val="22"/>
                <w:szCs w:val="22"/>
              </w:rPr>
              <w:t>ОБЩЕСТВО С ОГРАНИЧЕННОЙ ОТВЕТСТВЕННОСТЬЮ "ЧАСТНАЯ ОХРАННАЯ ОРГАНИЗАЦИЯ "АРМАДА"</w:t>
            </w:r>
          </w:p>
          <w:p w14:paraId="179B9B2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5905300063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ED8768" w14:textId="77777777" w:rsidR="004A5585" w:rsidRDefault="004A5585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E70876F" w14:textId="77777777" w:rsidR="004A5585" w:rsidRDefault="004A5585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E088151" w14:textId="77777777" w:rsidR="004A5585" w:rsidRDefault="004A5585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79C129D" w14:textId="3755F205" w:rsidR="00E253C6" w:rsidRPr="00466967" w:rsidRDefault="004A558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 </w:t>
            </w:r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982FD02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13105C0" w14:textId="35590CDB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0B6704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123169E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C1C6D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F725B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EA-142703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6F9D80" w14:textId="77777777" w:rsidR="00E253C6" w:rsidRPr="008E4E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E4E80">
              <w:rPr>
                <w:rFonts w:eastAsia="Times New Roman"/>
                <w:sz w:val="22"/>
                <w:szCs w:val="22"/>
              </w:rPr>
              <w:t>ОБЩЕСТВО С ОГРАНИЧЕННОЙ ОТВЕТСТВЕННОСТЬЮ "ЧАСТНАЯ ОХРАННАЯ ОРГАНИЗАЦИЯ "АРМАДА"</w:t>
            </w:r>
          </w:p>
          <w:p w14:paraId="0CFA092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5905300063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3EB65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3E74F1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BD264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15AC482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7335AF9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B858A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2DB13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EA-142703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F418BB" w14:textId="77777777" w:rsidR="00E253C6" w:rsidRPr="008E4E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E4E80">
              <w:rPr>
                <w:rFonts w:eastAsia="Times New Roman"/>
                <w:sz w:val="22"/>
                <w:szCs w:val="22"/>
              </w:rPr>
              <w:t>ОБЩЕСТВО С ОГРАНИЧЕННОЙ ОТВЕТСТВЕННОСТЬЮ "ЧАСТНАЯ ОХРАННАЯ ОРГАНИЗАЦИЯ "АРМАДА"</w:t>
            </w:r>
          </w:p>
          <w:p w14:paraId="0565914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5905300063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83B3D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B968DB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9C7FDE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863440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6ACA5E25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9DEEA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DA2CF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EA-144548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FB58D7" w14:textId="77777777" w:rsidR="00E253C6" w:rsidRPr="008E4E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E4E80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"АДМИРАЛ-БЕЗОПАСНОСТЬ"</w:t>
            </w:r>
          </w:p>
          <w:p w14:paraId="2F8C25E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7810626960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326B60" w14:textId="77777777" w:rsidR="004A5585" w:rsidRDefault="004A5585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644E3F9A" w14:textId="77777777" w:rsidR="004A5585" w:rsidRDefault="004A5585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28EAEF5B" w14:textId="77777777" w:rsidR="004A5585" w:rsidRDefault="004A5585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2E968A59" w14:textId="57ED4BED" w:rsidR="00E253C6" w:rsidRPr="00466967" w:rsidRDefault="004A558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 </w:t>
            </w:r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0464F1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45558F6" w14:textId="344EFAD0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94297E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24E3BFD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8A9A7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55A0B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EA-144548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03C807" w14:textId="77777777" w:rsidR="00E253C6" w:rsidRPr="008E4E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E4E80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"АДМИРАЛ-БЕЗОПАСНОСТЬ"</w:t>
            </w:r>
          </w:p>
          <w:p w14:paraId="6C1D80D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7810626960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E3CEA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87CD3AF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7D1BEB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48D1EC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0C0D57F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448B3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9E194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EA-144548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3C46CD" w14:textId="77777777" w:rsidR="00E253C6" w:rsidRPr="008E4E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E4E80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"АДМИРАЛ-БЕЗОПАСНОСТЬ"</w:t>
            </w:r>
          </w:p>
          <w:p w14:paraId="2F75257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7810626960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2B8EA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E0CE553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FC68B9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EE7574E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6ECA83B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F4E96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AB47F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EA-144805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F3F0D8" w14:textId="77777777" w:rsidR="00E253C6" w:rsidRPr="008E4E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E4E80">
              <w:rPr>
                <w:rFonts w:eastAsia="Times New Roman"/>
                <w:sz w:val="22"/>
                <w:szCs w:val="22"/>
              </w:rPr>
              <w:t xml:space="preserve">ОБЩЕСТВО С </w:t>
            </w:r>
            <w:r w:rsidRPr="008E4E80">
              <w:rPr>
                <w:rFonts w:eastAsia="Times New Roman"/>
                <w:sz w:val="22"/>
                <w:szCs w:val="22"/>
              </w:rPr>
              <w:lastRenderedPageBreak/>
              <w:t>ОГРАНИЧЕННОЙ ОТВЕТСТВЕННОСТЬЮ "ОХРАННОЕ ПРЕДПРИЯТИЕ "ХАЛКИДА"</w:t>
            </w:r>
          </w:p>
          <w:p w14:paraId="466B77D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7814605819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86A315" w14:textId="77777777" w:rsidR="004A5585" w:rsidRDefault="004A5585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592B2A41" w14:textId="77777777" w:rsidR="004A5585" w:rsidRDefault="004A5585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23E0759A" w14:textId="6800E058" w:rsidR="00E253C6" w:rsidRPr="00466967" w:rsidRDefault="004A558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 </w:t>
            </w:r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50C6544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795D71D" w14:textId="54F8BB74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A6A65A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lastRenderedPageBreak/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31A6F38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2C11B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AFAA3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EA-144805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21BD92" w14:textId="77777777" w:rsidR="00E253C6" w:rsidRPr="008E4E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E4E80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"ХАЛКИДА"</w:t>
            </w:r>
          </w:p>
          <w:p w14:paraId="4E726FB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7814605819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34ABF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AB67042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3FD770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DCC4CB1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615577E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D9319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5187B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EA-144805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D04122" w14:textId="77777777" w:rsidR="00E253C6" w:rsidRPr="008E4E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E4E80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"ХАЛКИДА"</w:t>
            </w:r>
          </w:p>
          <w:p w14:paraId="555FA46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7814605819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3297D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CF9366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FA8F8F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0630221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300666A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E53FB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CB34A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EA-145114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B03306" w14:textId="77777777" w:rsidR="00E253C6" w:rsidRPr="008E4E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E4E80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33A2622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AB7CEB" w14:textId="77777777" w:rsidR="004A5585" w:rsidRDefault="004A5585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1E3FAE5" w14:textId="77777777" w:rsidR="004A5585" w:rsidRDefault="004A5585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79BEDAB" w14:textId="621CED85" w:rsidR="00E253C6" w:rsidRPr="00466967" w:rsidRDefault="004A558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</w:t>
            </w:r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3F9BD3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EDCF02D" w14:textId="653C2C54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CF6B83A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2949720A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9D0FD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75E95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EA-145114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85DC4A" w14:textId="77777777" w:rsidR="00E253C6" w:rsidRPr="008E4E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E4E80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5C60E9D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F8F03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52476E0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2F143B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CC0BE18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0304715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A8C2E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48CBA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EA-145114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BA0CC0" w14:textId="77777777" w:rsidR="00E253C6" w:rsidRPr="008E4E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E4E80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65881EC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12A4D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049D9EB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C39C6B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8A2D9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CDBF9FA" w14:textId="77777777" w:rsidR="00E253C6" w:rsidRDefault="00E253C6">
      <w:pPr>
        <w:rPr>
          <w:sz w:val="22"/>
          <w:szCs w:val="22"/>
        </w:rPr>
      </w:pPr>
    </w:p>
    <w:p w14:paraId="5AC1B71A" w14:textId="77777777" w:rsidR="00E253C6" w:rsidRDefault="00E253C6">
      <w:pPr>
        <w:rPr>
          <w:sz w:val="22"/>
          <w:szCs w:val="22"/>
          <w:lang w:val="en-US"/>
        </w:rPr>
      </w:pPr>
    </w:p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ОХРАННОЕ ПРЕДПРИЯТИЕ "ТАПАЗ ПЛЮС".</w:t>
      </w:r>
    </w:p>
    <w:p w14:paraId="0E6830FC" w14:textId="77777777" w:rsidR="00E253C6" w:rsidRDefault="00E253C6">
      <w:pPr>
        <w:rPr>
          <w:rFonts w:eastAsia="Times New Roman"/>
          <w:sz w:val="22"/>
          <w:szCs w:val="22"/>
        </w:rPr>
      </w:pP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/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8E4E80" w:rsidRDefault="003F3944">
            <w:pPr>
              <w:pStyle w:val="af0"/>
              <w:widowControl w:val="0"/>
              <w:jc w:val="center"/>
            </w:pPr>
            <w:proofErr w:type="spellStart"/>
            <w:r w:rsidRPr="008E4E80">
              <w:rPr>
                <w:u w:val="single"/>
              </w:rPr>
              <w:t>Кондрашин</w:t>
            </w:r>
            <w:proofErr w:type="spellEnd"/>
            <w:r w:rsidRPr="008E4E80">
              <w:rPr>
                <w:u w:val="single"/>
              </w:rPr>
              <w:t xml:space="preserve"> А. В.</w:t>
            </w:r>
          </w:p>
          <w:p w14:paraId="6240E7DF" w14:textId="77777777" w:rsidR="00E253C6" w:rsidRPr="008E4E80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8E4E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8E4E80">
              <w:rPr>
                <w:i/>
                <w:iCs/>
              </w:rPr>
              <w:t>)</w:t>
            </w:r>
          </w:p>
        </w:tc>
      </w:tr>
      <w:tr w:rsidR="00E253C6" w14:paraId="6DBCC7DA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C7D153C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5A47797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18CAFB3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D3D49AF" w14:textId="77777777" w:rsidR="00E253C6" w:rsidRPr="008E4E80" w:rsidRDefault="003F3944">
            <w:pPr>
              <w:pStyle w:val="af0"/>
              <w:widowControl w:val="0"/>
              <w:jc w:val="center"/>
            </w:pPr>
            <w:proofErr w:type="spellStart"/>
            <w:r w:rsidRPr="008E4E80">
              <w:rPr>
                <w:u w:val="single"/>
              </w:rPr>
              <w:t>Чернышова</w:t>
            </w:r>
            <w:proofErr w:type="spellEnd"/>
            <w:r w:rsidRPr="008E4E80">
              <w:rPr>
                <w:u w:val="single"/>
              </w:rPr>
              <w:t xml:space="preserve"> Е. О.</w:t>
            </w:r>
          </w:p>
          <w:p w14:paraId="53408861" w14:textId="77777777" w:rsidR="00E253C6" w:rsidRPr="008E4E80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8E4E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8E4E80">
              <w:rPr>
                <w:i/>
                <w:iCs/>
              </w:rPr>
              <w:t>)</w:t>
            </w:r>
          </w:p>
        </w:tc>
      </w:tr>
      <w:tr w:rsidR="00E253C6" w14:paraId="1717FE22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E4BF57F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315FA5A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D323A38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4AF042EC" w14:textId="77777777" w:rsidR="00E253C6" w:rsidRPr="008E4E80" w:rsidRDefault="003F3944">
            <w:pPr>
              <w:pStyle w:val="af0"/>
              <w:widowControl w:val="0"/>
              <w:jc w:val="center"/>
            </w:pPr>
            <w:r w:rsidRPr="008E4E80">
              <w:rPr>
                <w:u w:val="single"/>
              </w:rPr>
              <w:t>Петухов Е. Ю.</w:t>
            </w:r>
          </w:p>
          <w:p w14:paraId="7E4423A2" w14:textId="77777777" w:rsidR="00E253C6" w:rsidRPr="008E4E80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8E4E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8E4E80">
              <w:rPr>
                <w:i/>
                <w:iCs/>
              </w:rPr>
              <w:t>)</w:t>
            </w:r>
          </w:p>
        </w:tc>
      </w:tr>
    </w:tbl>
    <w:p w14:paraId="6A306CD1" w14:textId="77777777" w:rsidR="00000000" w:rsidRDefault="00EB179E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1667E6BE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4A5585">
      <w:rPr>
        <w:sz w:val="22"/>
        <w:szCs w:val="22"/>
      </w:rPr>
      <w:t>460/21у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3F3944"/>
    <w:rsid w:val="00466967"/>
    <w:rsid w:val="004A5585"/>
    <w:rsid w:val="004F6CBE"/>
    <w:rsid w:val="008E4E80"/>
    <w:rsid w:val="00C31D9E"/>
    <w:rsid w:val="00E253C6"/>
    <w:rsid w:val="00EB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4A5585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4A5585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6</cp:revision>
  <cp:lastPrinted>2022-01-17T13:29:00Z</cp:lastPrinted>
  <dcterms:created xsi:type="dcterms:W3CDTF">2022-01-17T13:20:00Z</dcterms:created>
  <dcterms:modified xsi:type="dcterms:W3CDTF">2022-01-17T13:29:00Z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