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5D3C" w:rsidRDefault="00C761E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25D3C" w:rsidRPr="00C761EB" w:rsidRDefault="00C761EB">
      <w:pPr>
        <w:ind w:firstLine="567"/>
        <w:jc w:val="center"/>
      </w:pPr>
      <w:r w:rsidRPr="00C761EB">
        <w:rPr>
          <w:rFonts w:eastAsia="Times New Roman"/>
          <w:b/>
          <w:bCs/>
          <w:sz w:val="20"/>
          <w:szCs w:val="20"/>
        </w:rPr>
        <w:t xml:space="preserve">"Поставка вспомогательных и общебольничных медицинских изделий в СПб ГБУЗ «Городская больница № 40» в 2022 году" </w:t>
      </w:r>
    </w:p>
    <w:p w:rsidR="00725D3C" w:rsidRPr="00C761EB" w:rsidRDefault="00C761EB">
      <w:pPr>
        <w:ind w:firstLine="567"/>
        <w:jc w:val="center"/>
        <w:rPr>
          <w:rFonts w:eastAsia="Times New Roman"/>
          <w:b/>
          <w:bCs/>
        </w:rPr>
      </w:pPr>
      <w:r w:rsidRPr="00C761E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761EB">
        <w:rPr>
          <w:rFonts w:eastAsia="Times New Roman"/>
          <w:b/>
          <w:bCs/>
          <w:sz w:val="20"/>
          <w:szCs w:val="20"/>
        </w:rPr>
        <w:t xml:space="preserve"> 0372200047721000807) </w:t>
      </w:r>
    </w:p>
    <w:p w:rsidR="00725D3C" w:rsidRPr="00C761EB" w:rsidRDefault="00725D3C">
      <w:pPr>
        <w:ind w:firstLine="567"/>
        <w:jc w:val="center"/>
        <w:rPr>
          <w:sz w:val="20"/>
          <w:szCs w:val="20"/>
        </w:rPr>
      </w:pPr>
    </w:p>
    <w:p w:rsidR="00725D3C" w:rsidRDefault="00C761EB">
      <w:pPr>
        <w:ind w:firstLine="567"/>
        <w:jc w:val="right"/>
      </w:pPr>
      <w:r w:rsidRPr="00C761EB">
        <w:rPr>
          <w:rFonts w:eastAsia="Times New Roman"/>
          <w:sz w:val="20"/>
          <w:szCs w:val="20"/>
        </w:rPr>
        <w:t>18.01.22 11:12:45 (</w:t>
      </w:r>
      <w:r>
        <w:rPr>
          <w:rFonts w:eastAsia="Times New Roman"/>
          <w:sz w:val="20"/>
          <w:szCs w:val="20"/>
          <w:lang w:val="en-US"/>
        </w:rPr>
        <w:t>MSK</w:t>
      </w:r>
      <w:r w:rsidRPr="00C761EB">
        <w:rPr>
          <w:rFonts w:eastAsia="Times New Roman"/>
          <w:sz w:val="20"/>
          <w:szCs w:val="20"/>
        </w:rPr>
        <w:t>+00:00)</w:t>
      </w:r>
    </w:p>
    <w:p w:rsidR="00725D3C" w:rsidRPr="00C761EB" w:rsidRDefault="00725D3C">
      <w:pPr>
        <w:ind w:firstLine="567"/>
        <w:rPr>
          <w:rFonts w:eastAsia="Times New Roman"/>
          <w:sz w:val="20"/>
          <w:szCs w:val="20"/>
        </w:rPr>
      </w:pPr>
    </w:p>
    <w:p w:rsidR="00725D3C" w:rsidRDefault="00C761EB">
      <w:r>
        <w:rPr>
          <w:rFonts w:eastAsia="Times New Roman"/>
          <w:sz w:val="20"/>
          <w:szCs w:val="20"/>
        </w:rPr>
        <w:t>Организатор</w:t>
      </w:r>
      <w:r w:rsidRPr="00C761E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761E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725D3C" w:rsidRPr="00C761EB" w:rsidRDefault="00725D3C">
      <w:pPr>
        <w:rPr>
          <w:rFonts w:eastAsia="Times New Roman"/>
          <w:sz w:val="20"/>
          <w:szCs w:val="20"/>
        </w:rPr>
      </w:pPr>
    </w:p>
    <w:p w:rsidR="00725D3C" w:rsidRDefault="00C761EB">
      <w:r>
        <w:rPr>
          <w:rFonts w:eastAsia="Times New Roman"/>
          <w:sz w:val="20"/>
          <w:szCs w:val="20"/>
        </w:rPr>
        <w:t>Заказчик</w:t>
      </w:r>
      <w:r w:rsidRPr="00C761E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</w:t>
      </w:r>
      <w:r w:rsidRPr="00C761EB">
        <w:rPr>
          <w:rFonts w:eastAsia="Times New Roman"/>
          <w:sz w:val="20"/>
          <w:szCs w:val="20"/>
        </w:rPr>
        <w:t>НОГО РАЙОНА"</w:t>
      </w:r>
    </w:p>
    <w:p w:rsidR="00725D3C" w:rsidRPr="00C761EB" w:rsidRDefault="00725D3C">
      <w:pPr>
        <w:rPr>
          <w:rFonts w:eastAsia="Times New Roman"/>
          <w:sz w:val="20"/>
          <w:szCs w:val="20"/>
        </w:rPr>
      </w:pPr>
    </w:p>
    <w:p w:rsidR="00725D3C" w:rsidRPr="00C761EB" w:rsidRDefault="00C761EB">
      <w:pPr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C761E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761EB">
        <w:rPr>
          <w:rFonts w:eastAsia="Times New Roman"/>
          <w:sz w:val="20"/>
          <w:szCs w:val="20"/>
        </w:rPr>
        <w:t xml:space="preserve">: </w:t>
      </w:r>
      <w:r w:rsidRPr="00C761EB">
        <w:rPr>
          <w:rFonts w:eastAsia="Times New Roman"/>
          <w:b/>
          <w:sz w:val="20"/>
          <w:szCs w:val="20"/>
        </w:rPr>
        <w:t>Поставка вспомогательных и общебольничных медицинских изделий в СПб ГБУЗ «Городская больница № 40» в 2022 году</w:t>
      </w:r>
    </w:p>
    <w:p w:rsidR="00725D3C" w:rsidRPr="00C761EB" w:rsidRDefault="00725D3C">
      <w:pPr>
        <w:rPr>
          <w:rFonts w:eastAsia="Times New Roman"/>
          <w:b/>
          <w:sz w:val="20"/>
          <w:szCs w:val="20"/>
        </w:rPr>
      </w:pPr>
    </w:p>
    <w:p w:rsidR="00725D3C" w:rsidRPr="00C761EB" w:rsidRDefault="00C761EB">
      <w:pPr>
        <w:rPr>
          <w:b/>
        </w:rPr>
      </w:pPr>
      <w:r w:rsidRPr="00C761EB">
        <w:rPr>
          <w:rFonts w:eastAsia="Times New Roman"/>
          <w:b/>
          <w:sz w:val="20"/>
          <w:szCs w:val="20"/>
        </w:rPr>
        <w:t>Начальная (максимальная) цена контракта: 1 476 786,40 руб.</w:t>
      </w:r>
    </w:p>
    <w:p w:rsidR="00725D3C" w:rsidRDefault="00725D3C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725D3C" w:rsidRPr="00C761EB" w:rsidTr="00C761EB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25D3C" w:rsidRPr="00C761EB" w:rsidRDefault="00C761EB">
            <w:pPr>
              <w:pStyle w:val="af9"/>
              <w:rPr>
                <w:sz w:val="14"/>
              </w:rPr>
            </w:pPr>
            <w:proofErr w:type="spellStart"/>
            <w:r w:rsidRPr="00C761EB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725D3C" w:rsidRPr="00C761EB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725D3C" w:rsidRPr="00C761EB" w:rsidRDefault="00C761EB">
                  <w:pPr>
                    <w:jc w:val="both"/>
                    <w:rPr>
                      <w:sz w:val="14"/>
                    </w:rPr>
                  </w:pPr>
                  <w:r w:rsidRPr="00C761EB">
                    <w:rPr>
                      <w:sz w:val="14"/>
                      <w:szCs w:val="20"/>
                    </w:rPr>
                    <w:t>Единые требования к участникам (в соо</w:t>
                  </w:r>
                  <w:r w:rsidRPr="00C761EB">
                    <w:rPr>
                      <w:sz w:val="14"/>
                      <w:szCs w:val="20"/>
                    </w:rPr>
                    <w:t xml:space="preserve">тветствии с частью </w:t>
                  </w:r>
                  <w:r w:rsidRPr="00C761EB">
                    <w:rPr>
                      <w:sz w:val="14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C761EB">
                    <w:rPr>
                      <w:sz w:val="14"/>
                      <w:szCs w:val="20"/>
                      <w:lang w:val="en-US"/>
                    </w:rPr>
                    <w:t>Статьи</w:t>
                  </w:r>
                  <w:proofErr w:type="spellEnd"/>
                  <w:r w:rsidRPr="00C761EB">
                    <w:rPr>
                      <w:sz w:val="14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C761EB">
                    <w:rPr>
                      <w:sz w:val="14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C761EB">
                    <w:rPr>
                      <w:sz w:val="14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761EB">
                    <w:rPr>
                      <w:sz w:val="14"/>
                      <w:szCs w:val="20"/>
                      <w:lang w:val="en-US"/>
                    </w:rPr>
                    <w:t>закона</w:t>
                  </w:r>
                  <w:proofErr w:type="spellEnd"/>
                  <w:r w:rsidRPr="00C761EB">
                    <w:rPr>
                      <w:sz w:val="14"/>
                      <w:szCs w:val="20"/>
                      <w:lang w:val="en-US"/>
                    </w:rPr>
                    <w:t xml:space="preserve"> № 44-ФЗ)</w:t>
                  </w:r>
                </w:p>
                <w:p w:rsidR="00725D3C" w:rsidRPr="00C761EB" w:rsidRDefault="00C761EB">
                  <w:pPr>
                    <w:jc w:val="both"/>
                    <w:rPr>
                      <w:sz w:val="14"/>
                    </w:rPr>
                  </w:pPr>
                  <w:r w:rsidRPr="00C761EB">
                    <w:rPr>
                      <w:sz w:val="14"/>
                      <w:szCs w:val="20"/>
                    </w:rPr>
                    <w:t>Участник закупки должен соответствовать единым требованиям установленным разделом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725D3C" w:rsidRPr="00C761EB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725D3C" w:rsidRPr="00C761EB" w:rsidRDefault="00C761EB">
                  <w:pPr>
                    <w:jc w:val="both"/>
                    <w:rPr>
                      <w:sz w:val="14"/>
                    </w:rPr>
                  </w:pPr>
                  <w:r w:rsidRPr="00C761EB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C761EB">
                    <w:rPr>
                      <w:sz w:val="14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C761EB">
                    <w:rPr>
                      <w:sz w:val="14"/>
                      <w:szCs w:val="20"/>
                      <w:lang w:val="en-US"/>
                    </w:rPr>
                    <w:t>статьи</w:t>
                  </w:r>
                  <w:proofErr w:type="spellEnd"/>
                  <w:r w:rsidRPr="00C761EB">
                    <w:rPr>
                      <w:sz w:val="14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C761EB">
                    <w:rPr>
                      <w:sz w:val="14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C761EB">
                    <w:rPr>
                      <w:sz w:val="14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761EB">
                    <w:rPr>
                      <w:sz w:val="14"/>
                      <w:szCs w:val="20"/>
                      <w:lang w:val="en-US"/>
                    </w:rPr>
                    <w:t>закона</w:t>
                  </w:r>
                  <w:proofErr w:type="spellEnd"/>
                  <w:r w:rsidRPr="00C761EB">
                    <w:rPr>
                      <w:sz w:val="14"/>
                      <w:szCs w:val="20"/>
                      <w:lang w:val="en-US"/>
                    </w:rPr>
                    <w:t xml:space="preserve"> № 44-ФЗ)</w:t>
                  </w:r>
                </w:p>
                <w:p w:rsidR="00725D3C" w:rsidRPr="00C761EB" w:rsidRDefault="00C761EB">
                  <w:pPr>
                    <w:jc w:val="both"/>
                    <w:rPr>
                      <w:sz w:val="14"/>
                    </w:rPr>
                  </w:pPr>
                  <w:r w:rsidRPr="00C761EB">
                    <w:rPr>
                      <w:sz w:val="14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</w:t>
                  </w:r>
                  <w:r w:rsidRPr="00C761EB">
                    <w:rPr>
                      <w:sz w:val="14"/>
                      <w:szCs w:val="20"/>
                    </w:rPr>
                    <w:t>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725D3C" w:rsidRPr="00C761EB" w:rsidRDefault="00725D3C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  <w:tr w:rsidR="00725D3C" w:rsidRPr="00C761EB" w:rsidTr="00C761EB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25D3C" w:rsidRPr="00C761EB" w:rsidRDefault="00C761EB">
            <w:pPr>
              <w:pStyle w:val="af9"/>
              <w:rPr>
                <w:sz w:val="14"/>
              </w:rPr>
            </w:pPr>
            <w:proofErr w:type="spellStart"/>
            <w:r w:rsidRPr="00C761EB">
              <w:rPr>
                <w:sz w:val="14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725D3C" w:rsidRPr="00C761EB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725D3C" w:rsidRPr="00C761EB" w:rsidRDefault="00C761EB">
                  <w:pPr>
                    <w:jc w:val="both"/>
                    <w:rPr>
                      <w:sz w:val="14"/>
                    </w:rPr>
                  </w:pPr>
                  <w:r w:rsidRPr="00C761EB">
                    <w:rPr>
                      <w:sz w:val="14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</w:t>
                  </w:r>
                  <w:r w:rsidRPr="00C761EB">
                    <w:rPr>
                      <w:sz w:val="14"/>
                      <w:szCs w:val="20"/>
                    </w:rPr>
                    <w:t>26н от 04.06.2018</w:t>
                  </w:r>
                </w:p>
                <w:p w:rsidR="00725D3C" w:rsidRPr="00C761EB" w:rsidRDefault="00C761EB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C761EB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725D3C" w:rsidRPr="00C761EB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725D3C" w:rsidRPr="00C761EB" w:rsidRDefault="00C761EB">
                  <w:pPr>
                    <w:jc w:val="both"/>
                    <w:rPr>
                      <w:sz w:val="14"/>
                    </w:rPr>
                  </w:pPr>
                  <w:r w:rsidRPr="00C761EB">
                    <w:rPr>
                      <w:sz w:val="14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725D3C" w:rsidRPr="00C761EB" w:rsidRDefault="00C761EB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C761EB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725D3C" w:rsidRPr="00C761EB" w:rsidRDefault="00725D3C">
            <w:pPr>
              <w:pStyle w:val="af9"/>
              <w:rPr>
                <w:sz w:val="14"/>
                <w:szCs w:val="20"/>
                <w:lang w:val="en-US"/>
              </w:rPr>
            </w:pPr>
          </w:p>
        </w:tc>
      </w:tr>
      <w:tr w:rsidR="00725D3C" w:rsidRPr="00C761EB" w:rsidTr="00C761EB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25D3C" w:rsidRPr="00C761EB" w:rsidRDefault="00C761EB">
            <w:pPr>
              <w:pStyle w:val="af9"/>
              <w:rPr>
                <w:sz w:val="14"/>
              </w:rPr>
            </w:pPr>
            <w:proofErr w:type="spellStart"/>
            <w:r w:rsidRPr="00C761EB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725D3C" w:rsidRPr="00C761EB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725D3C" w:rsidRPr="00C761EB" w:rsidRDefault="00C761EB">
                  <w:pPr>
                    <w:rPr>
                      <w:sz w:val="14"/>
                    </w:rPr>
                  </w:pPr>
                  <w:r w:rsidRPr="00C761EB">
                    <w:rPr>
                      <w:sz w:val="14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</w:t>
                  </w:r>
                  <w:r w:rsidRPr="00C761EB">
                    <w:rPr>
                      <w:sz w:val="14"/>
                      <w:szCs w:val="20"/>
                    </w:rPr>
                    <w:t>требованиями, установленными статьей 14 Федерального закона № 44-ФЗ</w:t>
                  </w:r>
                </w:p>
              </w:tc>
            </w:tr>
            <w:tr w:rsidR="00725D3C" w:rsidRPr="00C761EB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725D3C" w:rsidRPr="00C761EB" w:rsidRDefault="00C761EB">
                  <w:pPr>
                    <w:rPr>
                      <w:sz w:val="14"/>
                    </w:rPr>
                  </w:pPr>
                  <w:r w:rsidRPr="00C761EB">
                    <w:rPr>
                      <w:sz w:val="14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725D3C" w:rsidRPr="00C761EB" w:rsidRDefault="00C761EB">
                  <w:pPr>
                    <w:rPr>
                      <w:sz w:val="14"/>
                    </w:rPr>
                  </w:pPr>
                  <w:r w:rsidRPr="00C761EB">
                    <w:rPr>
                      <w:sz w:val="14"/>
                      <w:szCs w:val="20"/>
                    </w:rPr>
                    <w:t xml:space="preserve">Участники закупки могут быть только субъектами малого </w:t>
                  </w:r>
                  <w:r w:rsidRPr="00C761EB">
                    <w:rPr>
                      <w:sz w:val="14"/>
                      <w:szCs w:val="20"/>
                    </w:rPr>
                    <w:t xml:space="preserve">предпринимательства или социально ориентированными некоммерческими организациями (в соответствии с частью </w:t>
                  </w:r>
                  <w:r w:rsidRPr="00C761EB">
                    <w:rPr>
                      <w:sz w:val="14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C761EB">
                    <w:rPr>
                      <w:sz w:val="14"/>
                      <w:szCs w:val="20"/>
                      <w:lang w:val="en-US"/>
                    </w:rPr>
                    <w:t>статьи</w:t>
                  </w:r>
                  <w:proofErr w:type="spellEnd"/>
                  <w:r w:rsidRPr="00C761EB">
                    <w:rPr>
                      <w:sz w:val="14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C761EB">
                    <w:rPr>
                      <w:sz w:val="14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C761EB">
                    <w:rPr>
                      <w:sz w:val="14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761EB">
                    <w:rPr>
                      <w:sz w:val="14"/>
                      <w:szCs w:val="20"/>
                      <w:lang w:val="en-US"/>
                    </w:rPr>
                    <w:t>закона</w:t>
                  </w:r>
                  <w:proofErr w:type="spellEnd"/>
                  <w:r w:rsidRPr="00C761EB">
                    <w:rPr>
                      <w:sz w:val="14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725D3C" w:rsidRPr="00C761EB" w:rsidRDefault="00725D3C">
            <w:pPr>
              <w:pStyle w:val="af9"/>
              <w:jc w:val="both"/>
              <w:rPr>
                <w:sz w:val="14"/>
                <w:szCs w:val="20"/>
                <w:lang w:val="en-US"/>
              </w:rPr>
            </w:pPr>
          </w:p>
        </w:tc>
      </w:tr>
    </w:tbl>
    <w:p w:rsidR="00725D3C" w:rsidRDefault="00725D3C">
      <w:pPr>
        <w:rPr>
          <w:rFonts w:eastAsia="Times New Roman"/>
          <w:sz w:val="20"/>
          <w:szCs w:val="20"/>
        </w:rPr>
      </w:pPr>
    </w:p>
    <w:p w:rsidR="00725D3C" w:rsidRDefault="00C761EB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25D3C">
        <w:tc>
          <w:tcPr>
            <w:tcW w:w="4960" w:type="dxa"/>
            <w:shd w:val="clear" w:color="auto" w:fill="auto"/>
          </w:tcPr>
          <w:p w:rsidR="00725D3C" w:rsidRDefault="00C761E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25D3C" w:rsidRDefault="00C761EB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725D3C">
        <w:tc>
          <w:tcPr>
            <w:tcW w:w="4960" w:type="dxa"/>
            <w:shd w:val="clear" w:color="auto" w:fill="auto"/>
          </w:tcPr>
          <w:p w:rsidR="00725D3C" w:rsidRDefault="00C761E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25D3C" w:rsidRDefault="00C761EB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725D3C">
        <w:tc>
          <w:tcPr>
            <w:tcW w:w="4960" w:type="dxa"/>
            <w:shd w:val="clear" w:color="auto" w:fill="auto"/>
          </w:tcPr>
          <w:p w:rsidR="00725D3C" w:rsidRDefault="00C761E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25D3C" w:rsidRDefault="00C761EB"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725D3C" w:rsidRDefault="00725D3C">
      <w:pPr>
        <w:rPr>
          <w:rFonts w:eastAsia="Times New Roman"/>
          <w:sz w:val="20"/>
          <w:szCs w:val="20"/>
        </w:rPr>
      </w:pPr>
    </w:p>
    <w:p w:rsidR="00725D3C" w:rsidRDefault="00C761E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</w:t>
      </w:r>
      <w:r>
        <w:rPr>
          <w:rFonts w:eastAsia="Times New Roman"/>
          <w:sz w:val="20"/>
          <w:szCs w:val="20"/>
        </w:rPr>
        <w:t>Федерального закона №44-ФЗ</w:t>
      </w:r>
    </w:p>
    <w:p w:rsidR="00725D3C" w:rsidRDefault="00725D3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372"/>
        <w:gridCol w:w="2313"/>
        <w:gridCol w:w="2332"/>
      </w:tblGrid>
      <w:tr w:rsidR="00725D3C" w:rsidTr="00C761EB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725D3C" w:rsidRDefault="00C761E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25D3C" w:rsidRPr="00C761EB" w:rsidTr="00C761EB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5D3C" w:rsidRPr="00C761EB" w:rsidRDefault="00C761EB" w:rsidP="00C761EB">
            <w:pPr>
              <w:jc w:val="center"/>
              <w:rPr>
                <w:b/>
                <w:sz w:val="18"/>
                <w:szCs w:val="20"/>
              </w:rPr>
            </w:pPr>
            <w:r w:rsidRPr="00C761EB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5D3C" w:rsidRPr="00C761EB" w:rsidRDefault="00C761EB" w:rsidP="00C761EB">
            <w:pPr>
              <w:jc w:val="center"/>
              <w:rPr>
                <w:b/>
                <w:sz w:val="18"/>
                <w:szCs w:val="20"/>
              </w:rPr>
            </w:pPr>
            <w:r w:rsidRPr="00C761EB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5D3C" w:rsidRPr="00C761EB" w:rsidRDefault="00C761EB" w:rsidP="00C761EB">
            <w:pPr>
              <w:jc w:val="center"/>
              <w:rPr>
                <w:b/>
                <w:sz w:val="18"/>
                <w:szCs w:val="20"/>
              </w:rPr>
            </w:pPr>
            <w:r w:rsidRPr="00C761EB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5D3C" w:rsidRPr="00C761EB" w:rsidRDefault="00C761EB" w:rsidP="00C761EB">
            <w:pPr>
              <w:jc w:val="center"/>
              <w:rPr>
                <w:b/>
                <w:sz w:val="18"/>
                <w:szCs w:val="20"/>
              </w:rPr>
            </w:pPr>
            <w:r w:rsidRPr="00C761EB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725D3C" w:rsidTr="00C761EB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5D3C" w:rsidRPr="00C761EB" w:rsidRDefault="00C761EB" w:rsidP="00C761EB">
            <w:pPr>
              <w:pStyle w:val="af9"/>
              <w:jc w:val="center"/>
              <w:rPr>
                <w:sz w:val="18"/>
              </w:rPr>
            </w:pPr>
            <w:r w:rsidRPr="00C761EB">
              <w:rPr>
                <w:sz w:val="18"/>
                <w:szCs w:val="20"/>
                <w:lang w:val="en-US"/>
              </w:rPr>
              <w:t>EA-145775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5D3C" w:rsidRPr="00C761EB" w:rsidRDefault="00C761EB" w:rsidP="00C761EB">
            <w:pPr>
              <w:jc w:val="center"/>
              <w:rPr>
                <w:sz w:val="18"/>
              </w:rPr>
            </w:pPr>
            <w:r w:rsidRPr="00C761EB">
              <w:rPr>
                <w:sz w:val="18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5D3C" w:rsidRPr="00C761EB" w:rsidRDefault="00C761EB" w:rsidP="00C761EB">
            <w:pPr>
              <w:jc w:val="center"/>
              <w:rPr>
                <w:sz w:val="18"/>
              </w:rPr>
            </w:pPr>
            <w:r w:rsidRPr="00C761EB">
              <w:rPr>
                <w:sz w:val="18"/>
                <w:szCs w:val="20"/>
              </w:rPr>
              <w:t xml:space="preserve">Участник электронного </w:t>
            </w:r>
            <w:r w:rsidRPr="00C761EB">
              <w:rPr>
                <w:sz w:val="18"/>
                <w:szCs w:val="20"/>
              </w:rPr>
              <w:t>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5D3C" w:rsidRPr="00C761EB" w:rsidRDefault="00C761EB" w:rsidP="00C761EB">
            <w:pPr>
              <w:jc w:val="center"/>
              <w:rPr>
                <w:sz w:val="18"/>
              </w:rPr>
            </w:pPr>
            <w:r w:rsidRPr="00C761EB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725D3C" w:rsidRDefault="00725D3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31"/>
        <w:gridCol w:w="2396"/>
        <w:gridCol w:w="2390"/>
      </w:tblGrid>
      <w:tr w:rsidR="00725D3C" w:rsidTr="00C761EB">
        <w:tc>
          <w:tcPr>
            <w:tcW w:w="9915" w:type="dxa"/>
            <w:gridSpan w:val="4"/>
            <w:shd w:val="clear" w:color="auto" w:fill="auto"/>
          </w:tcPr>
          <w:p w:rsidR="00725D3C" w:rsidRDefault="00C761E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25D3C" w:rsidRPr="00C761EB" w:rsidTr="00C761EB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5D3C" w:rsidRPr="00C761EB" w:rsidRDefault="00C761EB" w:rsidP="00C761E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761EB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5D3C" w:rsidRPr="00C761EB" w:rsidRDefault="00C761EB" w:rsidP="00C761E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761EB">
              <w:rPr>
                <w:b/>
                <w:sz w:val="18"/>
                <w:szCs w:val="20"/>
              </w:rPr>
              <w:t>Наименование / ИНН</w:t>
            </w:r>
          </w:p>
          <w:p w:rsidR="00725D3C" w:rsidRPr="00C761EB" w:rsidRDefault="00C761EB" w:rsidP="00C761E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761EB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5D3C" w:rsidRPr="00C761EB" w:rsidRDefault="00C761EB" w:rsidP="00C761E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761EB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5D3C" w:rsidRPr="00C761EB" w:rsidRDefault="00C761EB" w:rsidP="00C761E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761EB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725D3C" w:rsidTr="00C761EB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5D3C" w:rsidRPr="00C761EB" w:rsidRDefault="00C761EB" w:rsidP="00C761EB">
            <w:pPr>
              <w:jc w:val="center"/>
              <w:rPr>
                <w:sz w:val="18"/>
              </w:rPr>
            </w:pPr>
            <w:r w:rsidRPr="00C761EB">
              <w:rPr>
                <w:sz w:val="18"/>
                <w:szCs w:val="20"/>
                <w:lang w:val="en-US"/>
              </w:rPr>
              <w:t>EA-145775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5D3C" w:rsidRPr="00C761EB" w:rsidRDefault="00C761EB" w:rsidP="00C761EB">
            <w:pPr>
              <w:jc w:val="center"/>
              <w:rPr>
                <w:sz w:val="18"/>
              </w:rPr>
            </w:pPr>
            <w:r w:rsidRPr="00C761EB">
              <w:rPr>
                <w:sz w:val="18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5D3C" w:rsidRPr="00C761EB" w:rsidRDefault="00C761EB" w:rsidP="00C761EB">
            <w:pPr>
              <w:jc w:val="center"/>
              <w:rPr>
                <w:sz w:val="18"/>
              </w:rPr>
            </w:pPr>
            <w:r w:rsidRPr="00C761EB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C761EB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C761EB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5D3C" w:rsidRPr="00C761EB" w:rsidRDefault="00C761EB" w:rsidP="00C761EB">
            <w:pPr>
              <w:jc w:val="center"/>
              <w:rPr>
                <w:sz w:val="18"/>
              </w:rPr>
            </w:pPr>
            <w:r w:rsidRPr="00C761EB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25D3C" w:rsidTr="00C761EB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5D3C" w:rsidRPr="00C761EB" w:rsidRDefault="00C761EB" w:rsidP="00C761EB">
            <w:pPr>
              <w:jc w:val="center"/>
              <w:rPr>
                <w:sz w:val="18"/>
              </w:rPr>
            </w:pPr>
            <w:r w:rsidRPr="00C761EB">
              <w:rPr>
                <w:sz w:val="18"/>
                <w:szCs w:val="20"/>
                <w:lang w:val="en-US"/>
              </w:rPr>
              <w:t>EA-145775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5D3C" w:rsidRPr="00C761EB" w:rsidRDefault="00C761EB" w:rsidP="00C761EB">
            <w:pPr>
              <w:jc w:val="center"/>
              <w:rPr>
                <w:sz w:val="18"/>
              </w:rPr>
            </w:pPr>
            <w:r w:rsidRPr="00C761EB">
              <w:rPr>
                <w:sz w:val="18"/>
                <w:szCs w:val="20"/>
              </w:rPr>
              <w:t xml:space="preserve">ОБЩЕСТВО С ОГРАНИЧЕННОЙ </w:t>
            </w:r>
            <w:r w:rsidRPr="00C761EB">
              <w:rPr>
                <w:sz w:val="18"/>
                <w:szCs w:val="20"/>
              </w:rPr>
              <w:t>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5D3C" w:rsidRPr="00C761EB" w:rsidRDefault="00C761EB" w:rsidP="00C761EB">
            <w:pPr>
              <w:jc w:val="center"/>
              <w:rPr>
                <w:sz w:val="18"/>
              </w:rPr>
            </w:pPr>
            <w:r w:rsidRPr="00C761EB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5D3C" w:rsidRPr="00C761EB" w:rsidRDefault="00C761EB" w:rsidP="00C761EB">
            <w:pPr>
              <w:jc w:val="center"/>
              <w:rPr>
                <w:sz w:val="18"/>
              </w:rPr>
            </w:pPr>
            <w:r w:rsidRPr="00C761EB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документации </w:t>
            </w:r>
            <w:r w:rsidRPr="00C761EB">
              <w:rPr>
                <w:sz w:val="18"/>
                <w:szCs w:val="20"/>
              </w:rPr>
              <w:lastRenderedPageBreak/>
              <w:t>об электронном аукционе</w:t>
            </w:r>
          </w:p>
        </w:tc>
      </w:tr>
      <w:tr w:rsidR="00725D3C" w:rsidTr="00C761EB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5D3C" w:rsidRPr="00C761EB" w:rsidRDefault="00C761EB" w:rsidP="00C761EB">
            <w:pPr>
              <w:jc w:val="center"/>
              <w:rPr>
                <w:sz w:val="18"/>
              </w:rPr>
            </w:pPr>
            <w:r w:rsidRPr="00C761EB">
              <w:rPr>
                <w:sz w:val="18"/>
                <w:szCs w:val="20"/>
                <w:lang w:val="en-US"/>
              </w:rPr>
              <w:lastRenderedPageBreak/>
              <w:t>EA-145775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5D3C" w:rsidRPr="00C761EB" w:rsidRDefault="00C761EB" w:rsidP="00C761EB">
            <w:pPr>
              <w:jc w:val="center"/>
              <w:rPr>
                <w:sz w:val="18"/>
              </w:rPr>
            </w:pPr>
            <w:r w:rsidRPr="00C761EB">
              <w:rPr>
                <w:sz w:val="18"/>
                <w:szCs w:val="20"/>
              </w:rPr>
              <w:t xml:space="preserve">ОБЩЕСТВО С ОГРАНИЧЕННОЙ ОТВЕТСТВЕННОСТЬЮ "СПЕКТР-М" / </w:t>
            </w:r>
            <w:r w:rsidRPr="00C761EB">
              <w:rPr>
                <w:sz w:val="18"/>
                <w:szCs w:val="20"/>
              </w:rPr>
              <w:t>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5D3C" w:rsidRPr="00C761EB" w:rsidRDefault="00C761EB" w:rsidP="00C761EB">
            <w:pPr>
              <w:jc w:val="center"/>
              <w:rPr>
                <w:sz w:val="18"/>
              </w:rPr>
            </w:pPr>
            <w:r w:rsidRPr="00C761EB">
              <w:rPr>
                <w:sz w:val="18"/>
                <w:szCs w:val="20"/>
                <w:lang w:val="en-US"/>
              </w:rPr>
              <w:t>Журавлева Светлана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5D3C" w:rsidRPr="00C761EB" w:rsidRDefault="00C761EB" w:rsidP="00C761EB">
            <w:pPr>
              <w:jc w:val="center"/>
              <w:rPr>
                <w:sz w:val="18"/>
              </w:rPr>
            </w:pPr>
            <w:r w:rsidRPr="00C761EB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725D3C" w:rsidRDefault="00725D3C">
      <w:pPr>
        <w:jc w:val="both"/>
        <w:rPr>
          <w:sz w:val="20"/>
          <w:szCs w:val="20"/>
        </w:rPr>
      </w:pPr>
    </w:p>
    <w:p w:rsidR="00725D3C" w:rsidRDefault="00C761EB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</w:t>
      </w:r>
      <w:r>
        <w:rPr>
          <w:sz w:val="20"/>
          <w:szCs w:val="20"/>
        </w:rPr>
        <w:t>группы иностранных государств, работ, услуг, соответственно выполняемых, оказываемых иностранными лицами.</w:t>
      </w:r>
    </w:p>
    <w:p w:rsidR="00725D3C" w:rsidRPr="00C761EB" w:rsidRDefault="00725D3C">
      <w:pPr>
        <w:jc w:val="both"/>
        <w:rPr>
          <w:sz w:val="20"/>
          <w:szCs w:val="20"/>
        </w:rPr>
      </w:pPr>
    </w:p>
    <w:p w:rsidR="00725D3C" w:rsidRDefault="00C761EB">
      <w:pPr>
        <w:jc w:val="both"/>
      </w:pPr>
      <w:r w:rsidRPr="00C761EB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</w:t>
      </w:r>
      <w:r w:rsidRPr="00C761EB">
        <w:rPr>
          <w:rFonts w:eastAsia="Times New Roman"/>
          <w:sz w:val="20"/>
          <w:szCs w:val="20"/>
        </w:rPr>
        <w:t>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</w:t>
      </w:r>
      <w:r w:rsidRPr="00C761EB">
        <w:rPr>
          <w:rFonts w:eastAsia="Times New Roman"/>
          <w:sz w:val="20"/>
          <w:szCs w:val="20"/>
        </w:rPr>
        <w:t>рована только одна заявка.</w:t>
      </w:r>
    </w:p>
    <w:p w:rsidR="00725D3C" w:rsidRPr="00C761EB" w:rsidRDefault="00725D3C">
      <w:pPr>
        <w:jc w:val="both"/>
        <w:rPr>
          <w:sz w:val="20"/>
          <w:szCs w:val="20"/>
        </w:rPr>
      </w:pPr>
    </w:p>
    <w:p w:rsidR="00725D3C" w:rsidRPr="00C761EB" w:rsidRDefault="00C761EB">
      <w:pPr>
        <w:jc w:val="both"/>
        <w:rPr>
          <w:b/>
        </w:rPr>
      </w:pPr>
      <w:r w:rsidRPr="00C761EB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</w:t>
      </w:r>
      <w:r w:rsidRPr="00C761EB">
        <w:rPr>
          <w:rFonts w:eastAsia="Times New Roman"/>
          <w:sz w:val="20"/>
          <w:szCs w:val="20"/>
        </w:rPr>
        <w:t xml:space="preserve">печения государственных и муниципальных нужд» контракт заключается с единственным участником </w:t>
      </w:r>
      <w:r w:rsidRPr="00C761EB">
        <w:rPr>
          <w:rFonts w:eastAsia="Times New Roman"/>
          <w:b/>
          <w:sz w:val="20"/>
          <w:szCs w:val="20"/>
        </w:rPr>
        <w:t>ОБЩЕСТВО С ОГРАНИЧЕННОЙ ОТВЕТСТВЕННОСТЬЮ "СПЕКТР-М".</w:t>
      </w:r>
    </w:p>
    <w:p w:rsidR="00725D3C" w:rsidRDefault="00C761EB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</w:t>
      </w:r>
      <w:r>
        <w:rPr>
          <w:rFonts w:eastAsia="Times New Roman"/>
          <w:sz w:val="20"/>
          <w:szCs w:val="20"/>
        </w:rPr>
        <w:t>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725D3C" w:rsidRDefault="00725D3C">
      <w:pPr>
        <w:rPr>
          <w:rFonts w:eastAsia="Times New Roman"/>
          <w:sz w:val="20"/>
          <w:szCs w:val="20"/>
        </w:rPr>
      </w:pPr>
    </w:p>
    <w:p w:rsidR="00725D3C" w:rsidRDefault="00C761E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725D3C" w:rsidRDefault="00725D3C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725D3C" w:rsidRDefault="00C761EB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725D3C" w:rsidRDefault="00725D3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725D3C">
        <w:tc>
          <w:tcPr>
            <w:tcW w:w="3307" w:type="dxa"/>
            <w:shd w:val="clear" w:color="auto" w:fill="auto"/>
            <w:vAlign w:val="bottom"/>
          </w:tcPr>
          <w:p w:rsidR="00725D3C" w:rsidRDefault="00C761E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25D3C" w:rsidRDefault="00725D3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25D3C" w:rsidRDefault="00C761EB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</w:t>
            </w:r>
            <w:r>
              <w:rPr>
                <w:sz w:val="20"/>
                <w:szCs w:val="20"/>
                <w:lang w:val="en-US"/>
              </w:rPr>
              <w:t xml:space="preserve">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725D3C">
        <w:tc>
          <w:tcPr>
            <w:tcW w:w="3307" w:type="dxa"/>
            <w:shd w:val="clear" w:color="auto" w:fill="auto"/>
            <w:vAlign w:val="bottom"/>
          </w:tcPr>
          <w:p w:rsidR="00725D3C" w:rsidRDefault="00C761E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25D3C" w:rsidRDefault="00725D3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25D3C" w:rsidRDefault="00C761EB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725D3C">
        <w:tc>
          <w:tcPr>
            <w:tcW w:w="3307" w:type="dxa"/>
            <w:shd w:val="clear" w:color="auto" w:fill="auto"/>
            <w:vAlign w:val="bottom"/>
          </w:tcPr>
          <w:p w:rsidR="00725D3C" w:rsidRDefault="00C761E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25D3C" w:rsidRDefault="00725D3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25D3C" w:rsidRDefault="00C761EB">
            <w:pPr>
              <w:pStyle w:val="af9"/>
            </w:pPr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000000" w:rsidRDefault="00C761EB"/>
    <w:sectPr w:rsidR="00000000" w:rsidSect="00C761EB">
      <w:footerReference w:type="default" r:id="rId7"/>
      <w:pgSz w:w="11906" w:h="16838"/>
      <w:pgMar w:top="709" w:right="566" w:bottom="568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761EB">
      <w:r>
        <w:separator/>
      </w:r>
    </w:p>
  </w:endnote>
  <w:endnote w:type="continuationSeparator" w:id="0">
    <w:p w:rsidR="00000000" w:rsidRDefault="00C761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5D3C" w:rsidRDefault="00725D3C">
    <w:pPr>
      <w:jc w:val="both"/>
    </w:pPr>
  </w:p>
  <w:p w:rsidR="00725D3C" w:rsidRDefault="00725D3C">
    <w:pPr>
      <w:pStyle w:val="afe"/>
    </w:pPr>
  </w:p>
  <w:p w:rsidR="00725D3C" w:rsidRDefault="00725D3C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5D3C" w:rsidRDefault="00725D3C"/>
  </w:footnote>
  <w:footnote w:type="continuationSeparator" w:id="0">
    <w:p w:rsidR="00725D3C" w:rsidRDefault="00C761EB">
      <w:r>
        <w:continuationSeparator/>
      </w:r>
    </w:p>
  </w:footnote>
  <w:footnote w:id="1">
    <w:p w:rsidR="00725D3C" w:rsidRDefault="00C761EB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</w:t>
      </w:r>
      <w:r>
        <w:rPr>
          <w:position w:val="0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5D3C"/>
    <w:rsid w:val="00725D3C"/>
    <w:rsid w:val="00C76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Qn3SwCMiXwbmdQcxlnS0167D1cqgNIThLqqsXkJ6dtg=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vOgMrBmOEV7XjKV1Nh1m6lM7n8xq8ichBeh+FLAjqdQ=</DigestValue>
    </Reference>
  </SignedInfo>
  <SignatureValue>1yTsnqgRKedeFdO5AZzlLSeolG3OV241Fbzzy6v+G8ASK5RZ2UUOK/ekKBMjLDq+
ulw1ax+qBtVwgHkVVeoQ6w==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M6nnkzRyVgs8iqTQfuFlGy9X9ys=</DigestValue>
      </Reference>
      <Reference URI="/word/endnotes.xml?ContentType=application/vnd.openxmlformats-officedocument.wordprocessingml.endnotes+xml">
        <DigestMethod Algorithm="http://www.w3.org/2000/09/xmldsig#sha1"/>
        <DigestValue>mSRL3SI52+NKpnHi13PChJkD8RM=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qp+hfMiTw2BDsfjBZczfryi4W6I=</DigestValue>
      </Reference>
      <Reference URI="/word/footnotes.xml?ContentType=application/vnd.openxmlformats-officedocument.wordprocessingml.footnotes+xml">
        <DigestMethod Algorithm="http://www.w3.org/2000/09/xmldsig#sha1"/>
        <DigestValue>7Q+4jsAueaRI2f4d1XAi2z3rBlA=</DigestValue>
      </Reference>
      <Reference URI="/word/settings.xml?ContentType=application/vnd.openxmlformats-officedocument.wordprocessingml.settings+xml">
        <DigestMethod Algorithm="http://www.w3.org/2000/09/xmldsig#sha1"/>
        <DigestValue>HnMv0KnQY3BKaoTLhML/psm7XBQ=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2022-01-18T08:13:02Z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2022-01-18T08:13:02Z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QSTgQIMFGkh6GyGGiiWgxEmLj+p4c3B2dYZQ6R7H56Q=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eC2AoSK45x5ibFT2aV2ZTpQhc8903WTEiu41bKso6Sw=</DigestValue>
    </Reference>
  </SignedInfo>
  <SignatureValue>1z66k4g8h2mQlzHd4v+M/bnZd2PSXwNXrepZWsvBS0uYMhpCtpqNrrObpLiK1U8F
YiXdXQTrQQ7bNVBwYX3LPA==</SignatureValue>
  <KeyInfo>
    <X509Data>
      <X509Certificate>MIII6jCCCJegAwIBAgIUNVEbYUnkr60npGwcHqdq/Wh8BzAwCgYIKoUDBwEBAwIw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jNC90L7QtSDQutCw0LfQvdCw0YfQtdC50YHRgtCy0L4wHhcNMjAxMTA5MDkyNjE0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DwEB/wQEAwID+DBKBgNVHSUEQzBBBggrBgEFBQcDAgYJKoUDA4F7BQIBBgkqhQMD
gXsFAgIGCSqFAwOBewUCBAYJKoUDA4F7BQIFBgkqhQMDgXsFAgYwKwYDVR0QBCQw
IoAPMjAyMDExMDkwOTI2MTJagQ8yMDIyMDIwOTA5MjYxMlowggFfBgNVHSMEggFW
MIIBUoAU0GSWbXJA61h9JH+7IFvPw45setShggEspIIBKDCCASQxHjAcBgkqhkiG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BgNVBAMMI9Cc0LjQvdC60L7QvNGB0LLRj9C30Ywg0KDQvtGB0YHQuNC4ggpiq3mV
AAAAAAO2MGgGA1UdHwRhMF8wLqAsoCqGKGh0dHA6Ly9jcmwucm9za2F6bmEucnUv
Y3JsL3VjZmtfMjAyMC5jcmwwLaAroCmGJ2h0dHA6Ly9jcmwuZnNmay5sb2NhbC9j
cmwvdWNma18yMDIwLmNybDAdBgNVHQ4EFgQUzK8Jc1XhAFxG1RdYGcdHi+cgv5ow
CgYIKoUDBwEBAwIDQQCj4qI9FWpEyg5DUTdeJuuqwpyxxfuX99nPg1LWdEYojH72
qV8K9qVogg3ddQbE1pGNdkxDLoZgIJ0WAN/Dl4Ve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M6nnkzRyVgs8iqTQfuFlGy9X9ys=</DigestValue>
      </Reference>
      <Reference URI="/word/endnotes.xml?ContentType=application/vnd.openxmlformats-officedocument.wordprocessingml.endnotes+xml">
        <DigestMethod Algorithm="http://www.w3.org/2000/09/xmldsig#sha1"/>
        <DigestValue>mSRL3SI52+NKpnHi13PChJkD8RM=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qp+hfMiTw2BDsfjBZczfryi4W6I=</DigestValue>
      </Reference>
      <Reference URI="/word/footnotes.xml?ContentType=application/vnd.openxmlformats-officedocument.wordprocessingml.footnotes+xml">
        <DigestMethod Algorithm="http://www.w3.org/2000/09/xmldsig#sha1"/>
        <DigestValue>7Q+4jsAueaRI2f4d1XAi2z3rBlA=</DigestValue>
      </Reference>
      <Reference URI="/word/settings.xml?ContentType=application/vnd.openxmlformats-officedocument.wordprocessingml.settings+xml">
        <DigestMethod Algorithm="http://www.w3.org/2000/09/xmldsig#sha1"/>
        <DigestValue>HnMv0KnQY3BKaoTLhML/psm7XBQ=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2022-01-18T08:13:14Z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2022-01-18T08:13:14Z</xd:SigningTime>
          <xd:SigningCertificate>
            <xd:Cert>
              <xd:CertDigest>
                <DigestMethod Algorithm="http://www.w3.org/2000/09/xmldsig#sha1"/>
                <DigestValue>4wCVV6MgYs1ZrYRX0gYTzDFjAro=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304385256352075274632977676679085531103456134960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reNJpREL6ulak0r5WgsyGBZiRGXiXkroQ/VjR43V7zo=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KZxpcwPRSt2B/1rovGjyMwdWqbidCFgrVVyu29H9QPg=</DigestValue>
    </Reference>
  </SignedInfo>
  <SignatureValue>grN17t3t8r/SlkMxHoSkVTf0pu/dp8rTkgqGiALUV9fO0KjaSJkZVBd23GxiJHqB
BDpAgCRwejrHrOyFdQ7I1Q==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M6nnkzRyVgs8iqTQfuFlGy9X9ys=</DigestValue>
      </Reference>
      <Reference URI="/word/endnotes.xml?ContentType=application/vnd.openxmlformats-officedocument.wordprocessingml.endnotes+xml">
        <DigestMethod Algorithm="http://www.w3.org/2000/09/xmldsig#sha1"/>
        <DigestValue>mSRL3SI52+NKpnHi13PChJkD8RM=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qp+hfMiTw2BDsfjBZczfryi4W6I=</DigestValue>
      </Reference>
      <Reference URI="/word/footnotes.xml?ContentType=application/vnd.openxmlformats-officedocument.wordprocessingml.footnotes+xml">
        <DigestMethod Algorithm="http://www.w3.org/2000/09/xmldsig#sha1"/>
        <DigestValue>7Q+4jsAueaRI2f4d1XAi2z3rBlA=</DigestValue>
      </Reference>
      <Reference URI="/word/settings.xml?ContentType=application/vnd.openxmlformats-officedocument.wordprocessingml.settings+xml">
        <DigestMethod Algorithm="http://www.w3.org/2000/09/xmldsig#sha1"/>
        <DigestValue>HnMv0KnQY3BKaoTLhML/psm7XBQ=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2022-01-18T08:13:39Z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2022-01-18T08:13:39Z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774</Words>
  <Characters>4418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2022-01-18T08:12:00Z</cp:lastPrinted>
  <dcterms:created xsi:type="dcterms:W3CDTF">2019-08-30T06:11:00Z</dcterms:created>
  <dcterms:modified xsi:type="dcterms:W3CDTF">2022-01-18T08:12:00Z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