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DA8B0" w14:textId="77777777" w:rsidR="00DE2C16" w:rsidRDefault="00015A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385D2AB3" w14:textId="77777777" w:rsidR="00DE2C16" w:rsidRDefault="00015A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выполнения клинического анализа крови на анализаторе </w:t>
      </w:r>
      <w:proofErr w:type="spellStart"/>
      <w:r>
        <w:rPr>
          <w:rFonts w:eastAsia="Times New Roman"/>
          <w:b/>
          <w:bCs/>
          <w:sz w:val="20"/>
          <w:szCs w:val="20"/>
        </w:rPr>
        <w:t>Beckman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UniCel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DxH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800 </w:t>
      </w:r>
      <w:proofErr w:type="spellStart"/>
      <w:r>
        <w:rPr>
          <w:rFonts w:eastAsia="Times New Roman"/>
          <w:b/>
          <w:bCs/>
          <w:sz w:val="20"/>
          <w:szCs w:val="20"/>
        </w:rPr>
        <w:t>Coulter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(закрытая система) для нужд ФГБУ </w:t>
      </w:r>
      <w:proofErr w:type="spellStart"/>
      <w:r>
        <w:rPr>
          <w:rFonts w:eastAsia="Times New Roman"/>
          <w:b/>
          <w:bCs/>
          <w:sz w:val="20"/>
          <w:szCs w:val="20"/>
        </w:rPr>
        <w:t>РосНИИГТ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ФМБА России "</w:t>
      </w:r>
    </w:p>
    <w:p w14:paraId="693BE8CC" w14:textId="6318D582" w:rsidR="00DE2C16" w:rsidRPr="00015AE9" w:rsidRDefault="00015AE9">
      <w:pPr>
        <w:ind w:firstLine="567"/>
        <w:jc w:val="center"/>
        <w:rPr>
          <w:rFonts w:eastAsia="Times New Roman"/>
          <w:b/>
          <w:bCs/>
        </w:rPr>
      </w:pPr>
      <w:r w:rsidRPr="00015A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5AE9">
        <w:rPr>
          <w:rFonts w:eastAsia="Times New Roman"/>
          <w:b/>
          <w:bCs/>
          <w:sz w:val="20"/>
          <w:szCs w:val="20"/>
        </w:rPr>
        <w:t xml:space="preserve"> 0372100032621000347</w:t>
      </w:r>
      <w:r>
        <w:rPr>
          <w:rFonts w:eastAsia="Times New Roman"/>
          <w:b/>
          <w:bCs/>
          <w:sz w:val="20"/>
          <w:szCs w:val="20"/>
        </w:rPr>
        <w:t>-3</w:t>
      </w:r>
      <w:r w:rsidRPr="00015AE9">
        <w:rPr>
          <w:rFonts w:eastAsia="Times New Roman"/>
          <w:b/>
          <w:bCs/>
          <w:sz w:val="20"/>
          <w:szCs w:val="20"/>
        </w:rPr>
        <w:t xml:space="preserve">) </w:t>
      </w:r>
    </w:p>
    <w:p w14:paraId="3A5EB6CC" w14:textId="77777777" w:rsidR="00DE2C16" w:rsidRPr="00015AE9" w:rsidRDefault="00DE2C16">
      <w:pPr>
        <w:ind w:firstLine="567"/>
        <w:jc w:val="center"/>
        <w:rPr>
          <w:sz w:val="20"/>
          <w:szCs w:val="20"/>
        </w:rPr>
      </w:pPr>
    </w:p>
    <w:p w14:paraId="5E977E09" w14:textId="15209BBE" w:rsidR="00DE2C16" w:rsidRPr="00015AE9" w:rsidRDefault="00015AE9">
      <w:pPr>
        <w:ind w:firstLine="567"/>
        <w:jc w:val="right"/>
      </w:pPr>
      <w:r w:rsidRPr="00015AE9">
        <w:rPr>
          <w:rFonts w:eastAsia="Times New Roman"/>
          <w:sz w:val="20"/>
          <w:szCs w:val="20"/>
        </w:rPr>
        <w:t xml:space="preserve">18.01.22 </w:t>
      </w:r>
    </w:p>
    <w:p w14:paraId="74CAF582" w14:textId="77777777" w:rsidR="00DE2C16" w:rsidRPr="00015AE9" w:rsidRDefault="00DE2C16">
      <w:pPr>
        <w:ind w:firstLine="567"/>
        <w:rPr>
          <w:rFonts w:eastAsia="Times New Roman"/>
          <w:sz w:val="20"/>
          <w:szCs w:val="20"/>
        </w:rPr>
      </w:pPr>
    </w:p>
    <w:p w14:paraId="29397F0E" w14:textId="77777777" w:rsidR="00DE2C16" w:rsidRPr="00015AE9" w:rsidRDefault="00015AE9">
      <w:r>
        <w:rPr>
          <w:rFonts w:eastAsia="Times New Roman"/>
          <w:sz w:val="20"/>
          <w:szCs w:val="20"/>
        </w:rPr>
        <w:t>Место</w:t>
      </w:r>
      <w:r w:rsidRPr="00015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15AE9">
        <w:rPr>
          <w:rFonts w:eastAsia="Times New Roman"/>
          <w:sz w:val="20"/>
          <w:szCs w:val="20"/>
        </w:rPr>
        <w:t>: Российская Федерация, 191024, Санкт-Петербург, УЛИЦА 2-Я СОВЕТСКАЯ, 16</w:t>
      </w:r>
    </w:p>
    <w:p w14:paraId="1DCBF542" w14:textId="77777777" w:rsidR="00DE2C16" w:rsidRPr="00015AE9" w:rsidRDefault="00DE2C16">
      <w:pPr>
        <w:rPr>
          <w:rFonts w:eastAsia="Times New Roman"/>
          <w:sz w:val="20"/>
          <w:szCs w:val="20"/>
        </w:rPr>
      </w:pPr>
    </w:p>
    <w:p w14:paraId="348CAF28" w14:textId="77777777" w:rsidR="00DE2C16" w:rsidRPr="00015AE9" w:rsidRDefault="00015AE9">
      <w:r>
        <w:rPr>
          <w:rFonts w:eastAsia="Times New Roman"/>
          <w:sz w:val="20"/>
          <w:szCs w:val="20"/>
        </w:rPr>
        <w:t>Организатор</w:t>
      </w:r>
      <w:r w:rsidRPr="00015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5AE9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42864A1" w14:textId="77777777" w:rsidR="00DE2C16" w:rsidRPr="00015AE9" w:rsidRDefault="00DE2C16">
      <w:pPr>
        <w:rPr>
          <w:rFonts w:eastAsia="Times New Roman"/>
          <w:sz w:val="20"/>
          <w:szCs w:val="20"/>
        </w:rPr>
      </w:pPr>
    </w:p>
    <w:p w14:paraId="6CA938D2" w14:textId="77777777" w:rsidR="00DE2C16" w:rsidRPr="00015AE9" w:rsidRDefault="00015AE9">
      <w:r w:rsidRPr="00015AE9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32F5C34E" w14:textId="77777777" w:rsidR="00DE2C16" w:rsidRPr="00015AE9" w:rsidRDefault="00DE2C16">
      <w:pPr>
        <w:rPr>
          <w:rFonts w:eastAsia="Times New Roman"/>
          <w:sz w:val="20"/>
          <w:szCs w:val="20"/>
        </w:rPr>
      </w:pPr>
    </w:p>
    <w:p w14:paraId="19525A49" w14:textId="77777777" w:rsidR="00DE2C16" w:rsidRPr="00015AE9" w:rsidRDefault="00015A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15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5AE9">
        <w:rPr>
          <w:rFonts w:eastAsia="Times New Roman"/>
          <w:sz w:val="20"/>
          <w:szCs w:val="20"/>
        </w:rPr>
        <w:t xml:space="preserve">: Поставка расходного имущества для выполнения клинического анализа крови на анализаторе </w:t>
      </w:r>
      <w:r>
        <w:rPr>
          <w:rFonts w:eastAsia="Times New Roman"/>
          <w:sz w:val="20"/>
          <w:szCs w:val="20"/>
          <w:lang w:val="en-US"/>
        </w:rPr>
        <w:t>Beckman</w:t>
      </w:r>
      <w:r w:rsidRPr="00015AE9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UniCel</w:t>
      </w:r>
      <w:proofErr w:type="spellEnd"/>
      <w:r w:rsidRPr="00015AE9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DxH</w:t>
      </w:r>
      <w:proofErr w:type="spellEnd"/>
      <w:r w:rsidRPr="00015AE9">
        <w:rPr>
          <w:rFonts w:eastAsia="Times New Roman"/>
          <w:sz w:val="20"/>
          <w:szCs w:val="20"/>
        </w:rPr>
        <w:t xml:space="preserve"> 800 </w:t>
      </w:r>
      <w:r>
        <w:rPr>
          <w:rFonts w:eastAsia="Times New Roman"/>
          <w:sz w:val="20"/>
          <w:szCs w:val="20"/>
          <w:lang w:val="en-US"/>
        </w:rPr>
        <w:t>Coulter</w:t>
      </w:r>
      <w:r w:rsidRPr="00015AE9">
        <w:rPr>
          <w:rFonts w:eastAsia="Times New Roman"/>
          <w:sz w:val="20"/>
          <w:szCs w:val="20"/>
        </w:rPr>
        <w:t xml:space="preserve"> (закрытая система) для нужд ФГБУ </w:t>
      </w:r>
      <w:proofErr w:type="spellStart"/>
      <w:r w:rsidRPr="00015AE9">
        <w:rPr>
          <w:rFonts w:eastAsia="Times New Roman"/>
          <w:sz w:val="20"/>
          <w:szCs w:val="20"/>
        </w:rPr>
        <w:t>РосНИИГТ</w:t>
      </w:r>
      <w:proofErr w:type="spellEnd"/>
      <w:r w:rsidRPr="00015AE9">
        <w:rPr>
          <w:rFonts w:eastAsia="Times New Roman"/>
          <w:sz w:val="20"/>
          <w:szCs w:val="20"/>
        </w:rPr>
        <w:t xml:space="preserve"> ФМБА России</w:t>
      </w:r>
      <w:r>
        <w:rPr>
          <w:rFonts w:eastAsia="Times New Roman"/>
          <w:sz w:val="20"/>
          <w:szCs w:val="20"/>
          <w:lang w:val="en-US"/>
        </w:rPr>
        <w:t> </w:t>
      </w:r>
      <w:r w:rsidRPr="00015AE9">
        <w:rPr>
          <w:rFonts w:eastAsia="Times New Roman"/>
          <w:sz w:val="20"/>
          <w:szCs w:val="20"/>
        </w:rPr>
        <w:t xml:space="preserve"> </w:t>
      </w:r>
    </w:p>
    <w:p w14:paraId="075E58EC" w14:textId="77777777" w:rsidR="00DE2C16" w:rsidRPr="00015AE9" w:rsidRDefault="00DE2C16">
      <w:pPr>
        <w:rPr>
          <w:rFonts w:eastAsia="Times New Roman"/>
          <w:sz w:val="20"/>
          <w:szCs w:val="20"/>
        </w:rPr>
      </w:pPr>
    </w:p>
    <w:p w14:paraId="49860444" w14:textId="77777777" w:rsidR="00DE2C16" w:rsidRDefault="00015A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211781502543378420100100490940000244</w:t>
      </w:r>
    </w:p>
    <w:p w14:paraId="355E76D3" w14:textId="77777777" w:rsidR="00DE2C16" w:rsidRDefault="00DE2C16"/>
    <w:p w14:paraId="0401597E" w14:textId="77777777" w:rsidR="00DE2C16" w:rsidRDefault="00015AE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468 768,00 руб.</w:t>
      </w:r>
    </w:p>
    <w:p w14:paraId="42D2EC46" w14:textId="77777777" w:rsidR="00DE2C16" w:rsidRPr="00015AE9" w:rsidRDefault="00DE2C16">
      <w:pPr>
        <w:rPr>
          <w:rFonts w:eastAsia="Times New Roman"/>
          <w:sz w:val="20"/>
          <w:szCs w:val="20"/>
        </w:rPr>
      </w:pPr>
    </w:p>
    <w:p w14:paraId="30BF076E" w14:textId="77777777" w:rsidR="00DE2C16" w:rsidRDefault="00015AE9">
      <w:r>
        <w:rPr>
          <w:rFonts w:eastAsia="Times New Roman"/>
          <w:sz w:val="20"/>
          <w:szCs w:val="20"/>
        </w:rPr>
        <w:t>Снижение</w:t>
      </w:r>
      <w:r w:rsidRPr="00015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15AE9">
        <w:rPr>
          <w:rFonts w:eastAsia="Times New Roman"/>
          <w:sz w:val="20"/>
          <w:szCs w:val="20"/>
        </w:rPr>
        <w:t>, %: 0.50</w:t>
      </w:r>
    </w:p>
    <w:p w14:paraId="2B8CE42C" w14:textId="77777777" w:rsidR="00DE2C16" w:rsidRDefault="00DE2C16">
      <w:pPr>
        <w:rPr>
          <w:rFonts w:eastAsia="Times New Roman"/>
          <w:sz w:val="20"/>
          <w:szCs w:val="20"/>
        </w:rPr>
      </w:pPr>
    </w:p>
    <w:p w14:paraId="571A4453" w14:textId="77777777" w:rsidR="00DE2C16" w:rsidRDefault="00015AE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E2C16" w14:paraId="362E6195" w14:textId="77777777">
        <w:tc>
          <w:tcPr>
            <w:tcW w:w="3400" w:type="dxa"/>
            <w:shd w:val="clear" w:color="auto" w:fill="auto"/>
          </w:tcPr>
          <w:p w14:paraId="25BC03EA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8EEE0BB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F302CAB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2C16" w14:paraId="4C93C22B" w14:textId="77777777">
        <w:tc>
          <w:tcPr>
            <w:tcW w:w="3400" w:type="dxa"/>
            <w:shd w:val="clear" w:color="auto" w:fill="auto"/>
          </w:tcPr>
          <w:p w14:paraId="2C625338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31F46C3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1EA8240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2C16" w14:paraId="21E8AB55" w14:textId="77777777">
        <w:tc>
          <w:tcPr>
            <w:tcW w:w="3400" w:type="dxa"/>
            <w:shd w:val="clear" w:color="auto" w:fill="auto"/>
          </w:tcPr>
          <w:p w14:paraId="5B8CBB45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0F92321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0C57365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2C16" w14:paraId="0E1DAC4A" w14:textId="77777777">
        <w:tc>
          <w:tcPr>
            <w:tcW w:w="3400" w:type="dxa"/>
            <w:shd w:val="clear" w:color="auto" w:fill="auto"/>
          </w:tcPr>
          <w:p w14:paraId="760193D9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591DFF9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84A1BEA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2C16" w14:paraId="6C471211" w14:textId="77777777">
        <w:tc>
          <w:tcPr>
            <w:tcW w:w="3400" w:type="dxa"/>
            <w:shd w:val="clear" w:color="auto" w:fill="auto"/>
          </w:tcPr>
          <w:p w14:paraId="236742EA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B7ECF0B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AD9B023" w14:textId="77777777" w:rsidR="00DE2C16" w:rsidRDefault="00015A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7D8D10D4" w14:textId="77777777" w:rsidR="00DE2C16" w:rsidRDefault="00DE2C16">
      <w:pPr>
        <w:rPr>
          <w:rFonts w:eastAsia="Times New Roman"/>
          <w:sz w:val="20"/>
          <w:szCs w:val="20"/>
        </w:rPr>
      </w:pPr>
    </w:p>
    <w:p w14:paraId="27CBA28F" w14:textId="77777777" w:rsidR="00DE2C16" w:rsidRDefault="00015A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A280012" w14:textId="77777777" w:rsidR="00DE2C16" w:rsidRDefault="00DE2C16">
      <w:pPr>
        <w:rPr>
          <w:rFonts w:eastAsia="Times New Roman"/>
          <w:sz w:val="20"/>
          <w:szCs w:val="20"/>
        </w:rPr>
      </w:pPr>
    </w:p>
    <w:p w14:paraId="7B978E3F" w14:textId="77777777" w:rsidR="00DE2C16" w:rsidRDefault="00015A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003913AE" w14:textId="77777777" w:rsidR="00DE2C16" w:rsidRDefault="00DE2C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E2C16" w14:paraId="38387670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28B4B961" w14:textId="77777777" w:rsidR="00DE2C16" w:rsidRDefault="00015AE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E2C16" w14:paraId="115AED48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9247164" w14:textId="77777777" w:rsidR="00DE2C16" w:rsidRDefault="00015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61EE6D7" w14:textId="77777777" w:rsidR="00DE2C16" w:rsidRDefault="00015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A8A93F4" w14:textId="77777777" w:rsidR="00DE2C16" w:rsidRDefault="00015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E2C16" w14:paraId="65B9EF03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4D9D60" w14:textId="77777777" w:rsidR="00DE2C16" w:rsidRDefault="00015A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9B4AE3" w14:textId="77777777" w:rsidR="00DE2C16" w:rsidRDefault="00015AE9">
            <w:r w:rsidRPr="00015AE9">
              <w:rPr>
                <w:sz w:val="20"/>
                <w:szCs w:val="20"/>
              </w:rPr>
              <w:t>ОБЩЕСТВО С ОГРАНИЧЕННОЙ ОТВЕТСТВЕННОСТЬЮ "ЭЛЬГИДА" / 7840501196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94A63A" w14:textId="77777777" w:rsidR="00DE2C16" w:rsidRDefault="00015AE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466 424,16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29132E2B" w14:textId="77777777" w:rsidR="00DE2C16" w:rsidRDefault="00DE2C16">
      <w:pPr>
        <w:rPr>
          <w:rFonts w:eastAsia="Times New Roman"/>
        </w:rPr>
      </w:pPr>
    </w:p>
    <w:p w14:paraId="5FDEE68F" w14:textId="77777777" w:rsidR="00DE2C16" w:rsidRDefault="00DE2C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4"/>
        <w:gridCol w:w="2795"/>
        <w:gridCol w:w="2748"/>
        <w:gridCol w:w="1740"/>
      </w:tblGrid>
      <w:tr w:rsidR="00DE2C16" w14:paraId="004C51C7" w14:textId="77777777" w:rsidTr="00015AE9">
        <w:tc>
          <w:tcPr>
            <w:tcW w:w="9977" w:type="dxa"/>
            <w:gridSpan w:val="4"/>
            <w:shd w:val="clear" w:color="auto" w:fill="auto"/>
          </w:tcPr>
          <w:p w14:paraId="053FEBF9" w14:textId="77777777" w:rsidR="00DE2C16" w:rsidRDefault="00015AE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E2C16" w14:paraId="0DB8C084" w14:textId="77777777" w:rsidTr="00015AE9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AE9FA1E" w14:textId="77777777" w:rsidR="00DE2C16" w:rsidRDefault="00015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D2CF491" w14:textId="77777777" w:rsidR="00DE2C16" w:rsidRDefault="00015AE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0AF3236" w14:textId="77777777" w:rsidR="00DE2C16" w:rsidRDefault="00015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C262079" w14:textId="77777777" w:rsidR="00DE2C16" w:rsidRDefault="00015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E2C16" w14:paraId="1D646595" w14:textId="77777777" w:rsidTr="00015AE9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BE337E" w14:textId="77777777" w:rsidR="00DE2C16" w:rsidRDefault="00015A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15AE9">
              <w:rPr>
                <w:sz w:val="20"/>
                <w:szCs w:val="20"/>
              </w:rPr>
              <w:t>-143301</w:t>
            </w:r>
          </w:p>
          <w:p w14:paraId="32CA0A58" w14:textId="77777777" w:rsidR="00DE2C16" w:rsidRDefault="00015AE9">
            <w:pPr>
              <w:pStyle w:val="af0"/>
            </w:pPr>
            <w:r w:rsidRPr="00015AE9">
              <w:rPr>
                <w:sz w:val="20"/>
                <w:szCs w:val="20"/>
              </w:rPr>
              <w:t>ОБЩЕСТВО С ОГРАНИЧЕННОЙ ОТВЕТСТВЕННОСТЬЮ "ЭЛЬГИДА"</w:t>
            </w:r>
          </w:p>
        </w:tc>
        <w:tc>
          <w:tcPr>
            <w:tcW w:w="27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FB93D6" w14:textId="77777777" w:rsidR="00DE2C16" w:rsidRDefault="00015A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D631F41" w14:textId="77777777" w:rsidR="00DE2C16" w:rsidRDefault="00DE2C1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EB2E863" w14:textId="77777777" w:rsidR="00DE2C16" w:rsidRDefault="00015A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8A0DC2" w14:textId="77777777" w:rsidR="00DE2C16" w:rsidRDefault="00015A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3EA59E" w14:textId="77777777" w:rsidR="00DE2C16" w:rsidRDefault="00015A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2C16" w14:paraId="1BCDC105" w14:textId="77777777" w:rsidTr="00015AE9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99CE09" w14:textId="77777777" w:rsidR="00DE2C16" w:rsidRDefault="00015A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15AE9">
              <w:rPr>
                <w:sz w:val="20"/>
                <w:szCs w:val="20"/>
              </w:rPr>
              <w:t>-143301</w:t>
            </w:r>
          </w:p>
          <w:p w14:paraId="3A81FEFE" w14:textId="77777777" w:rsidR="00DE2C16" w:rsidRDefault="00015AE9">
            <w:pPr>
              <w:pStyle w:val="af0"/>
            </w:pPr>
            <w:r w:rsidRPr="00015AE9">
              <w:rPr>
                <w:sz w:val="20"/>
                <w:szCs w:val="20"/>
              </w:rPr>
              <w:lastRenderedPageBreak/>
              <w:t>ОБЩЕСТВО С ОГРАНИЧЕННОЙ ОТВЕТСТВЕННОСТЬЮ "ЭЛЬГИДА"</w:t>
            </w:r>
          </w:p>
        </w:tc>
        <w:tc>
          <w:tcPr>
            <w:tcW w:w="27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203A4E" w14:textId="77777777" w:rsidR="00DE2C16" w:rsidRDefault="00015A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14:paraId="7769889E" w14:textId="77777777" w:rsidR="00DE2C16" w:rsidRDefault="00DE2C1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6AAFDC7" w14:textId="77777777" w:rsidR="00DE2C16" w:rsidRDefault="00015A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D66FD2" w14:textId="77777777" w:rsidR="00DE2C16" w:rsidRDefault="00015A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8C8B6E" w14:textId="77777777" w:rsidR="00DE2C16" w:rsidRDefault="00015A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2C16" w14:paraId="448296B9" w14:textId="77777777" w:rsidTr="00015AE9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72B049" w14:textId="77777777" w:rsidR="00DE2C16" w:rsidRDefault="00015A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15AE9">
              <w:rPr>
                <w:sz w:val="20"/>
                <w:szCs w:val="20"/>
              </w:rPr>
              <w:t>-143301</w:t>
            </w:r>
          </w:p>
          <w:p w14:paraId="2DE1C7B2" w14:textId="77777777" w:rsidR="00DE2C16" w:rsidRDefault="00015AE9">
            <w:pPr>
              <w:pStyle w:val="af0"/>
            </w:pPr>
            <w:r w:rsidRPr="00015AE9">
              <w:rPr>
                <w:sz w:val="20"/>
                <w:szCs w:val="20"/>
              </w:rPr>
              <w:t>ОБЩЕСТВО С ОГРАНИЧЕННОЙ ОТВЕТСТВЕННОСТЬЮ "ЭЛЬГИДА"</w:t>
            </w:r>
          </w:p>
        </w:tc>
        <w:tc>
          <w:tcPr>
            <w:tcW w:w="27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B6D613" w14:textId="77777777" w:rsidR="00DE2C16" w:rsidRDefault="00015A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63F6BA6" w14:textId="77777777" w:rsidR="00DE2C16" w:rsidRDefault="00DE2C1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A11837D" w14:textId="77777777" w:rsidR="00DE2C16" w:rsidRDefault="00015A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EE377E" w14:textId="77777777" w:rsidR="00DE2C16" w:rsidRDefault="00015A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D39185" w14:textId="77777777" w:rsidR="00DE2C16" w:rsidRDefault="00015A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2C16" w14:paraId="177A04EF" w14:textId="77777777" w:rsidTr="00015AE9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DD1757" w14:textId="77777777" w:rsidR="00DE2C16" w:rsidRDefault="00015A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15AE9">
              <w:rPr>
                <w:sz w:val="20"/>
                <w:szCs w:val="20"/>
              </w:rPr>
              <w:t>-143301</w:t>
            </w:r>
          </w:p>
          <w:p w14:paraId="1CD5402C" w14:textId="77777777" w:rsidR="00DE2C16" w:rsidRDefault="00015AE9">
            <w:pPr>
              <w:pStyle w:val="af0"/>
            </w:pPr>
            <w:r w:rsidRPr="00015AE9">
              <w:rPr>
                <w:sz w:val="20"/>
                <w:szCs w:val="20"/>
              </w:rPr>
              <w:t>ОБЩЕСТВО С ОГРАНИЧЕННОЙ ОТВЕТСТВЕННОСТЬЮ "ЭЛЬГИДА"</w:t>
            </w:r>
          </w:p>
        </w:tc>
        <w:tc>
          <w:tcPr>
            <w:tcW w:w="27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0B8A1D" w14:textId="77777777" w:rsidR="00DE2C16" w:rsidRDefault="00015A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1BE41DE" w14:textId="77777777" w:rsidR="00DE2C16" w:rsidRDefault="00DE2C1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AF1B87E" w14:textId="77777777" w:rsidR="00DE2C16" w:rsidRDefault="00015A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3F8141" w14:textId="77777777" w:rsidR="00DE2C16" w:rsidRDefault="00015A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4E7F65" w14:textId="77777777" w:rsidR="00DE2C16" w:rsidRDefault="00015A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2C16" w14:paraId="61E8AEBA" w14:textId="77777777" w:rsidTr="00015AE9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1C03FD" w14:textId="77777777" w:rsidR="00DE2C16" w:rsidRDefault="00015A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15AE9">
              <w:rPr>
                <w:sz w:val="20"/>
                <w:szCs w:val="20"/>
              </w:rPr>
              <w:t>-143301</w:t>
            </w:r>
          </w:p>
          <w:p w14:paraId="30D1DF79" w14:textId="77777777" w:rsidR="00DE2C16" w:rsidRDefault="00015AE9">
            <w:pPr>
              <w:pStyle w:val="af0"/>
            </w:pPr>
            <w:r w:rsidRPr="00015AE9">
              <w:rPr>
                <w:sz w:val="20"/>
                <w:szCs w:val="20"/>
              </w:rPr>
              <w:t>ОБЩЕСТВО С ОГРАНИЧЕННОЙ ОТВЕТСТВЕННОСТЬЮ "ЭЛЬГИДА"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76E145" w14:textId="77777777" w:rsidR="00DE2C16" w:rsidRDefault="00015A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1AD1CBD" w14:textId="77777777" w:rsidR="00DE2C16" w:rsidRDefault="00DE2C1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9343E20" w14:textId="77777777" w:rsidR="00DE2C16" w:rsidRDefault="00015A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4025B2" w14:textId="77777777" w:rsidR="00DE2C16" w:rsidRDefault="00015A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F2EFDC" w14:textId="77777777" w:rsidR="00DE2C16" w:rsidRDefault="00015A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3683ED50" w14:textId="77777777" w:rsidR="00DE2C16" w:rsidRDefault="00DE2C16">
      <w:pPr>
        <w:rPr>
          <w:sz w:val="20"/>
          <w:szCs w:val="20"/>
        </w:rPr>
      </w:pPr>
    </w:p>
    <w:p w14:paraId="7E33E46F" w14:textId="77777777" w:rsidR="00DE2C16" w:rsidRDefault="00DE2C16">
      <w:pPr>
        <w:jc w:val="both"/>
        <w:rPr>
          <w:rFonts w:eastAsia="Times New Roman"/>
          <w:sz w:val="20"/>
          <w:szCs w:val="20"/>
          <w:lang w:val="en-US"/>
        </w:rPr>
      </w:pPr>
    </w:p>
    <w:p w14:paraId="27CF7661" w14:textId="77777777" w:rsidR="00DE2C16" w:rsidRDefault="00015AE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"ЭЛЬГИДА", предложивший цену контракта 466 424,16 руб.</w:t>
      </w:r>
    </w:p>
    <w:p w14:paraId="5CFD2B0C" w14:textId="77777777" w:rsidR="00DE2C16" w:rsidRDefault="00DE2C16">
      <w:pPr>
        <w:jc w:val="both"/>
        <w:rPr>
          <w:rFonts w:eastAsia="Times New Roman"/>
          <w:sz w:val="20"/>
          <w:szCs w:val="20"/>
        </w:rPr>
      </w:pPr>
    </w:p>
    <w:p w14:paraId="776953F5" w14:textId="77777777" w:rsidR="00DE2C16" w:rsidRDefault="00015AE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"ЭЛЬГИДА",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1EC6CDB9" w14:textId="77777777" w:rsidR="00DE2C16" w:rsidRPr="00015AE9" w:rsidRDefault="00DE2C16">
      <w:pPr>
        <w:jc w:val="both"/>
        <w:rPr>
          <w:rFonts w:eastAsia="Times New Roman"/>
          <w:sz w:val="20"/>
          <w:szCs w:val="20"/>
        </w:rPr>
      </w:pPr>
    </w:p>
    <w:p w14:paraId="4BCF0574" w14:textId="77777777" w:rsidR="00DE2C16" w:rsidRPr="00015AE9" w:rsidRDefault="00015AE9">
      <w:pPr>
        <w:jc w:val="both"/>
      </w:pPr>
      <w:r w:rsidRPr="00015AE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60110569" w14:textId="77777777" w:rsidR="00DE2C16" w:rsidRDefault="00DE2C16">
      <w:pPr>
        <w:jc w:val="both"/>
        <w:rPr>
          <w:rFonts w:eastAsia="Times New Roman"/>
          <w:sz w:val="20"/>
          <w:szCs w:val="20"/>
        </w:rPr>
      </w:pPr>
    </w:p>
    <w:p w14:paraId="080977EC" w14:textId="77777777" w:rsidR="00DE2C16" w:rsidRDefault="00015AE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E4A45FD" w14:textId="77777777" w:rsidR="00DE2C16" w:rsidRDefault="00DE2C16">
      <w:pPr>
        <w:jc w:val="both"/>
        <w:rPr>
          <w:rFonts w:eastAsia="Times New Roman"/>
          <w:sz w:val="20"/>
          <w:szCs w:val="20"/>
        </w:rPr>
      </w:pPr>
    </w:p>
    <w:p w14:paraId="326BF006" w14:textId="77777777" w:rsidR="00DE2C16" w:rsidRDefault="00015AE9">
      <w:r>
        <w:rPr>
          <w:rFonts w:eastAsia="Times New Roman"/>
          <w:sz w:val="20"/>
          <w:szCs w:val="20"/>
        </w:rPr>
        <w:t>Подписи</w:t>
      </w:r>
    </w:p>
    <w:p w14:paraId="71E3EC6B" w14:textId="77777777" w:rsidR="00DE2C16" w:rsidRDefault="00DE2C16">
      <w:pPr>
        <w:rPr>
          <w:rFonts w:eastAsia="Times New Roman"/>
          <w:sz w:val="20"/>
          <w:szCs w:val="20"/>
        </w:rPr>
      </w:pPr>
    </w:p>
    <w:tbl>
      <w:tblPr>
        <w:tblW w:w="1013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7"/>
        <w:gridCol w:w="3370"/>
        <w:gridCol w:w="3384"/>
      </w:tblGrid>
      <w:tr w:rsidR="00DE2C16" w14:paraId="6A81B7D9" w14:textId="77777777" w:rsidTr="001169A2">
        <w:trPr>
          <w:trHeight w:val="576"/>
        </w:trPr>
        <w:tc>
          <w:tcPr>
            <w:tcW w:w="3377" w:type="dxa"/>
            <w:shd w:val="clear" w:color="auto" w:fill="auto"/>
            <w:vAlign w:val="bottom"/>
          </w:tcPr>
          <w:p w14:paraId="4FF1C7B2" w14:textId="77777777" w:rsidR="00DE2C16" w:rsidRDefault="00015A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0" w:type="dxa"/>
            <w:shd w:val="clear" w:color="auto" w:fill="auto"/>
          </w:tcPr>
          <w:p w14:paraId="0986D734" w14:textId="77777777" w:rsidR="00DE2C16" w:rsidRDefault="00DE2C1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4" w:type="dxa"/>
            <w:shd w:val="clear" w:color="auto" w:fill="auto"/>
            <w:vAlign w:val="bottom"/>
          </w:tcPr>
          <w:p w14:paraId="14FA89B6" w14:textId="77777777" w:rsidR="00DE2C16" w:rsidRDefault="00015A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E2C16" w14:paraId="52645995" w14:textId="77777777" w:rsidTr="001169A2">
        <w:trPr>
          <w:trHeight w:val="547"/>
        </w:trPr>
        <w:tc>
          <w:tcPr>
            <w:tcW w:w="3377" w:type="dxa"/>
            <w:shd w:val="clear" w:color="auto" w:fill="auto"/>
            <w:vAlign w:val="bottom"/>
          </w:tcPr>
          <w:p w14:paraId="0D76EA89" w14:textId="77777777" w:rsidR="00DE2C16" w:rsidRDefault="00015A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0" w:type="dxa"/>
            <w:shd w:val="clear" w:color="auto" w:fill="auto"/>
          </w:tcPr>
          <w:p w14:paraId="2610300F" w14:textId="77777777" w:rsidR="00DE2C16" w:rsidRDefault="00DE2C1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4" w:type="dxa"/>
            <w:shd w:val="clear" w:color="auto" w:fill="auto"/>
            <w:vAlign w:val="bottom"/>
          </w:tcPr>
          <w:p w14:paraId="56108252" w14:textId="77777777" w:rsidR="00DE2C16" w:rsidRDefault="00015A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DE2C16" w14:paraId="7CA5F815" w14:textId="77777777" w:rsidTr="001169A2">
        <w:trPr>
          <w:trHeight w:val="576"/>
        </w:trPr>
        <w:tc>
          <w:tcPr>
            <w:tcW w:w="3377" w:type="dxa"/>
            <w:shd w:val="clear" w:color="auto" w:fill="auto"/>
            <w:vAlign w:val="bottom"/>
          </w:tcPr>
          <w:p w14:paraId="6ECD8224" w14:textId="77777777" w:rsidR="00DE2C16" w:rsidRDefault="00015A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0" w:type="dxa"/>
            <w:shd w:val="clear" w:color="auto" w:fill="auto"/>
          </w:tcPr>
          <w:p w14:paraId="5D069730" w14:textId="77777777" w:rsidR="00DE2C16" w:rsidRDefault="00DE2C1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4" w:type="dxa"/>
            <w:shd w:val="clear" w:color="auto" w:fill="auto"/>
            <w:vAlign w:val="bottom"/>
          </w:tcPr>
          <w:p w14:paraId="60E2ECDE" w14:textId="77777777" w:rsidR="00DE2C16" w:rsidRDefault="00015A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E2C16" w14:paraId="0D36B265" w14:textId="77777777" w:rsidTr="001169A2">
        <w:trPr>
          <w:trHeight w:val="576"/>
        </w:trPr>
        <w:tc>
          <w:tcPr>
            <w:tcW w:w="3377" w:type="dxa"/>
            <w:shd w:val="clear" w:color="auto" w:fill="auto"/>
            <w:vAlign w:val="bottom"/>
          </w:tcPr>
          <w:p w14:paraId="062B2C01" w14:textId="77777777" w:rsidR="00DE2C16" w:rsidRDefault="00015A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0" w:type="dxa"/>
            <w:shd w:val="clear" w:color="auto" w:fill="auto"/>
          </w:tcPr>
          <w:p w14:paraId="4143C4E8" w14:textId="77777777" w:rsidR="00DE2C16" w:rsidRDefault="00DE2C1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4" w:type="dxa"/>
            <w:shd w:val="clear" w:color="auto" w:fill="auto"/>
            <w:vAlign w:val="bottom"/>
          </w:tcPr>
          <w:p w14:paraId="5FE5C801" w14:textId="77777777" w:rsidR="00DE2C16" w:rsidRDefault="00015A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DE2C16" w14:paraId="6D92F755" w14:textId="77777777" w:rsidTr="001169A2">
        <w:trPr>
          <w:trHeight w:val="547"/>
        </w:trPr>
        <w:tc>
          <w:tcPr>
            <w:tcW w:w="3377" w:type="dxa"/>
            <w:shd w:val="clear" w:color="auto" w:fill="auto"/>
            <w:vAlign w:val="bottom"/>
          </w:tcPr>
          <w:p w14:paraId="066692FA" w14:textId="77777777" w:rsidR="00DE2C16" w:rsidRDefault="00015A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0" w:type="dxa"/>
            <w:shd w:val="clear" w:color="auto" w:fill="auto"/>
          </w:tcPr>
          <w:p w14:paraId="282142D5" w14:textId="77777777" w:rsidR="00DE2C16" w:rsidRDefault="00DE2C1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4" w:type="dxa"/>
            <w:shd w:val="clear" w:color="auto" w:fill="auto"/>
            <w:vAlign w:val="bottom"/>
          </w:tcPr>
          <w:p w14:paraId="1F0DC032" w14:textId="77777777" w:rsidR="00DE2C16" w:rsidRDefault="00015A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3A27686C" w14:textId="77777777" w:rsidR="00C9638E" w:rsidRDefault="00C9638E"/>
    <w:sectPr w:rsidR="00C9638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16"/>
    <w:rsid w:val="00015AE9"/>
    <w:rsid w:val="001169A2"/>
    <w:rsid w:val="00C9638E"/>
    <w:rsid w:val="00DE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DA2F5"/>
  <w15:docId w15:val="{6C6629CC-A03F-4390-8005-205C15F29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668</Words>
  <Characters>3812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17</cp:revision>
  <dcterms:created xsi:type="dcterms:W3CDTF">2020-01-20T14:42:00Z</dcterms:created>
  <dcterms:modified xsi:type="dcterms:W3CDTF">2022-01-18T11:58:00Z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