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7D8" w:rsidRPr="0052527A" w:rsidRDefault="0052527A" w:rsidP="0052527A">
      <w:pPr>
        <w:ind w:firstLine="567"/>
        <w:jc w:val="center"/>
        <w:rPr>
          <w:sz w:val="20"/>
          <w:szCs w:val="20"/>
        </w:rPr>
      </w:pPr>
      <w:r w:rsidRPr="0052527A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17D8" w:rsidRPr="0052527A" w:rsidRDefault="0052527A" w:rsidP="0052527A">
      <w:pPr>
        <w:ind w:firstLine="567"/>
        <w:jc w:val="center"/>
        <w:rPr>
          <w:sz w:val="20"/>
          <w:szCs w:val="20"/>
        </w:rPr>
      </w:pPr>
      <w:r w:rsidRPr="0052527A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5A17D8" w:rsidRPr="0052527A" w:rsidRDefault="0052527A" w:rsidP="0052527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2527A">
        <w:rPr>
          <w:rFonts w:eastAsia="Times New Roman"/>
          <w:b/>
          <w:bCs/>
          <w:sz w:val="20"/>
          <w:szCs w:val="20"/>
        </w:rPr>
        <w:t xml:space="preserve">(№ </w:t>
      </w:r>
      <w:r w:rsidRPr="0052527A">
        <w:rPr>
          <w:rFonts w:eastAsia="Times New Roman"/>
          <w:b/>
          <w:bCs/>
          <w:sz w:val="20"/>
          <w:szCs w:val="20"/>
        </w:rPr>
        <w:t>извещения</w:t>
      </w:r>
      <w:r w:rsidRPr="0052527A">
        <w:rPr>
          <w:rFonts w:eastAsia="Times New Roman"/>
          <w:b/>
          <w:bCs/>
          <w:sz w:val="20"/>
          <w:szCs w:val="20"/>
        </w:rPr>
        <w:t xml:space="preserve"> 0845300015021000842) </w:t>
      </w:r>
    </w:p>
    <w:p w:rsidR="005A17D8" w:rsidRPr="0052527A" w:rsidRDefault="005A17D8" w:rsidP="0052527A">
      <w:pPr>
        <w:ind w:firstLine="567"/>
        <w:jc w:val="center"/>
        <w:rPr>
          <w:sz w:val="20"/>
          <w:szCs w:val="20"/>
        </w:rPr>
      </w:pPr>
    </w:p>
    <w:p w:rsidR="005A17D8" w:rsidRPr="0052527A" w:rsidRDefault="0052527A" w:rsidP="0052527A">
      <w:pPr>
        <w:ind w:firstLine="567"/>
        <w:jc w:val="right"/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19.01.22 09:53:23 (</w:t>
      </w:r>
      <w:r w:rsidRPr="0052527A">
        <w:rPr>
          <w:rFonts w:eastAsia="Times New Roman"/>
          <w:sz w:val="20"/>
          <w:szCs w:val="20"/>
          <w:lang w:val="en-US"/>
        </w:rPr>
        <w:t>MSK</w:t>
      </w:r>
      <w:r w:rsidRPr="0052527A">
        <w:rPr>
          <w:rFonts w:eastAsia="Times New Roman"/>
          <w:sz w:val="20"/>
          <w:szCs w:val="20"/>
        </w:rPr>
        <w:t>+00:00)</w:t>
      </w:r>
    </w:p>
    <w:p w:rsidR="005A17D8" w:rsidRPr="0052527A" w:rsidRDefault="005A17D8" w:rsidP="0052527A">
      <w:pPr>
        <w:ind w:firstLine="567"/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  <w:lang w:val="en-US"/>
        </w:rPr>
      </w:pPr>
      <w:r w:rsidRPr="0052527A">
        <w:rPr>
          <w:rFonts w:eastAsia="Times New Roman"/>
          <w:sz w:val="20"/>
          <w:szCs w:val="20"/>
        </w:rPr>
        <w:t>Место</w:t>
      </w:r>
      <w:r w:rsidRPr="0052527A">
        <w:rPr>
          <w:rFonts w:eastAsia="Times New Roman"/>
          <w:sz w:val="20"/>
          <w:szCs w:val="20"/>
        </w:rPr>
        <w:t xml:space="preserve"> </w:t>
      </w:r>
      <w:r w:rsidRPr="0052527A">
        <w:rPr>
          <w:rFonts w:eastAsia="Times New Roman"/>
          <w:sz w:val="20"/>
          <w:szCs w:val="20"/>
        </w:rPr>
        <w:t>публикации</w:t>
      </w:r>
      <w:r w:rsidRPr="0052527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52527A">
        <w:rPr>
          <w:rFonts w:eastAsia="Times New Roman"/>
          <w:sz w:val="20"/>
          <w:szCs w:val="20"/>
        </w:rPr>
        <w:t>обл</w:t>
      </w:r>
      <w:proofErr w:type="spellEnd"/>
      <w:r w:rsidRPr="0052527A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52527A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52527A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52527A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52527A">
        <w:rPr>
          <w:rFonts w:eastAsia="Times New Roman"/>
          <w:sz w:val="20"/>
          <w:szCs w:val="20"/>
          <w:lang w:val="en-US"/>
        </w:rPr>
        <w:t>. 25</w:t>
      </w:r>
    </w:p>
    <w:p w:rsidR="005A17D8" w:rsidRPr="0052527A" w:rsidRDefault="005A17D8" w:rsidP="0052527A">
      <w:pPr>
        <w:rPr>
          <w:rFonts w:eastAsia="Times New Roman"/>
          <w:sz w:val="20"/>
          <w:szCs w:val="20"/>
          <w:lang w:val="en-US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Организатор</w:t>
      </w:r>
      <w:r w:rsidRPr="0052527A">
        <w:rPr>
          <w:rFonts w:eastAsia="Times New Roman"/>
          <w:sz w:val="20"/>
          <w:szCs w:val="20"/>
        </w:rPr>
        <w:t xml:space="preserve"> </w:t>
      </w:r>
      <w:r w:rsidRPr="0052527A">
        <w:rPr>
          <w:rFonts w:eastAsia="Times New Roman"/>
          <w:sz w:val="20"/>
          <w:szCs w:val="20"/>
        </w:rPr>
        <w:t>аукциона</w:t>
      </w:r>
      <w:r w:rsidRPr="0052527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52527A">
        <w:rPr>
          <w:rFonts w:eastAsia="Times New Roman"/>
          <w:sz w:val="20"/>
          <w:szCs w:val="20"/>
        </w:rPr>
        <w:t>1 Г. ВЫБОРГА"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Наименование</w:t>
      </w:r>
      <w:r w:rsidRPr="0052527A">
        <w:rPr>
          <w:rFonts w:eastAsia="Times New Roman"/>
          <w:sz w:val="20"/>
          <w:szCs w:val="20"/>
        </w:rPr>
        <w:t xml:space="preserve"> </w:t>
      </w:r>
      <w:r w:rsidRPr="0052527A">
        <w:rPr>
          <w:rFonts w:eastAsia="Times New Roman"/>
          <w:sz w:val="20"/>
          <w:szCs w:val="20"/>
        </w:rPr>
        <w:t>закупки</w:t>
      </w:r>
      <w:r w:rsidRPr="0052527A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rFonts w:eastAsia="Times New Roman"/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Идентификационный код закупки: 213470400704947040100100140010000244</w:t>
      </w:r>
    </w:p>
    <w:p w:rsidR="005A17D8" w:rsidRPr="0052527A" w:rsidRDefault="005A17D8" w:rsidP="0052527A">
      <w:pPr>
        <w:rPr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499 606,00 руб.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Снижение</w:t>
      </w:r>
      <w:r w:rsidRPr="0052527A">
        <w:rPr>
          <w:rFonts w:eastAsia="Times New Roman"/>
          <w:sz w:val="20"/>
          <w:szCs w:val="20"/>
        </w:rPr>
        <w:t xml:space="preserve"> </w:t>
      </w:r>
      <w:r w:rsidRPr="0052527A">
        <w:rPr>
          <w:rFonts w:eastAsia="Times New Roman"/>
          <w:sz w:val="20"/>
          <w:szCs w:val="20"/>
        </w:rPr>
        <w:t>НМЦК</w:t>
      </w:r>
      <w:r w:rsidRPr="0052527A">
        <w:rPr>
          <w:rFonts w:eastAsia="Times New Roman"/>
          <w:sz w:val="20"/>
          <w:szCs w:val="20"/>
        </w:rPr>
        <w:t>, %: 8.50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Со</w:t>
      </w:r>
      <w:r w:rsidRPr="0052527A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17D8" w:rsidRPr="0052527A">
        <w:tc>
          <w:tcPr>
            <w:tcW w:w="3400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7D8" w:rsidRPr="0052527A">
        <w:tc>
          <w:tcPr>
            <w:tcW w:w="3400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17D8" w:rsidRPr="0052527A">
        <w:tc>
          <w:tcPr>
            <w:tcW w:w="3400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17D8" w:rsidRPr="0052527A">
        <w:tc>
          <w:tcPr>
            <w:tcW w:w="3400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17D8" w:rsidRPr="0052527A">
        <w:tc>
          <w:tcPr>
            <w:tcW w:w="3400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jc w:val="both"/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52527A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A17D8" w:rsidRPr="005252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A17D8" w:rsidRPr="005252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52527A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A17D8" w:rsidRPr="005252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EA-145272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 xml:space="preserve">457 139,49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>.</w:t>
            </w:r>
          </w:p>
        </w:tc>
      </w:tr>
      <w:tr w:rsidR="005A17D8" w:rsidRPr="005252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EA-142503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 xml:space="preserve">459 637,52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A17D8" w:rsidRPr="0052527A">
        <w:tc>
          <w:tcPr>
            <w:tcW w:w="9976" w:type="dxa"/>
            <w:gridSpan w:val="4"/>
            <w:shd w:val="clear" w:color="auto" w:fill="auto"/>
          </w:tcPr>
          <w:p w:rsidR="005A17D8" w:rsidRPr="0052527A" w:rsidRDefault="0052527A" w:rsidP="0052527A">
            <w:pPr>
              <w:ind w:left="-45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A17D8" w:rsidRPr="005252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52527A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52527A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overflowPunct w:val="0"/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 xml:space="preserve">Решение о </w:t>
            </w:r>
            <w:r w:rsidRPr="0052527A"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17D8" w:rsidRPr="0052527A" w:rsidRDefault="0052527A" w:rsidP="0052527A">
            <w:pPr>
              <w:jc w:val="center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A17D8" w:rsidRPr="005252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EA-145272</w:t>
            </w: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7D8" w:rsidRPr="0052527A" w:rsidRDefault="005A17D8" w:rsidP="005252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7D8" w:rsidRPr="005252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EA-145272</w:t>
            </w: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7D8" w:rsidRPr="0052527A" w:rsidRDefault="005A17D8" w:rsidP="005252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7D8" w:rsidRPr="005252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EA-145272</w:t>
            </w: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7D8" w:rsidRPr="0052527A" w:rsidRDefault="005A17D8" w:rsidP="005252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7D8" w:rsidRPr="005252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EA-142503</w:t>
            </w: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7D8" w:rsidRPr="0052527A" w:rsidRDefault="005A17D8" w:rsidP="005252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7D8" w:rsidRPr="005252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EA-142503</w:t>
            </w: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7D8" w:rsidRPr="0052527A" w:rsidRDefault="005A17D8" w:rsidP="005252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17D8" w:rsidRPr="005252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EA-142503</w:t>
            </w: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17D8" w:rsidRPr="0052527A" w:rsidRDefault="005A17D8" w:rsidP="005252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r w:rsidRPr="0052527A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17D8" w:rsidRPr="0052527A" w:rsidRDefault="005A17D8" w:rsidP="0052527A">
      <w:pPr>
        <w:rPr>
          <w:sz w:val="20"/>
          <w:szCs w:val="20"/>
        </w:rPr>
      </w:pPr>
    </w:p>
    <w:p w:rsidR="005A17D8" w:rsidRPr="0052527A" w:rsidRDefault="005A17D8" w:rsidP="0052527A">
      <w:pPr>
        <w:jc w:val="both"/>
        <w:rPr>
          <w:rFonts w:eastAsia="Times New Roman"/>
          <w:sz w:val="20"/>
          <w:szCs w:val="20"/>
          <w:lang w:val="en-US"/>
        </w:rPr>
      </w:pPr>
    </w:p>
    <w:p w:rsidR="005A17D8" w:rsidRPr="0052527A" w:rsidRDefault="0052527A" w:rsidP="0052527A">
      <w:pPr>
        <w:jc w:val="both"/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52527A">
        <w:rPr>
          <w:rFonts w:eastAsia="Times New Roman"/>
          <w:sz w:val="20"/>
          <w:szCs w:val="20"/>
        </w:rPr>
        <w:t>победителем электронного аукциона признается Фёдоров Михаил Петрович, предложивший цену контракта 457 139,49 руб.</w:t>
      </w:r>
    </w:p>
    <w:p w:rsidR="005A17D8" w:rsidRPr="0052527A" w:rsidRDefault="005A17D8" w:rsidP="0052527A">
      <w:pPr>
        <w:jc w:val="both"/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jc w:val="both"/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 w:rsidRPr="0052527A"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</w:t>
      </w:r>
      <w:r w:rsidRPr="0052527A">
        <w:rPr>
          <w:rFonts w:eastAsia="Times New Roman"/>
          <w:sz w:val="20"/>
          <w:szCs w:val="20"/>
        </w:rPr>
        <w:t>частие в электронном аукционе которого соответствует требованиям, установленным документацией об электронном аукционе.</w:t>
      </w:r>
    </w:p>
    <w:p w:rsidR="005A17D8" w:rsidRPr="0052527A" w:rsidRDefault="005A17D8" w:rsidP="0052527A">
      <w:pPr>
        <w:jc w:val="both"/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jc w:val="both"/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 w:rsidRPr="0052527A"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17D8" w:rsidRPr="0052527A" w:rsidRDefault="005A17D8" w:rsidP="0052527A">
      <w:pPr>
        <w:jc w:val="both"/>
        <w:rPr>
          <w:rFonts w:eastAsia="Times New Roman"/>
          <w:sz w:val="20"/>
          <w:szCs w:val="20"/>
        </w:rPr>
      </w:pPr>
    </w:p>
    <w:p w:rsidR="005A17D8" w:rsidRPr="0052527A" w:rsidRDefault="0052527A" w:rsidP="0052527A">
      <w:pPr>
        <w:rPr>
          <w:sz w:val="20"/>
          <w:szCs w:val="20"/>
        </w:rPr>
      </w:pPr>
      <w:r w:rsidRPr="0052527A">
        <w:rPr>
          <w:rFonts w:eastAsia="Times New Roman"/>
          <w:sz w:val="20"/>
          <w:szCs w:val="20"/>
        </w:rPr>
        <w:t>Подписи</w:t>
      </w:r>
    </w:p>
    <w:p w:rsidR="005A17D8" w:rsidRPr="0052527A" w:rsidRDefault="005A17D8" w:rsidP="005252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A17D8" w:rsidRPr="0052527A">
        <w:tc>
          <w:tcPr>
            <w:tcW w:w="3307" w:type="dxa"/>
            <w:shd w:val="clear" w:color="auto" w:fill="auto"/>
            <w:vAlign w:val="bottom"/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2527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7D8" w:rsidRPr="0052527A" w:rsidRDefault="005A17D8" w:rsidP="005252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A17D8" w:rsidRPr="0052527A">
        <w:tc>
          <w:tcPr>
            <w:tcW w:w="3307" w:type="dxa"/>
            <w:shd w:val="clear" w:color="auto" w:fill="auto"/>
            <w:vAlign w:val="bottom"/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52527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7D8" w:rsidRPr="0052527A" w:rsidRDefault="005A17D8" w:rsidP="005252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A17D8" w:rsidRPr="0052527A">
        <w:tc>
          <w:tcPr>
            <w:tcW w:w="3307" w:type="dxa"/>
            <w:shd w:val="clear" w:color="auto" w:fill="auto"/>
            <w:vAlign w:val="bottom"/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17D8" w:rsidRPr="0052527A" w:rsidRDefault="005A17D8" w:rsidP="005252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17D8" w:rsidRPr="0052527A" w:rsidRDefault="0052527A" w:rsidP="0052527A">
            <w:pPr>
              <w:pStyle w:val="af0"/>
              <w:rPr>
                <w:sz w:val="20"/>
                <w:szCs w:val="20"/>
              </w:rPr>
            </w:pPr>
            <w:proofErr w:type="spellStart"/>
            <w:r w:rsidRPr="0052527A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52527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527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2527A" w:rsidP="0052527A">
      <w:pPr>
        <w:rPr>
          <w:sz w:val="20"/>
          <w:szCs w:val="20"/>
        </w:rPr>
      </w:pPr>
    </w:p>
    <w:p w:rsidR="0052527A" w:rsidRDefault="0052527A" w:rsidP="0052527A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52527A" w:rsidRPr="0052527A" w:rsidRDefault="0052527A" w:rsidP="0052527A">
      <w:pPr>
        <w:rPr>
          <w:sz w:val="20"/>
          <w:szCs w:val="20"/>
        </w:rPr>
      </w:pPr>
      <w:r w:rsidRPr="0052527A">
        <w:rPr>
          <w:sz w:val="20"/>
          <w:szCs w:val="20"/>
        </w:rPr>
        <w:t>МБДОУ «Детский сад №21 г. Выборга»</w:t>
      </w:r>
    </w:p>
    <w:p w:rsidR="0052527A" w:rsidRPr="0052527A" w:rsidRDefault="0052527A" w:rsidP="0052527A">
      <w:pPr>
        <w:rPr>
          <w:sz w:val="20"/>
          <w:szCs w:val="20"/>
        </w:rPr>
      </w:pPr>
      <w:proofErr w:type="spellStart"/>
      <w:r w:rsidRPr="0052527A">
        <w:rPr>
          <w:sz w:val="20"/>
          <w:szCs w:val="20"/>
        </w:rPr>
        <w:t>И.о</w:t>
      </w:r>
      <w:proofErr w:type="spellEnd"/>
      <w:r w:rsidRPr="0052527A">
        <w:rPr>
          <w:sz w:val="20"/>
          <w:szCs w:val="20"/>
        </w:rPr>
        <w:t>. заведующего</w:t>
      </w:r>
    </w:p>
    <w:p w:rsidR="0052527A" w:rsidRDefault="0052527A" w:rsidP="0052527A">
      <w:pPr>
        <w:rPr>
          <w:sz w:val="20"/>
          <w:szCs w:val="20"/>
        </w:rPr>
      </w:pPr>
    </w:p>
    <w:p w:rsidR="0052527A" w:rsidRDefault="0052527A" w:rsidP="0052527A">
      <w:pPr>
        <w:rPr>
          <w:sz w:val="20"/>
          <w:szCs w:val="20"/>
        </w:rPr>
      </w:pPr>
    </w:p>
    <w:p w:rsidR="0052527A" w:rsidRPr="0052527A" w:rsidRDefault="0052527A" w:rsidP="0052527A">
      <w:pPr>
        <w:rPr>
          <w:sz w:val="20"/>
          <w:szCs w:val="20"/>
        </w:rPr>
      </w:pPr>
      <w:bookmarkStart w:id="0" w:name="_GoBack"/>
      <w:bookmarkEnd w:id="0"/>
      <w:r w:rsidRPr="0052527A">
        <w:rPr>
          <w:sz w:val="20"/>
          <w:szCs w:val="20"/>
        </w:rPr>
        <w:t xml:space="preserve">___________________ С. В. </w:t>
      </w:r>
      <w:proofErr w:type="spellStart"/>
      <w:r w:rsidRPr="0052527A">
        <w:rPr>
          <w:sz w:val="20"/>
          <w:szCs w:val="20"/>
        </w:rPr>
        <w:t>Гольянова</w:t>
      </w:r>
      <w:proofErr w:type="spellEnd"/>
    </w:p>
    <w:sectPr w:rsidR="0052527A" w:rsidRPr="005252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7D8"/>
    <w:rsid w:val="0052527A"/>
    <w:rsid w:val="005A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78761"/>
  <w15:docId w15:val="{CC4C41F9-7BB8-4FDF-919B-964D2EE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2022-01-19T06:54:00Z</dcterms:created>
  <dcterms:modified xsi:type="dcterms:W3CDTF">2022-01-19T06:54:00Z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