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FA6" w:rsidRDefault="007251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4FA6" w:rsidRPr="007251ED" w:rsidRDefault="007251ED">
      <w:pPr>
        <w:ind w:firstLine="567"/>
        <w:jc w:val="center"/>
      </w:pPr>
      <w:r w:rsidRPr="007251ED">
        <w:rPr>
          <w:rFonts w:eastAsia="Times New Roman"/>
          <w:b/>
          <w:bCs/>
          <w:sz w:val="20"/>
          <w:szCs w:val="20"/>
        </w:rPr>
        <w:t>"Поставка №169 лекарственных сре</w:t>
      </w:r>
      <w:proofErr w:type="gramStart"/>
      <w:r w:rsidRPr="007251E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251E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E4FA6" w:rsidRPr="007251ED" w:rsidRDefault="007251ED">
      <w:pPr>
        <w:ind w:firstLine="567"/>
        <w:jc w:val="center"/>
        <w:rPr>
          <w:rFonts w:eastAsia="Times New Roman"/>
          <w:b/>
          <w:bCs/>
        </w:rPr>
      </w:pPr>
      <w:r w:rsidRPr="007251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51ED">
        <w:rPr>
          <w:rFonts w:eastAsia="Times New Roman"/>
          <w:b/>
          <w:bCs/>
          <w:sz w:val="20"/>
          <w:szCs w:val="20"/>
        </w:rPr>
        <w:t xml:space="preserve"> 0372200047721000813) </w:t>
      </w:r>
    </w:p>
    <w:p w:rsidR="007E4FA6" w:rsidRPr="007251ED" w:rsidRDefault="007E4FA6">
      <w:pPr>
        <w:ind w:firstLine="567"/>
        <w:jc w:val="center"/>
        <w:rPr>
          <w:sz w:val="20"/>
          <w:szCs w:val="20"/>
        </w:rPr>
      </w:pPr>
    </w:p>
    <w:p w:rsidR="007E4FA6" w:rsidRDefault="007251ED">
      <w:pPr>
        <w:ind w:firstLine="567"/>
        <w:jc w:val="right"/>
      </w:pPr>
      <w:r w:rsidRPr="007251ED">
        <w:rPr>
          <w:rFonts w:eastAsia="Times New Roman"/>
          <w:sz w:val="20"/>
          <w:szCs w:val="20"/>
        </w:rPr>
        <w:t>19.01.22 11:23:08 (</w:t>
      </w:r>
      <w:r>
        <w:rPr>
          <w:rFonts w:eastAsia="Times New Roman"/>
          <w:sz w:val="20"/>
          <w:szCs w:val="20"/>
          <w:lang w:val="en-US"/>
        </w:rPr>
        <w:t>MSK</w:t>
      </w:r>
      <w:r w:rsidRPr="007251ED">
        <w:rPr>
          <w:rFonts w:eastAsia="Times New Roman"/>
          <w:sz w:val="20"/>
          <w:szCs w:val="20"/>
        </w:rPr>
        <w:t>+00:00)</w:t>
      </w:r>
    </w:p>
    <w:p w:rsidR="007E4FA6" w:rsidRPr="007251ED" w:rsidRDefault="007E4FA6">
      <w:pPr>
        <w:ind w:firstLine="567"/>
        <w:rPr>
          <w:rFonts w:eastAsia="Times New Roman"/>
          <w:sz w:val="20"/>
          <w:szCs w:val="20"/>
        </w:rPr>
      </w:pPr>
    </w:p>
    <w:p w:rsidR="007E4FA6" w:rsidRDefault="007251ED">
      <w:r>
        <w:rPr>
          <w:rFonts w:eastAsia="Times New Roman"/>
          <w:sz w:val="20"/>
          <w:szCs w:val="20"/>
        </w:rPr>
        <w:t>Организатор</w:t>
      </w:r>
      <w:r w:rsidRPr="007251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51ED">
        <w:rPr>
          <w:rFonts w:eastAsia="Times New Roman"/>
          <w:sz w:val="20"/>
          <w:szCs w:val="20"/>
        </w:rPr>
        <w:t xml:space="preserve">: </w:t>
      </w:r>
      <w:r w:rsidRPr="007251E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E4FA6" w:rsidRPr="007251ED" w:rsidRDefault="007E4FA6">
      <w:pPr>
        <w:rPr>
          <w:rFonts w:eastAsia="Times New Roman"/>
          <w:sz w:val="20"/>
          <w:szCs w:val="20"/>
        </w:rPr>
      </w:pPr>
    </w:p>
    <w:p w:rsidR="007E4FA6" w:rsidRDefault="007251ED">
      <w:r>
        <w:rPr>
          <w:rFonts w:eastAsia="Times New Roman"/>
          <w:sz w:val="20"/>
          <w:szCs w:val="20"/>
        </w:rPr>
        <w:t>Заказчик</w:t>
      </w:r>
      <w:r w:rsidRPr="007251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E4FA6" w:rsidRPr="007251ED" w:rsidRDefault="007E4FA6">
      <w:pPr>
        <w:rPr>
          <w:rFonts w:eastAsia="Times New Roman"/>
          <w:sz w:val="20"/>
          <w:szCs w:val="20"/>
        </w:rPr>
      </w:pPr>
    </w:p>
    <w:p w:rsidR="007E4FA6" w:rsidRPr="007251ED" w:rsidRDefault="007251ED" w:rsidP="007251E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251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51ED">
        <w:rPr>
          <w:rFonts w:eastAsia="Times New Roman"/>
          <w:b/>
          <w:sz w:val="20"/>
          <w:szCs w:val="20"/>
        </w:rPr>
        <w:t>: Поставка №169 лекарственных сре</w:t>
      </w:r>
      <w:proofErr w:type="gramStart"/>
      <w:r w:rsidRPr="007251ED">
        <w:rPr>
          <w:rFonts w:eastAsia="Times New Roman"/>
          <w:b/>
          <w:sz w:val="20"/>
          <w:szCs w:val="20"/>
        </w:rPr>
        <w:t>дств дл</w:t>
      </w:r>
      <w:proofErr w:type="gramEnd"/>
      <w:r w:rsidRPr="007251ED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E4FA6" w:rsidRPr="007251ED" w:rsidRDefault="007E4FA6" w:rsidP="007251ED">
      <w:pPr>
        <w:jc w:val="both"/>
        <w:rPr>
          <w:rFonts w:eastAsia="Times New Roman"/>
          <w:b/>
          <w:sz w:val="20"/>
          <w:szCs w:val="20"/>
        </w:rPr>
      </w:pPr>
    </w:p>
    <w:p w:rsidR="007E4FA6" w:rsidRPr="007251ED" w:rsidRDefault="007251ED" w:rsidP="007251ED">
      <w:pPr>
        <w:jc w:val="both"/>
        <w:rPr>
          <w:b/>
        </w:rPr>
      </w:pPr>
      <w:r w:rsidRPr="007251ED">
        <w:rPr>
          <w:rFonts w:eastAsia="Times New Roman"/>
          <w:b/>
          <w:sz w:val="20"/>
          <w:szCs w:val="20"/>
        </w:rPr>
        <w:t>Начальная (максимальная) цена контракта: 2 301 663,00 руб.</w:t>
      </w:r>
    </w:p>
    <w:p w:rsidR="007E4FA6" w:rsidRDefault="007E4FA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E4FA6" w:rsidRPr="007251ED" w:rsidTr="007251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FA6" w:rsidRPr="007251ED" w:rsidRDefault="007251ED">
            <w:pPr>
              <w:pStyle w:val="af9"/>
              <w:rPr>
                <w:sz w:val="14"/>
              </w:rPr>
            </w:pPr>
            <w:proofErr w:type="spellStart"/>
            <w:r w:rsidRPr="007251ED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4FA6" w:rsidRPr="007251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4FA6" w:rsidRPr="007251ED" w:rsidRDefault="007251ED">
                  <w:pPr>
                    <w:jc w:val="both"/>
                    <w:rPr>
                      <w:sz w:val="14"/>
                    </w:rPr>
                  </w:pPr>
                  <w:r w:rsidRPr="007251ED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7251ED">
                    <w:rPr>
                      <w:sz w:val="14"/>
                      <w:szCs w:val="20"/>
                    </w:rPr>
                    <w:t>на № 44-ФЗ)</w:t>
                  </w:r>
                </w:p>
                <w:p w:rsidR="007E4FA6" w:rsidRPr="007251ED" w:rsidRDefault="007251ED">
                  <w:pPr>
                    <w:jc w:val="both"/>
                    <w:rPr>
                      <w:sz w:val="14"/>
                    </w:rPr>
                  </w:pPr>
                  <w:r w:rsidRPr="007251ED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251ED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7251ED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251ED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251ED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251ED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7251ED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251ED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7251ED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7251ED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251ED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7251ED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7251ED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E4FA6" w:rsidRPr="007251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4FA6" w:rsidRPr="007251ED" w:rsidRDefault="007251ED">
                  <w:pPr>
                    <w:jc w:val="both"/>
                    <w:rPr>
                      <w:sz w:val="14"/>
                    </w:rPr>
                  </w:pPr>
                  <w:r w:rsidRPr="007251E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7251ED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7E4FA6" w:rsidRPr="007251ED" w:rsidRDefault="007251ED">
                  <w:pPr>
                    <w:jc w:val="both"/>
                    <w:rPr>
                      <w:sz w:val="14"/>
                    </w:rPr>
                  </w:pPr>
                  <w:r w:rsidRPr="007251ED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251ED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7E4FA6" w:rsidRPr="007251ED" w:rsidRDefault="007E4FA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7E4FA6" w:rsidRPr="007251ED" w:rsidTr="007251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FA6" w:rsidRPr="007251ED" w:rsidRDefault="007251ED">
            <w:pPr>
              <w:pStyle w:val="af9"/>
              <w:rPr>
                <w:sz w:val="14"/>
              </w:rPr>
            </w:pPr>
            <w:proofErr w:type="spellStart"/>
            <w:r w:rsidRPr="007251ED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4FA6" w:rsidRPr="007251E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E4FA6" w:rsidRPr="007251ED" w:rsidRDefault="007251ED">
                  <w:pPr>
                    <w:jc w:val="both"/>
                    <w:rPr>
                      <w:sz w:val="14"/>
                    </w:rPr>
                  </w:pPr>
                  <w:r w:rsidRPr="007251ED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E4FA6" w:rsidRPr="007251ED" w:rsidRDefault="007251ED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7251ED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E4FA6" w:rsidRPr="007251ED" w:rsidRDefault="007E4FA6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7E4FA6" w:rsidRPr="007251ED" w:rsidTr="007251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FA6" w:rsidRPr="007251ED" w:rsidRDefault="007251ED">
            <w:pPr>
              <w:pStyle w:val="af9"/>
              <w:rPr>
                <w:sz w:val="14"/>
              </w:rPr>
            </w:pPr>
            <w:proofErr w:type="spellStart"/>
            <w:r w:rsidRPr="007251E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E4FA6" w:rsidRPr="007251E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E4FA6" w:rsidRPr="007251ED" w:rsidRDefault="007251ED">
                  <w:pPr>
                    <w:rPr>
                      <w:sz w:val="14"/>
                    </w:rPr>
                  </w:pPr>
                  <w:r w:rsidRPr="007251ED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7251ED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E4FA6" w:rsidRPr="007251ED" w:rsidRDefault="007E4FA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7E4FA6" w:rsidRDefault="007E4FA6">
      <w:pPr>
        <w:rPr>
          <w:rFonts w:eastAsia="Times New Roman"/>
          <w:sz w:val="20"/>
          <w:szCs w:val="20"/>
        </w:rPr>
      </w:pPr>
    </w:p>
    <w:p w:rsidR="007E4FA6" w:rsidRDefault="007251E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4FA6">
        <w:tc>
          <w:tcPr>
            <w:tcW w:w="4960" w:type="dxa"/>
            <w:shd w:val="clear" w:color="auto" w:fill="auto"/>
          </w:tcPr>
          <w:p w:rsidR="007E4FA6" w:rsidRDefault="00725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FA6" w:rsidRDefault="007251E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E4FA6">
        <w:tc>
          <w:tcPr>
            <w:tcW w:w="4960" w:type="dxa"/>
            <w:shd w:val="clear" w:color="auto" w:fill="auto"/>
          </w:tcPr>
          <w:p w:rsidR="007E4FA6" w:rsidRDefault="00725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FA6" w:rsidRDefault="007251E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E4FA6">
        <w:tc>
          <w:tcPr>
            <w:tcW w:w="4960" w:type="dxa"/>
            <w:shd w:val="clear" w:color="auto" w:fill="auto"/>
          </w:tcPr>
          <w:p w:rsidR="007E4FA6" w:rsidRDefault="00725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FA6" w:rsidRDefault="007251ED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E4FA6" w:rsidRDefault="007E4FA6">
      <w:pPr>
        <w:rPr>
          <w:rFonts w:eastAsia="Times New Roman"/>
          <w:sz w:val="20"/>
          <w:szCs w:val="20"/>
        </w:rPr>
      </w:pPr>
    </w:p>
    <w:p w:rsidR="007E4FA6" w:rsidRDefault="007251E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7E4FA6" w:rsidRDefault="007E4F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685"/>
        <w:gridCol w:w="3066"/>
        <w:gridCol w:w="1124"/>
      </w:tblGrid>
      <w:tr w:rsidR="007E4FA6" w:rsidTr="007251E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E4FA6" w:rsidRDefault="007251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4FA6" w:rsidRPr="007251ED" w:rsidTr="007251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E4FA6" w:rsidTr="007251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pStyle w:val="af9"/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  <w:lang w:val="en-US"/>
              </w:rPr>
              <w:t>EA-145753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7251ED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E4FA6" w:rsidRDefault="007E4F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7E4FA6" w:rsidTr="007251ED">
        <w:tc>
          <w:tcPr>
            <w:tcW w:w="9915" w:type="dxa"/>
            <w:gridSpan w:val="4"/>
            <w:shd w:val="clear" w:color="auto" w:fill="auto"/>
          </w:tcPr>
          <w:p w:rsidR="007E4FA6" w:rsidRDefault="007251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4FA6" w:rsidRPr="007251ED" w:rsidTr="007251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b/>
                <w:sz w:val="18"/>
                <w:szCs w:val="20"/>
              </w:rPr>
              <w:t>Наименование / ИНН</w:t>
            </w:r>
          </w:p>
          <w:p w:rsidR="007E4FA6" w:rsidRPr="007251ED" w:rsidRDefault="007251ED" w:rsidP="007251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b/>
                <w:sz w:val="18"/>
                <w:szCs w:val="20"/>
              </w:rPr>
              <w:t>участника</w:t>
            </w:r>
            <w:r w:rsidRPr="007251ED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51E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E4FA6" w:rsidTr="007251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  <w:lang w:val="en-US"/>
              </w:rPr>
              <w:t>EA-145753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251E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251E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7251ED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7E4FA6" w:rsidTr="007251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  <w:lang w:val="en-US"/>
              </w:rPr>
              <w:lastRenderedPageBreak/>
              <w:t>EA-145753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</w:rPr>
              <w:t>Участник электронного аукциона и поданн</w:t>
            </w:r>
            <w:r w:rsidRPr="007251ED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7E4FA6" w:rsidTr="007251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  <w:lang w:val="en-US"/>
              </w:rPr>
              <w:t>EA-145753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FA6" w:rsidRPr="007251ED" w:rsidRDefault="007251ED" w:rsidP="007251ED">
            <w:pPr>
              <w:jc w:val="center"/>
              <w:rPr>
                <w:sz w:val="18"/>
              </w:rPr>
            </w:pPr>
            <w:r w:rsidRPr="007251ED">
              <w:rPr>
                <w:sz w:val="18"/>
                <w:szCs w:val="20"/>
              </w:rPr>
              <w:t>Участник электронного аукци</w:t>
            </w:r>
            <w:r w:rsidRPr="007251ED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7E4FA6" w:rsidRDefault="007E4FA6">
      <w:pPr>
        <w:jc w:val="both"/>
        <w:rPr>
          <w:sz w:val="20"/>
          <w:szCs w:val="20"/>
        </w:rPr>
      </w:pPr>
    </w:p>
    <w:p w:rsidR="007E4FA6" w:rsidRDefault="007251E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7E4FA6" w:rsidRPr="007251ED" w:rsidRDefault="007E4FA6">
      <w:pPr>
        <w:jc w:val="both"/>
        <w:rPr>
          <w:sz w:val="20"/>
          <w:szCs w:val="20"/>
        </w:rPr>
      </w:pPr>
    </w:p>
    <w:p w:rsidR="007E4FA6" w:rsidRDefault="007251ED">
      <w:pPr>
        <w:jc w:val="both"/>
      </w:pPr>
      <w:r w:rsidRPr="007251E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7251ED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E4FA6" w:rsidRPr="007251ED" w:rsidRDefault="007E4FA6">
      <w:pPr>
        <w:jc w:val="both"/>
        <w:rPr>
          <w:sz w:val="20"/>
          <w:szCs w:val="20"/>
        </w:rPr>
      </w:pPr>
    </w:p>
    <w:p w:rsidR="007E4FA6" w:rsidRPr="007251ED" w:rsidRDefault="007251ED">
      <w:pPr>
        <w:jc w:val="both"/>
        <w:rPr>
          <w:b/>
        </w:rPr>
      </w:pPr>
      <w:proofErr w:type="gramStart"/>
      <w:r w:rsidRPr="007251ED">
        <w:rPr>
          <w:rFonts w:eastAsia="Times New Roman"/>
          <w:sz w:val="20"/>
          <w:szCs w:val="20"/>
        </w:rPr>
        <w:t>На основании рассмотрен</w:t>
      </w:r>
      <w:r w:rsidRPr="007251ED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7251ED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7251ED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7E4FA6" w:rsidRDefault="007251E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E4FA6" w:rsidRDefault="007E4FA6">
      <w:pPr>
        <w:rPr>
          <w:rFonts w:eastAsia="Times New Roman"/>
          <w:sz w:val="20"/>
          <w:szCs w:val="20"/>
        </w:rPr>
      </w:pPr>
    </w:p>
    <w:p w:rsidR="007E4FA6" w:rsidRDefault="007251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4FA6" w:rsidRDefault="007E4FA6">
      <w:pPr>
        <w:rPr>
          <w:rFonts w:eastAsia="Times New Roman"/>
          <w:sz w:val="20"/>
          <w:szCs w:val="20"/>
        </w:rPr>
      </w:pPr>
    </w:p>
    <w:p w:rsidR="007E4FA6" w:rsidRDefault="007251ED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E4FA6" w:rsidRDefault="007E4F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4FA6">
        <w:tc>
          <w:tcPr>
            <w:tcW w:w="3307" w:type="dxa"/>
            <w:shd w:val="clear" w:color="auto" w:fill="auto"/>
            <w:vAlign w:val="bottom"/>
          </w:tcPr>
          <w:p w:rsidR="007E4FA6" w:rsidRDefault="007251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FA6" w:rsidRDefault="007E4F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FA6" w:rsidRDefault="007251E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E4FA6">
        <w:tc>
          <w:tcPr>
            <w:tcW w:w="3307" w:type="dxa"/>
            <w:shd w:val="clear" w:color="auto" w:fill="auto"/>
            <w:vAlign w:val="bottom"/>
          </w:tcPr>
          <w:p w:rsidR="007E4FA6" w:rsidRDefault="007251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FA6" w:rsidRDefault="007E4F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FA6" w:rsidRDefault="007251E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E4FA6">
        <w:tc>
          <w:tcPr>
            <w:tcW w:w="3307" w:type="dxa"/>
            <w:shd w:val="clear" w:color="auto" w:fill="auto"/>
            <w:vAlign w:val="bottom"/>
          </w:tcPr>
          <w:p w:rsidR="007E4FA6" w:rsidRDefault="007251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FA6" w:rsidRDefault="007E4F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FA6" w:rsidRDefault="007251ED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7251ED"/>
    <w:sectPr w:rsidR="00000000" w:rsidSect="007251ED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251ED">
      <w:r>
        <w:separator/>
      </w:r>
    </w:p>
  </w:endnote>
  <w:endnote w:type="continuationSeparator" w:id="0">
    <w:p w:rsidR="00000000" w:rsidRDefault="00725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FA6" w:rsidRDefault="007E4FA6">
    <w:pPr>
      <w:jc w:val="both"/>
    </w:pPr>
  </w:p>
  <w:p w:rsidR="007E4FA6" w:rsidRDefault="007E4FA6">
    <w:pPr>
      <w:pStyle w:val="afe"/>
    </w:pPr>
  </w:p>
  <w:p w:rsidR="007E4FA6" w:rsidRDefault="007E4FA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FA6" w:rsidRDefault="007E4FA6"/>
  </w:footnote>
  <w:footnote w:type="continuationSeparator" w:id="0">
    <w:p w:rsidR="007E4FA6" w:rsidRDefault="007251ED">
      <w:r>
        <w:continuationSeparator/>
      </w:r>
    </w:p>
  </w:footnote>
  <w:footnote w:id="1">
    <w:p w:rsidR="007E4FA6" w:rsidRDefault="007251E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A6"/>
    <w:rsid w:val="007251ED"/>
    <w:rsid w:val="007E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eZUbXZXbKwBezRx6IfQ74Yfb3+bdAX/qBaMVmGlSu4s=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k06gzUL7JG2hnfXpXvVc8m4P+LnACUDcRRlD3fnroy4=</DigestValue>
    </Reference>
  </SignedInfo>
  <SignatureValue>vNF86WjedMQdrlo8PWPcLTccN+vS0EscroeMhn0EPH0Zr+tPL6l9qcKSXn6Q4FBT
7fu0P4ZKgNKQwOd9Y0dWuw==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uW4rDL3YZ8XAYflCYqymzFj1PpQ=</DigestValue>
      </Reference>
      <Reference URI="/word/endnotes.xml?ContentType=application/vnd.openxmlformats-officedocument.wordprocessingml.endnotes+xml">
        <DigestMethod Algorithm="http://www.w3.org/2000/09/xmldsig#sha1"/>
        <DigestValue>pC5Eq6siedwklK5gb7Vo4jCgZ9E=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+4fP/IYUf//k/R2lnAQ+hGzQLrg=</DigestValue>
      </Reference>
      <Reference URI="/word/footnotes.xml?ContentType=application/vnd.openxmlformats-officedocument.wordprocessingml.footnotes+xml">
        <DigestMethod Algorithm="http://www.w3.org/2000/09/xmldsig#sha1"/>
        <DigestValue>aDSCyTLyQCl6chG4CL5B472hpD4=</DigestValue>
      </Reference>
      <Reference URI="/word/settings.xml?ContentType=application/vnd.openxmlformats-officedocument.wordprocessingml.settings+xml">
        <DigestMethod Algorithm="http://www.w3.org/2000/09/xmldsig#sha1"/>
        <DigestValue>CfHRbPwa7cvZRKPAXp+V96vcUH0=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2022-01-19T08:23:37Z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PNceXrqQNl7jQaSNO/krGuzwOawMvula+pmKlaNrnGE=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m8KsP99F3QpezTX74sGVQIE/+/gWdGM3/3jOMgClyds=</DigestValue>
    </Reference>
  </SignedInfo>
  <SignatureValue>qjfbRIfYuKzZL5V/+vHNXb7dPsqwtvLj9AWFceL2HvyWbYyFkkpoNh/FU065g/SM
YdJB16TBbIjNOGD+NbnB6w==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uW4rDL3YZ8XAYflCYqymzFj1PpQ=</DigestValue>
      </Reference>
      <Reference URI="/word/endnotes.xml?ContentType=application/vnd.openxmlformats-officedocument.wordprocessingml.endnotes+xml">
        <DigestMethod Algorithm="http://www.w3.org/2000/09/xmldsig#sha1"/>
        <DigestValue>pC5Eq6siedwklK5gb7Vo4jCgZ9E=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+4fP/IYUf//k/R2lnAQ+hGzQLrg=</DigestValue>
      </Reference>
      <Reference URI="/word/footnotes.xml?ContentType=application/vnd.openxmlformats-officedocument.wordprocessingml.footnotes+xml">
        <DigestMethod Algorithm="http://www.w3.org/2000/09/xmldsig#sha1"/>
        <DigestValue>aDSCyTLyQCl6chG4CL5B472hpD4=</DigestValue>
      </Reference>
      <Reference URI="/word/settings.xml?ContentType=application/vnd.openxmlformats-officedocument.wordprocessingml.settings+xml">
        <DigestMethod Algorithm="http://www.w3.org/2000/09/xmldsig#sha1"/>
        <DigestValue>CfHRbPwa7cvZRKPAXp+V96vcUH0=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2022-01-19T08:23:44Z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2022-01-19T08:23:44Z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pHiJHRIUGUw/NigMhHx1I4BuYX4DhiVSKzzvf2Gq7Ug=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Ai3OaVr9du9+QTnIWvVEbUNF2lJaozvxR5T1Ld4vZ90=</DigestValue>
    </Reference>
  </SignedInfo>
  <SignatureValue>5mXuPVlCb0qhGrXGFbUGJHTt53WHD9lhoIhu744oU3CSWkZATnFDrAoFR3UiAQsU
fNFHO7mIVRGCULGqBXEjUQ==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uW4rDL3YZ8XAYflCYqymzFj1PpQ=</DigestValue>
      </Reference>
      <Reference URI="/word/endnotes.xml?ContentType=application/vnd.openxmlformats-officedocument.wordprocessingml.endnotes+xml">
        <DigestMethod Algorithm="http://www.w3.org/2000/09/xmldsig#sha1"/>
        <DigestValue>pC5Eq6siedwklK5gb7Vo4jCgZ9E=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+4fP/IYUf//k/R2lnAQ+hGzQLrg=</DigestValue>
      </Reference>
      <Reference URI="/word/footnotes.xml?ContentType=application/vnd.openxmlformats-officedocument.wordprocessingml.footnotes+xml">
        <DigestMethod Algorithm="http://www.w3.org/2000/09/xmldsig#sha1"/>
        <DigestValue>aDSCyTLyQCl6chG4CL5B472hpD4=</DigestValue>
      </Reference>
      <Reference URI="/word/settings.xml?ContentType=application/vnd.openxmlformats-officedocument.wordprocessingml.settings+xml">
        <DigestMethod Algorithm="http://www.w3.org/2000/09/xmldsig#sha1"/>
        <DigestValue>CfHRbPwa7cvZRKPAXp+V96vcUH0=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2022-01-19T08:24:02Z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2022-01-19T08:24:02Z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2022-01-19T08:23:00Z</cp:lastPrinted>
  <dcterms:created xsi:type="dcterms:W3CDTF">2019-08-30T06:11:00Z</dcterms:created>
  <dcterms:modified xsi:type="dcterms:W3CDTF">2022-01-19T08:23:00Z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