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A46" w:rsidRDefault="00DF68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77A46" w:rsidRDefault="00DF68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году»</w:t>
      </w:r>
      <w:bookmarkStart w:id="0" w:name="_GoBack"/>
      <w:bookmarkEnd w:id="0"/>
    </w:p>
    <w:p w:rsidR="00A77A46" w:rsidRPr="00DF6819" w:rsidRDefault="00DF6819">
      <w:pPr>
        <w:ind w:firstLine="567"/>
        <w:jc w:val="center"/>
        <w:rPr>
          <w:rFonts w:eastAsia="Times New Roman"/>
          <w:b/>
          <w:bCs/>
        </w:rPr>
      </w:pPr>
      <w:r w:rsidRPr="00DF68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6819">
        <w:rPr>
          <w:rFonts w:eastAsia="Times New Roman"/>
          <w:b/>
          <w:bCs/>
          <w:sz w:val="20"/>
          <w:szCs w:val="20"/>
        </w:rPr>
        <w:t xml:space="preserve"> 0372200008621000170) </w:t>
      </w:r>
    </w:p>
    <w:p w:rsidR="00A77A46" w:rsidRPr="00DF6819" w:rsidRDefault="00A77A46">
      <w:pPr>
        <w:ind w:firstLine="567"/>
        <w:jc w:val="center"/>
        <w:rPr>
          <w:sz w:val="20"/>
          <w:szCs w:val="20"/>
        </w:rPr>
      </w:pPr>
    </w:p>
    <w:p w:rsidR="00A77A46" w:rsidRPr="00DF6819" w:rsidRDefault="00DF6819">
      <w:pPr>
        <w:ind w:firstLine="567"/>
        <w:jc w:val="right"/>
      </w:pPr>
      <w:r w:rsidRPr="00DF6819">
        <w:rPr>
          <w:rFonts w:eastAsia="Times New Roman"/>
          <w:sz w:val="20"/>
          <w:szCs w:val="20"/>
        </w:rPr>
        <w:t>19.01.22 13:45:08 (</w:t>
      </w:r>
      <w:r>
        <w:rPr>
          <w:rFonts w:eastAsia="Times New Roman"/>
          <w:sz w:val="20"/>
          <w:szCs w:val="20"/>
          <w:lang w:val="en-US"/>
        </w:rPr>
        <w:t>MSK</w:t>
      </w:r>
      <w:r w:rsidRPr="00DF6819">
        <w:rPr>
          <w:rFonts w:eastAsia="Times New Roman"/>
          <w:sz w:val="20"/>
          <w:szCs w:val="20"/>
        </w:rPr>
        <w:t>+00:00)</w:t>
      </w:r>
    </w:p>
    <w:p w:rsidR="00A77A46" w:rsidRPr="00DF6819" w:rsidRDefault="00A77A46">
      <w:pPr>
        <w:ind w:firstLine="567"/>
        <w:rPr>
          <w:rFonts w:eastAsia="Times New Roman"/>
          <w:sz w:val="20"/>
          <w:szCs w:val="20"/>
        </w:rPr>
      </w:pPr>
    </w:p>
    <w:p w:rsidR="00A77A46" w:rsidRPr="00DF6819" w:rsidRDefault="00DF6819">
      <w:r>
        <w:rPr>
          <w:rFonts w:eastAsia="Times New Roman"/>
          <w:sz w:val="20"/>
          <w:szCs w:val="20"/>
        </w:rPr>
        <w:t>Место</w:t>
      </w:r>
      <w:r w:rsidRPr="00DF68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F6819">
        <w:rPr>
          <w:rFonts w:eastAsia="Times New Roman"/>
          <w:sz w:val="20"/>
          <w:szCs w:val="20"/>
        </w:rPr>
        <w:t xml:space="preserve">: Российская </w:t>
      </w:r>
      <w:r w:rsidRPr="00DF6819">
        <w:rPr>
          <w:rFonts w:eastAsia="Times New Roman"/>
          <w:sz w:val="20"/>
          <w:szCs w:val="20"/>
        </w:rPr>
        <w:t>Федерация, 192102, Санкт-Петербург, НАБЕРЕЖНАЯ РЕКИ ВОЛКОВКИ, 3</w:t>
      </w:r>
    </w:p>
    <w:p w:rsidR="00A77A46" w:rsidRPr="00DF6819" w:rsidRDefault="00A77A46">
      <w:pPr>
        <w:rPr>
          <w:rFonts w:eastAsia="Times New Roman"/>
          <w:sz w:val="20"/>
          <w:szCs w:val="20"/>
        </w:rPr>
      </w:pPr>
    </w:p>
    <w:p w:rsidR="00A77A46" w:rsidRPr="00DF6819" w:rsidRDefault="00DF6819">
      <w:r>
        <w:rPr>
          <w:rFonts w:eastAsia="Times New Roman"/>
          <w:sz w:val="20"/>
          <w:szCs w:val="20"/>
        </w:rPr>
        <w:t>Организатор</w:t>
      </w:r>
      <w:r w:rsidRPr="00DF68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681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A77A46" w:rsidRPr="00DF6819" w:rsidRDefault="00A77A46">
      <w:pPr>
        <w:rPr>
          <w:rFonts w:eastAsia="Times New Roman"/>
          <w:sz w:val="20"/>
          <w:szCs w:val="20"/>
        </w:rPr>
      </w:pPr>
    </w:p>
    <w:p w:rsidR="00A77A46" w:rsidRPr="00DF6819" w:rsidRDefault="00DF6819">
      <w:r w:rsidRPr="00DF6819">
        <w:rPr>
          <w:rFonts w:eastAsia="Times New Roman"/>
          <w:sz w:val="20"/>
          <w:szCs w:val="20"/>
        </w:rPr>
        <w:t>Заказчик: САНКТ-ПЕТЕРБУРГСКОЕ ГОСУДАРСТВЕННОЕ БЮДЖ</w:t>
      </w:r>
      <w:r w:rsidRPr="00DF6819">
        <w:rPr>
          <w:rFonts w:eastAsia="Times New Roman"/>
          <w:sz w:val="20"/>
          <w:szCs w:val="20"/>
        </w:rPr>
        <w:t>ЕТНОЕ УЧРЕЖДЕНИЕ ЗДРАВООХРАНЕНИЯ "ГОРОДСКОЙ КОЖНО-ВЕНЕРОЛОГИЧЕСКИЙ ДИСПАНСЕР"</w:t>
      </w:r>
    </w:p>
    <w:p w:rsidR="00A77A46" w:rsidRPr="00DF6819" w:rsidRDefault="00A77A46">
      <w:pPr>
        <w:rPr>
          <w:rFonts w:eastAsia="Times New Roman"/>
          <w:sz w:val="20"/>
          <w:szCs w:val="20"/>
        </w:rPr>
      </w:pPr>
    </w:p>
    <w:p w:rsidR="00A77A46" w:rsidRPr="00DF6819" w:rsidRDefault="00DF68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F68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6819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DF6819">
        <w:rPr>
          <w:rFonts w:eastAsia="Times New Roman"/>
          <w:sz w:val="20"/>
          <w:szCs w:val="20"/>
        </w:rPr>
        <w:t>дств дл</w:t>
      </w:r>
      <w:proofErr w:type="gramEnd"/>
      <w:r w:rsidRPr="00DF6819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A77A46" w:rsidRPr="00DF6819" w:rsidRDefault="00A77A46">
      <w:pPr>
        <w:rPr>
          <w:rFonts w:eastAsia="Times New Roman"/>
          <w:sz w:val="20"/>
          <w:szCs w:val="20"/>
        </w:rPr>
      </w:pPr>
    </w:p>
    <w:p w:rsidR="00A77A46" w:rsidRDefault="00DF68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</w:t>
      </w:r>
      <w:r>
        <w:rPr>
          <w:rFonts w:eastAsia="Times New Roman"/>
          <w:sz w:val="20"/>
          <w:szCs w:val="20"/>
        </w:rPr>
        <w:t>60100101980040000244</w:t>
      </w:r>
    </w:p>
    <w:p w:rsidR="00A77A46" w:rsidRDefault="00A77A46"/>
    <w:p w:rsidR="00A77A46" w:rsidRDefault="00DF6819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287 700,00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(Двести восемьдесят семь тысяч семьсот рублей 00 копеек)</w:t>
      </w:r>
      <w:r>
        <w:rPr>
          <w:rFonts w:eastAsia="Times New Roman"/>
          <w:sz w:val="20"/>
          <w:szCs w:val="20"/>
        </w:rPr>
        <w:t>.</w:t>
      </w:r>
    </w:p>
    <w:p w:rsidR="00A77A46" w:rsidRPr="00DF6819" w:rsidRDefault="00A77A46">
      <w:pPr>
        <w:rPr>
          <w:rFonts w:eastAsia="Times New Roman"/>
          <w:sz w:val="20"/>
          <w:szCs w:val="20"/>
        </w:rPr>
      </w:pPr>
    </w:p>
    <w:p w:rsidR="00A77A46" w:rsidRDefault="00DF6819">
      <w:r>
        <w:rPr>
          <w:rFonts w:eastAsia="Times New Roman"/>
          <w:sz w:val="20"/>
          <w:szCs w:val="20"/>
        </w:rPr>
        <w:t>Снижение</w:t>
      </w:r>
      <w:r w:rsidRPr="00DF68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F6819">
        <w:rPr>
          <w:rFonts w:eastAsia="Times New Roman"/>
          <w:sz w:val="20"/>
          <w:szCs w:val="20"/>
        </w:rPr>
        <w:t>, %: 22.01</w:t>
      </w:r>
    </w:p>
    <w:p w:rsidR="00A77A46" w:rsidRDefault="00A77A46">
      <w:pPr>
        <w:rPr>
          <w:rFonts w:eastAsia="Times New Roman"/>
          <w:sz w:val="20"/>
          <w:szCs w:val="20"/>
        </w:rPr>
      </w:pPr>
    </w:p>
    <w:p w:rsidR="00A77A46" w:rsidRDefault="00DF6819"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77A46">
        <w:tc>
          <w:tcPr>
            <w:tcW w:w="3400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7A46">
        <w:tc>
          <w:tcPr>
            <w:tcW w:w="3400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77A46">
        <w:tc>
          <w:tcPr>
            <w:tcW w:w="3400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7A46">
        <w:tc>
          <w:tcPr>
            <w:tcW w:w="3400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7A46">
        <w:tc>
          <w:tcPr>
            <w:tcW w:w="3400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7A46">
        <w:tc>
          <w:tcPr>
            <w:tcW w:w="3400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77A46" w:rsidRDefault="00DF6819"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A77A46" w:rsidRDefault="00A77A46">
      <w:pPr>
        <w:rPr>
          <w:rFonts w:eastAsia="Times New Roman"/>
          <w:sz w:val="20"/>
          <w:szCs w:val="20"/>
        </w:rPr>
      </w:pPr>
    </w:p>
    <w:p w:rsidR="00A77A46" w:rsidRDefault="00DF68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7A46" w:rsidRDefault="00A77A46">
      <w:pPr>
        <w:rPr>
          <w:rFonts w:eastAsia="Times New Roman"/>
          <w:sz w:val="20"/>
          <w:szCs w:val="20"/>
        </w:rPr>
      </w:pPr>
    </w:p>
    <w:p w:rsidR="00A77A46" w:rsidRDefault="00DF68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A77A46" w:rsidRDefault="00A77A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77A4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77A46" w:rsidRDefault="00DF681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77A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7A46" w:rsidRDefault="00DF68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7A46" w:rsidRDefault="00DF68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7A46" w:rsidRDefault="00DF68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77A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r w:rsidRPr="00DF6819">
              <w:rPr>
                <w:sz w:val="20"/>
                <w:szCs w:val="20"/>
              </w:rPr>
              <w:t xml:space="preserve">НЕПУБЛИЧНОЕ АКЦИОНЕРНОЕ ОБЩЕСТВО </w:t>
            </w:r>
            <w:r w:rsidRPr="00DF6819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224 371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7A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r w:rsidRPr="00DF6819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225 810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7A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r w:rsidRPr="00DF6819">
              <w:rPr>
                <w:sz w:val="20"/>
                <w:szCs w:val="20"/>
              </w:rPr>
              <w:t>ОБЩЕСТВО С ОГРАНИЧЕННОЙ ОТВЕТСТВЕННОСТЬЮ "АЛЬТАФАРМ" / 3123081206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228 687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7A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r w:rsidRPr="00DF6819">
              <w:rPr>
                <w:sz w:val="20"/>
                <w:szCs w:val="20"/>
              </w:rPr>
              <w:t xml:space="preserve">ОБЩЕСТВО С </w:t>
            </w:r>
            <w:r w:rsidRPr="00DF6819">
              <w:rPr>
                <w:sz w:val="20"/>
                <w:szCs w:val="20"/>
              </w:rPr>
              <w:t>ОГРАНИЧЕННОЙ ОТВЕТСТВЕННОСТЬЮ "ПМ-ФАРМА" / 7715656026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251 700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7A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251 703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77A4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r w:rsidRPr="00DF6819">
              <w:rPr>
                <w:sz w:val="20"/>
                <w:szCs w:val="20"/>
              </w:rPr>
              <w:t xml:space="preserve">ОБЩЕСТВО С ОГРАНИЧЕННОЙ ОТВЕТСТВЕННОСТЬЮ "МЕДТОРГ" / </w:t>
            </w:r>
            <w:r w:rsidRPr="00DF6819">
              <w:rPr>
                <w:sz w:val="20"/>
                <w:szCs w:val="20"/>
              </w:rPr>
              <w:lastRenderedPageBreak/>
              <w:t>3912015514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266 101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77A46" w:rsidRDefault="00A77A46">
      <w:pPr>
        <w:rPr>
          <w:rFonts w:eastAsia="Times New Roman"/>
        </w:rPr>
      </w:pPr>
    </w:p>
    <w:p w:rsidR="00A77A46" w:rsidRDefault="00A77A4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77A46">
        <w:tc>
          <w:tcPr>
            <w:tcW w:w="9976" w:type="dxa"/>
            <w:gridSpan w:val="4"/>
            <w:shd w:val="clear" w:color="auto" w:fill="auto"/>
          </w:tcPr>
          <w:p w:rsidR="00A77A46" w:rsidRDefault="00DF6819" w:rsidP="00DF681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A77A4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7A46" w:rsidRDefault="00DF68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7A46" w:rsidRDefault="00DF681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7A46" w:rsidRDefault="00DF6819" w:rsidP="00DF68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еди</w:t>
            </w:r>
            <w:r>
              <w:rPr>
                <w:rFonts w:eastAsia="Times New Roman"/>
                <w:sz w:val="20"/>
                <w:szCs w:val="20"/>
              </w:rPr>
              <w:t>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77A46" w:rsidRDefault="00DF68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77A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-145412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 xml:space="preserve">НЕПУБЛИЧНОЕ АКЦИОНЕРНОЕ ОБЩЕСТВО </w:t>
            </w:r>
            <w:r w:rsidRPr="00DF6819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-145412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-145412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 xml:space="preserve">НЕПУБЛИЧНОЕ АКЦИОНЕРНОЕ ОБЩЕСТВО </w:t>
            </w:r>
            <w:r w:rsidRPr="00DF6819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-145412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-145583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F6819">
              <w:rPr>
                <w:sz w:val="20"/>
                <w:szCs w:val="20"/>
              </w:rPr>
              <w:t>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-145583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-145583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F6819">
              <w:rPr>
                <w:sz w:val="20"/>
                <w:szCs w:val="20"/>
              </w:rPr>
              <w:t>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-145583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-145226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F6819">
              <w:rPr>
                <w:sz w:val="20"/>
                <w:szCs w:val="20"/>
              </w:rPr>
              <w:t>"АЛЬТАФАРМ"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-145226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-145226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F6819">
              <w:rPr>
                <w:sz w:val="20"/>
                <w:szCs w:val="20"/>
              </w:rPr>
              <w:t>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-145226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-145461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F6819">
              <w:rPr>
                <w:sz w:val="20"/>
                <w:szCs w:val="20"/>
              </w:rPr>
              <w:t>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-145461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-145461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F6819">
              <w:rPr>
                <w:sz w:val="20"/>
                <w:szCs w:val="20"/>
              </w:rPr>
              <w:t>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-145461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EA-145347</w:t>
            </w:r>
          </w:p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EA-145347</w:t>
            </w:r>
          </w:p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EA-145347</w:t>
            </w:r>
          </w:p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EA-145347</w:t>
            </w:r>
          </w:p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-145473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F6819">
              <w:rPr>
                <w:sz w:val="20"/>
                <w:szCs w:val="20"/>
              </w:rPr>
              <w:lastRenderedPageBreak/>
              <w:t>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6819">
              <w:rPr>
                <w:sz w:val="20"/>
                <w:szCs w:val="20"/>
              </w:rPr>
              <w:t>-145473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 xml:space="preserve">ОБЩЕСТВО С ОГРАНИЧЕННОЙ </w:t>
            </w:r>
            <w:r w:rsidRPr="00DF6819">
              <w:rPr>
                <w:sz w:val="20"/>
                <w:szCs w:val="20"/>
              </w:rPr>
              <w:t>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F6819">
              <w:rPr>
                <w:sz w:val="20"/>
                <w:szCs w:val="20"/>
              </w:rPr>
              <w:t>-145473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7A4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F6819">
              <w:rPr>
                <w:sz w:val="20"/>
                <w:szCs w:val="20"/>
              </w:rPr>
              <w:t>-145473</w:t>
            </w:r>
          </w:p>
          <w:p w:rsidR="00A77A46" w:rsidRDefault="00DF6819">
            <w:pPr>
              <w:pStyle w:val="af1"/>
            </w:pPr>
            <w:r w:rsidRPr="00DF6819">
              <w:rPr>
                <w:sz w:val="20"/>
                <w:szCs w:val="20"/>
              </w:rPr>
              <w:t xml:space="preserve">ОБЩЕСТВО С ОГРАНИЧЕННОЙ </w:t>
            </w:r>
            <w:r w:rsidRPr="00DF6819">
              <w:rPr>
                <w:sz w:val="20"/>
                <w:szCs w:val="20"/>
              </w:rPr>
              <w:t>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77A46" w:rsidRDefault="00A77A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77A46" w:rsidRDefault="00DF68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77A46" w:rsidRDefault="00DF681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7A46" w:rsidRDefault="00A77A46">
      <w:pPr>
        <w:rPr>
          <w:sz w:val="20"/>
          <w:szCs w:val="20"/>
        </w:rPr>
      </w:pPr>
    </w:p>
    <w:p w:rsidR="00A77A46" w:rsidRDefault="00A77A46">
      <w:pPr>
        <w:jc w:val="both"/>
        <w:rPr>
          <w:rFonts w:eastAsia="Times New Roman"/>
          <w:sz w:val="20"/>
          <w:szCs w:val="20"/>
          <w:lang w:val="en-US"/>
        </w:rPr>
      </w:pPr>
    </w:p>
    <w:p w:rsidR="00A77A46" w:rsidRDefault="00DF681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НЕПУБЛИЧНОЕ АКЦИОНЕРНОЕ ОБЩЕСТВО "АРОМА-ПЕТЕРБУРГ", предложивший цену </w:t>
      </w:r>
      <w:r>
        <w:rPr>
          <w:rFonts w:eastAsia="Times New Roman"/>
          <w:sz w:val="20"/>
          <w:szCs w:val="20"/>
        </w:rPr>
        <w:t xml:space="preserve">контракта 224 371,50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(Двести двадцать четыре тысячи триста семьдесят один рубль 50 копеек)</w:t>
      </w:r>
      <w:r>
        <w:rPr>
          <w:rFonts w:eastAsia="Times New Roman"/>
          <w:sz w:val="20"/>
          <w:szCs w:val="20"/>
        </w:rPr>
        <w:t>.</w:t>
      </w:r>
    </w:p>
    <w:p w:rsidR="00A77A46" w:rsidRDefault="00A77A46">
      <w:pPr>
        <w:jc w:val="both"/>
        <w:rPr>
          <w:rFonts w:eastAsia="Times New Roman"/>
          <w:sz w:val="20"/>
          <w:szCs w:val="20"/>
        </w:rPr>
      </w:pPr>
    </w:p>
    <w:p w:rsidR="00A77A46" w:rsidRDefault="00DF681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</w:t>
      </w:r>
      <w:r>
        <w:rPr>
          <w:rFonts w:eastAsia="Times New Roman"/>
          <w:sz w:val="20"/>
          <w:szCs w:val="20"/>
        </w:rPr>
        <w:t>иям, установленным документацией об электронном аукционе.</w:t>
      </w:r>
    </w:p>
    <w:p w:rsidR="00A77A46" w:rsidRDefault="00A77A46">
      <w:pPr>
        <w:jc w:val="both"/>
        <w:rPr>
          <w:rFonts w:eastAsia="Times New Roman"/>
          <w:sz w:val="20"/>
          <w:szCs w:val="20"/>
        </w:rPr>
      </w:pPr>
    </w:p>
    <w:p w:rsidR="00A77A46" w:rsidRDefault="00DF681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нужд».</w:t>
      </w:r>
    </w:p>
    <w:p w:rsidR="00A77A46" w:rsidRDefault="00A77A46">
      <w:pPr>
        <w:jc w:val="both"/>
        <w:rPr>
          <w:rFonts w:eastAsia="Times New Roman"/>
          <w:sz w:val="20"/>
          <w:szCs w:val="20"/>
        </w:rPr>
      </w:pPr>
    </w:p>
    <w:p w:rsidR="00A77A46" w:rsidRDefault="00DF6819">
      <w:r>
        <w:rPr>
          <w:rFonts w:eastAsia="Times New Roman"/>
          <w:sz w:val="20"/>
          <w:szCs w:val="20"/>
        </w:rPr>
        <w:t>Подписи</w:t>
      </w:r>
    </w:p>
    <w:p w:rsidR="00A77A46" w:rsidRDefault="00A77A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77A46">
        <w:tc>
          <w:tcPr>
            <w:tcW w:w="3307" w:type="dxa"/>
            <w:shd w:val="clear" w:color="auto" w:fill="auto"/>
            <w:vAlign w:val="bottom"/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7A46" w:rsidRDefault="00A77A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7A46" w:rsidRDefault="00DF68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77A46">
        <w:tc>
          <w:tcPr>
            <w:tcW w:w="3307" w:type="dxa"/>
            <w:shd w:val="clear" w:color="auto" w:fill="auto"/>
            <w:vAlign w:val="bottom"/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7A46" w:rsidRDefault="00A77A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7A46" w:rsidRDefault="00DF68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A77A46">
        <w:tc>
          <w:tcPr>
            <w:tcW w:w="3307" w:type="dxa"/>
            <w:shd w:val="clear" w:color="auto" w:fill="auto"/>
            <w:vAlign w:val="bottom"/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7A46" w:rsidRDefault="00A77A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7A46" w:rsidRDefault="00DF68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77A46">
        <w:tc>
          <w:tcPr>
            <w:tcW w:w="3307" w:type="dxa"/>
            <w:shd w:val="clear" w:color="auto" w:fill="auto"/>
            <w:vAlign w:val="bottom"/>
          </w:tcPr>
          <w:p w:rsidR="00A77A46" w:rsidRDefault="00DF681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77A46" w:rsidRDefault="00A77A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77A46" w:rsidRDefault="00DF681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DF6819"/>
    <w:sectPr w:rsidR="00000000" w:rsidSect="00DF6819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A46"/>
    <w:rsid w:val="00A77A46"/>
    <w:rsid w:val="00DF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2022-01-19T10:52:00Z</cp:lastPrinted>
  <dcterms:created xsi:type="dcterms:W3CDTF">2022-01-19T10:53:00Z</dcterms:created>
  <dcterms:modified xsi:type="dcterms:W3CDTF">2022-01-19T10:53:00Z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