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  <w:lang w:val="en-US"/>
        </w:rPr>
        <w:t>07-01/199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Винкристин)"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Винкристин)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212462901772946110100100900350000244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94 080,00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92 664,60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93 135,00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EA-145382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328</Words>
  <Characters>2724</Characters>
  <CharactersWithSpaces>2959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2022-01-19T14:15:24Z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