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№ </w:t>
      </w:r>
      <w:r>
        <w:rPr>
          <w:rFonts w:eastAsia="Times New Roman"/>
          <w:b/>
          <w:bCs/>
          <w:sz w:val="20"/>
          <w:szCs w:val="20"/>
          <w:lang w:val="en-US"/>
        </w:rPr>
        <w:t>07-01/198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(МНН КАРБОПЛАТИН)"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КАРБОПЛАТИН)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212462901772946110100100900330000244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1 848 150,00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60.53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Светалана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729 432,25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"БИГФАРМА" / 7133027974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738 673,00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849 562,00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EA-145248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 / 5032048702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1 810 600,00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"БИГФАРМА"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448</Words>
  <Characters>3776</Characters>
  <CharactersWithSpaces>4078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2022-01-19T14:15:59Z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