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E53" w:rsidRDefault="008E1350" w:rsidP="002E45B0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color w:val="000000"/>
          <w:sz w:val="24"/>
          <w:szCs w:val="24"/>
        </w:rPr>
        <w:t>Протокол подведения</w:t>
      </w:r>
      <w:r w:rsidR="006B7F8F">
        <w:rPr>
          <w:rFonts w:ascii="Times New Roman" w:hAnsi="Times New Roman"/>
          <w:b/>
          <w:bCs/>
          <w:color w:val="000000"/>
          <w:sz w:val="24"/>
          <w:szCs w:val="24"/>
        </w:rPr>
        <w:t xml:space="preserve"> итогов</w:t>
      </w:r>
    </w:p>
    <w:p w:rsidR="008E1350" w:rsidRDefault="008E1350" w:rsidP="002E45B0">
      <w:pPr>
        <w:spacing w:after="0"/>
        <w:rPr>
          <w:rFonts w:ascii="Times New Roman" w:hAnsi="Times New Roman"/>
          <w:b/>
          <w:bCs/>
          <w:sz w:val="20"/>
          <w:szCs w:val="20"/>
        </w:rPr>
      </w:pPr>
    </w:p>
    <w:p w:rsidR="008E1350" w:rsidRDefault="008E1350" w:rsidP="002E45B0">
      <w:pPr>
        <w:tabs>
          <w:tab w:val="left" w:pos="7886"/>
        </w:tabs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г. Всеволожск</w:t>
      </w:r>
      <w:r>
        <w:rPr>
          <w:rFonts w:ascii="Times New Roman" w:hAnsi="Times New Roman"/>
          <w:b/>
          <w:bCs/>
          <w:sz w:val="20"/>
          <w:szCs w:val="20"/>
        </w:rPr>
        <w:tab/>
        <w:t>19.01.2022</w:t>
      </w:r>
    </w:p>
    <w:p w:rsidR="008E1350" w:rsidRDefault="008E1350" w:rsidP="002E45B0">
      <w:pPr>
        <w:spacing w:after="0"/>
        <w:rPr>
          <w:rFonts w:ascii="Times New Roman" w:hAnsi="Times New Roman"/>
          <w:b/>
          <w:bCs/>
          <w:sz w:val="20"/>
          <w:szCs w:val="20"/>
        </w:rPr>
      </w:pPr>
    </w:p>
    <w:p w:rsidR="006C4E53" w:rsidRDefault="006B7F8F" w:rsidP="002E45B0">
      <w:pPr>
        <w:spacing w:after="0"/>
        <w:contextualSpacing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063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6"/>
        <w:gridCol w:w="6095"/>
      </w:tblGrid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8E1350" w:rsidRDefault="008E1350" w:rsidP="002E45B0">
            <w:pPr>
              <w:widowControl w:val="0"/>
              <w:spacing w:after="0" w:line="264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6C4E53" w:rsidRDefault="006B7F8F" w:rsidP="002E45B0">
            <w:pPr>
              <w:widowControl w:val="0"/>
              <w:spacing w:after="0" w:line="264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 w:line="264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0145200000421001780</w:t>
            </w:r>
          </w:p>
        </w:tc>
      </w:tr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6C4E53" w:rsidRDefault="006B7F8F" w:rsidP="002E45B0">
            <w:pPr>
              <w:widowControl w:val="0"/>
              <w:spacing w:after="0" w:line="264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212470318256047030100101100024520244</w:t>
            </w:r>
          </w:p>
        </w:tc>
      </w:tr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6C4E53" w:rsidRDefault="006B7F8F" w:rsidP="002E45B0">
            <w:pPr>
              <w:widowControl w:val="0"/>
              <w:spacing w:after="0" w:line="264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Техническое обслуживание и ремонт автомобилей</w:t>
            </w:r>
          </w:p>
        </w:tc>
      </w:tr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6C4E53" w:rsidRDefault="006B7F8F" w:rsidP="002E45B0">
            <w:pPr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Максимальное значение цены контракта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20 000 </w:t>
            </w:r>
            <w:r>
              <w:rPr>
                <w:rFonts w:ascii="Times New Roman" w:hAnsi="Times New Roman"/>
                <w:sz w:val="20"/>
                <w:szCs w:val="20"/>
              </w:rPr>
              <w:t>000,00 руб.</w:t>
            </w:r>
          </w:p>
        </w:tc>
      </w:tr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6C4E53" w:rsidRDefault="006B7F8F" w:rsidP="002E45B0">
            <w:pPr>
              <w:widowControl w:val="0"/>
              <w:spacing w:after="0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Начальная сумма цен единиц товара, работы, услуги, руб.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46 749 473 472,33 руб.</w:t>
            </w:r>
          </w:p>
        </w:tc>
      </w:tr>
      <w:tr w:rsidR="006C4E53" w:rsidTr="002F5F2F">
        <w:trPr>
          <w:trHeight w:val="20"/>
        </w:trPr>
        <w:tc>
          <w:tcPr>
            <w:tcW w:w="4536" w:type="dxa"/>
            <w:shd w:val="clear" w:color="auto" w:fill="auto"/>
          </w:tcPr>
          <w:p w:rsidR="006C4E53" w:rsidRDefault="006B7F8F" w:rsidP="002E45B0">
            <w:pPr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6095" w:type="dxa"/>
            <w:shd w:val="clear" w:color="auto" w:fill="auto"/>
          </w:tcPr>
          <w:p w:rsidR="006C4E53" w:rsidRDefault="006B7F8F" w:rsidP="002E45B0">
            <w:pPr>
              <w:pStyle w:val="ad"/>
              <w:widowControl w:val="0"/>
              <w:spacing w:after="0" w:line="264" w:lineRule="auto"/>
              <w:contextualSpacing/>
            </w:pPr>
            <w:r>
              <w:rPr>
                <w:rFonts w:ascii="Times New Roman" w:hAnsi="Times New Roman"/>
                <w:sz w:val="20"/>
                <w:szCs w:val="20"/>
              </w:rPr>
              <w:t>32.50</w:t>
            </w:r>
          </w:p>
        </w:tc>
      </w:tr>
    </w:tbl>
    <w:p w:rsidR="006C4E53" w:rsidRDefault="008E1350" w:rsidP="002E45B0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На заседании </w:t>
      </w:r>
      <w:r w:rsidR="006B7F8F">
        <w:rPr>
          <w:rFonts w:ascii="Times New Roman" w:eastAsia="Times New Roman" w:hAnsi="Times New Roman"/>
          <w:sz w:val="20"/>
          <w:szCs w:val="20"/>
        </w:rPr>
        <w:t>комиссии</w:t>
      </w:r>
      <w:r>
        <w:rPr>
          <w:rFonts w:ascii="Times New Roman" w:eastAsia="Times New Roman" w:hAnsi="Times New Roman"/>
          <w:sz w:val="20"/>
          <w:szCs w:val="20"/>
        </w:rPr>
        <w:t xml:space="preserve"> присутствовали</w:t>
      </w:r>
      <w:r w:rsidR="006B7F8F">
        <w:rPr>
          <w:rFonts w:ascii="Times New Roman" w:eastAsia="Times New Roman" w:hAnsi="Times New Roman"/>
          <w:sz w:val="20"/>
          <w:szCs w:val="20"/>
        </w:rPr>
        <w:t>:</w:t>
      </w:r>
    </w:p>
    <w:tbl>
      <w:tblPr>
        <w:tblW w:w="9627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1"/>
        <w:gridCol w:w="3402"/>
        <w:gridCol w:w="4394"/>
      </w:tblGrid>
      <w:tr w:rsidR="006C4E53" w:rsidRPr="002E45B0" w:rsidTr="002F5F2F">
        <w:trPr>
          <w:trHeight w:val="20"/>
        </w:trPr>
        <w:tc>
          <w:tcPr>
            <w:tcW w:w="1831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r w:rsidRPr="002E45B0">
              <w:rPr>
                <w:rFonts w:ascii="Times New Roman" w:hAnsi="Times New Roman"/>
                <w:sz w:val="16"/>
                <w:szCs w:val="16"/>
              </w:rPr>
              <w:t>Роль</w:t>
            </w:r>
          </w:p>
        </w:tc>
        <w:tc>
          <w:tcPr>
            <w:tcW w:w="3402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2E45B0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ФИО члена  комиссии</w:t>
            </w:r>
          </w:p>
        </w:tc>
        <w:tc>
          <w:tcPr>
            <w:tcW w:w="4394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2E45B0">
              <w:rPr>
                <w:rFonts w:ascii="Times New Roman" w:hAnsi="Times New Roman"/>
                <w:sz w:val="16"/>
                <w:szCs w:val="16"/>
              </w:rPr>
              <w:t>Присутствие</w:t>
            </w:r>
          </w:p>
        </w:tc>
      </w:tr>
      <w:tr w:rsidR="006C4E53" w:rsidRPr="002E45B0" w:rsidTr="002F5F2F">
        <w:trPr>
          <w:trHeight w:val="20"/>
        </w:trPr>
        <w:tc>
          <w:tcPr>
            <w:tcW w:w="1831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Плавский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Александр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Антонович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Присутствовал</w:t>
            </w:r>
            <w:proofErr w:type="spellEnd"/>
          </w:p>
        </w:tc>
      </w:tr>
      <w:tr w:rsidR="006C4E53" w:rsidRPr="002E45B0" w:rsidTr="002F5F2F">
        <w:trPr>
          <w:trHeight w:val="20"/>
        </w:trPr>
        <w:tc>
          <w:tcPr>
            <w:tcW w:w="1831" w:type="dxa"/>
            <w:shd w:val="clear" w:color="auto" w:fill="auto"/>
          </w:tcPr>
          <w:p w:rsidR="006C4E53" w:rsidRPr="002E45B0" w:rsidRDefault="002E45B0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r w:rsidRPr="002E45B0">
              <w:rPr>
                <w:rFonts w:ascii="Times New Roman" w:hAnsi="Times New Roman"/>
                <w:sz w:val="16"/>
                <w:szCs w:val="16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Назаров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Артём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Альбертович</w:t>
            </w:r>
            <w:proofErr w:type="spellEnd"/>
          </w:p>
        </w:tc>
        <w:tc>
          <w:tcPr>
            <w:tcW w:w="4394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Присутствовал</w:t>
            </w:r>
            <w:proofErr w:type="spellEnd"/>
          </w:p>
        </w:tc>
      </w:tr>
      <w:tr w:rsidR="006C4E53" w:rsidRPr="002E45B0" w:rsidTr="002F5F2F">
        <w:trPr>
          <w:trHeight w:val="20"/>
        </w:trPr>
        <w:tc>
          <w:tcPr>
            <w:tcW w:w="1831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Бутузова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Вера</w:t>
            </w:r>
            <w:proofErr w:type="spellEnd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Евгеньевна</w:t>
            </w:r>
          </w:p>
        </w:tc>
        <w:tc>
          <w:tcPr>
            <w:tcW w:w="4394" w:type="dxa"/>
            <w:shd w:val="clear" w:color="auto" w:fill="auto"/>
          </w:tcPr>
          <w:p w:rsidR="006C4E53" w:rsidRPr="002E45B0" w:rsidRDefault="006B7F8F" w:rsidP="002E45B0">
            <w:pPr>
              <w:widowControl w:val="0"/>
              <w:rPr>
                <w:sz w:val="16"/>
                <w:szCs w:val="16"/>
              </w:rPr>
            </w:pPr>
            <w:proofErr w:type="spellStart"/>
            <w:r w:rsidRPr="002E45B0">
              <w:rPr>
                <w:rFonts w:ascii="Times New Roman" w:hAnsi="Times New Roman"/>
                <w:sz w:val="16"/>
                <w:szCs w:val="16"/>
                <w:lang w:val="en-US"/>
              </w:rPr>
              <w:t>Присутствовал</w:t>
            </w:r>
            <w:proofErr w:type="spellEnd"/>
          </w:p>
        </w:tc>
      </w:tr>
    </w:tbl>
    <w:p w:rsidR="006C4E53" w:rsidRDefault="006C4E53" w:rsidP="002E45B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9652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"/>
        <w:gridCol w:w="1141"/>
        <w:gridCol w:w="1843"/>
        <w:gridCol w:w="2268"/>
        <w:gridCol w:w="4394"/>
      </w:tblGrid>
      <w:tr w:rsidR="008E1350" w:rsidRPr="008E1350" w:rsidTr="002F5F2F">
        <w:trPr>
          <w:gridBefore w:val="1"/>
          <w:wBefore w:w="6" w:type="dxa"/>
        </w:trPr>
        <w:tc>
          <w:tcPr>
            <w:tcW w:w="11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84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Предложение о цене контракта</w:t>
            </w:r>
          </w:p>
        </w:tc>
        <w:tc>
          <w:tcPr>
            <w:tcW w:w="2268" w:type="dxa"/>
            <w:shd w:val="clear" w:color="auto" w:fill="auto"/>
          </w:tcPr>
          <w:p w:rsidR="008E1350" w:rsidRPr="008E1350" w:rsidRDefault="008E1350" w:rsidP="002E45B0">
            <w:pPr>
              <w:pStyle w:val="ad"/>
              <w:widowControl w:val="0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Наименование участника</w:t>
            </w:r>
          </w:p>
        </w:tc>
        <w:tc>
          <w:tcPr>
            <w:tcW w:w="439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Решение по заявке</w:t>
            </w:r>
          </w:p>
        </w:tc>
      </w:tr>
      <w:tr w:rsidR="008E1350" w:rsidRPr="008E1350" w:rsidTr="002F5F2F">
        <w:tc>
          <w:tcPr>
            <w:tcW w:w="1147" w:type="dxa"/>
            <w:gridSpan w:val="2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EA-144520</w:t>
            </w:r>
          </w:p>
        </w:tc>
        <w:tc>
          <w:tcPr>
            <w:tcW w:w="184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31 555 894 593,93 руб.</w:t>
            </w:r>
          </w:p>
        </w:tc>
        <w:tc>
          <w:tcPr>
            <w:tcW w:w="2268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ООО "ИЗУМРУД </w:t>
            </w:r>
            <w:proofErr w:type="gram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ПРО</w:t>
            </w:r>
            <w:proofErr w:type="gram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439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F5F2F">
        <w:tc>
          <w:tcPr>
            <w:tcW w:w="1147" w:type="dxa"/>
            <w:gridSpan w:val="2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EA-144195</w:t>
            </w:r>
          </w:p>
        </w:tc>
        <w:tc>
          <w:tcPr>
            <w:tcW w:w="184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31 789 641 961,29 руб.</w:t>
            </w:r>
          </w:p>
        </w:tc>
        <w:tc>
          <w:tcPr>
            <w:tcW w:w="2268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ООО "СЕТАВТО </w:t>
            </w:r>
            <w:proofErr w:type="gram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ПРИМОРСКИЙ</w:t>
            </w:r>
            <w:proofErr w:type="gram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"</w:t>
            </w:r>
          </w:p>
        </w:tc>
        <w:tc>
          <w:tcPr>
            <w:tcW w:w="439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F5F2F">
        <w:tc>
          <w:tcPr>
            <w:tcW w:w="1147" w:type="dxa"/>
            <w:gridSpan w:val="2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EA-144961</w:t>
            </w:r>
          </w:p>
        </w:tc>
        <w:tc>
          <w:tcPr>
            <w:tcW w:w="184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36 230 841 941,13 руб.</w:t>
            </w:r>
          </w:p>
        </w:tc>
        <w:tc>
          <w:tcPr>
            <w:tcW w:w="2268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ООО "АКРОНИМ"</w:t>
            </w:r>
          </w:p>
        </w:tc>
        <w:tc>
          <w:tcPr>
            <w:tcW w:w="439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Соответствует</w:t>
            </w:r>
          </w:p>
        </w:tc>
      </w:tr>
    </w:tbl>
    <w:p w:rsidR="006C4E53" w:rsidRDefault="006C4E53" w:rsidP="002E45B0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6C4E53" w:rsidRDefault="006B7F8F" w:rsidP="002E45B0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9708" w:type="dxa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14"/>
        <w:gridCol w:w="4253"/>
        <w:gridCol w:w="3741"/>
      </w:tblGrid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ФИО члена  комиссии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Решение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EA-144520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Плавский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Александр Антонович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EA-144520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Назаров Артём Альбертович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EA-144520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Бутузова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Вера Евгеньевна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EA-144195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Плавский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Александр Антонович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EA-144195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Назаров Артём Альбертович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EA-144195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Бутузова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Вера Евгеньевна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EA-144961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Плавский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Александр Антонович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EA-144961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Назаров Артём Альбертович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  <w:tr w:rsidR="008E1350" w:rsidRPr="008E1350" w:rsidTr="002E45B0">
        <w:tc>
          <w:tcPr>
            <w:tcW w:w="1714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EA-144961</w:t>
            </w:r>
          </w:p>
        </w:tc>
        <w:tc>
          <w:tcPr>
            <w:tcW w:w="4253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sz w:val="16"/>
                <w:szCs w:val="16"/>
              </w:rPr>
            </w:pPr>
            <w:proofErr w:type="spellStart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>Бутузова</w:t>
            </w:r>
            <w:proofErr w:type="spellEnd"/>
            <w:r w:rsidRPr="008E135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Вера Евгеньевна</w:t>
            </w:r>
          </w:p>
        </w:tc>
        <w:tc>
          <w:tcPr>
            <w:tcW w:w="3741" w:type="dxa"/>
            <w:shd w:val="clear" w:color="auto" w:fill="auto"/>
          </w:tcPr>
          <w:p w:rsidR="008E1350" w:rsidRPr="008E1350" w:rsidRDefault="008E1350" w:rsidP="002E45B0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16"/>
                <w:szCs w:val="16"/>
              </w:rPr>
            </w:pPr>
            <w:r w:rsidRPr="008E1350">
              <w:rPr>
                <w:rFonts w:ascii="Times New Roman" w:hAnsi="Times New Roman"/>
                <w:sz w:val="16"/>
                <w:szCs w:val="16"/>
              </w:rPr>
              <w:t>Соответствует</w:t>
            </w:r>
          </w:p>
        </w:tc>
      </w:tr>
    </w:tbl>
    <w:p w:rsidR="006C4E53" w:rsidRDefault="002E45B0" w:rsidP="002F5F2F">
      <w:pPr>
        <w:widowControl w:val="0"/>
        <w:tabs>
          <w:tab w:val="left" w:pos="426"/>
        </w:tabs>
        <w:spacing w:after="0" w:line="240" w:lineRule="auto"/>
        <w:ind w:right="-568"/>
        <w:rPr>
          <w:rFonts w:ascii="Times New Roman" w:hAnsi="Times New Roman" w:cstheme="minorHAnsi"/>
          <w:color w:val="212529"/>
          <w:sz w:val="20"/>
          <w:szCs w:val="20"/>
        </w:rPr>
      </w:pPr>
      <w:r w:rsidRPr="002E45B0">
        <w:rPr>
          <w:rFonts w:ascii="Times New Roman" w:hAnsi="Times New Roman" w:cstheme="minorHAnsi"/>
          <w:color w:val="212529"/>
          <w:sz w:val="20"/>
          <w:szCs w:val="20"/>
        </w:rPr>
        <w:t xml:space="preserve">Участник, с которым по результатам проведения процедуры закупки будет заключен контракт </w:t>
      </w:r>
      <w:r>
        <w:rPr>
          <w:rFonts w:ascii="Times New Roman" w:hAnsi="Times New Roman" w:cstheme="minorHAnsi"/>
          <w:color w:val="212529"/>
          <w:sz w:val="20"/>
          <w:szCs w:val="20"/>
        </w:rPr>
        <w:t>–</w:t>
      </w:r>
      <w:r w:rsidRPr="002E45B0">
        <w:rPr>
          <w:rFonts w:ascii="Times New Roman" w:hAnsi="Times New Roman" w:cstheme="minorHAnsi"/>
          <w:color w:val="212529"/>
          <w:sz w:val="20"/>
          <w:szCs w:val="20"/>
        </w:rPr>
        <w:t xml:space="preserve"> ООО "ИЗУМРУД </w:t>
      </w:r>
      <w:proofErr w:type="gramStart"/>
      <w:r w:rsidRPr="002E45B0">
        <w:rPr>
          <w:rFonts w:ascii="Times New Roman" w:hAnsi="Times New Roman" w:cstheme="minorHAnsi"/>
          <w:color w:val="212529"/>
          <w:sz w:val="20"/>
          <w:szCs w:val="20"/>
        </w:rPr>
        <w:t>ПРО</w:t>
      </w:r>
      <w:proofErr w:type="gramEnd"/>
      <w:r w:rsidRPr="002E45B0">
        <w:rPr>
          <w:rFonts w:ascii="Times New Roman" w:hAnsi="Times New Roman" w:cstheme="minorHAnsi"/>
          <w:color w:val="212529"/>
          <w:sz w:val="20"/>
          <w:szCs w:val="20"/>
        </w:rPr>
        <w:t>"</w:t>
      </w:r>
      <w:r>
        <w:rPr>
          <w:rFonts w:ascii="Times New Roman" w:hAnsi="Times New Roman" w:cstheme="minorHAnsi"/>
          <w:color w:val="212529"/>
          <w:sz w:val="20"/>
          <w:szCs w:val="20"/>
        </w:rPr>
        <w:t>.</w:t>
      </w:r>
    </w:p>
    <w:p w:rsidR="002E45B0" w:rsidRPr="002F5F2F" w:rsidRDefault="002E45B0" w:rsidP="002E45B0">
      <w:pPr>
        <w:rPr>
          <w:rFonts w:ascii="Times New Roman" w:hAnsi="Times New Roman" w:cs="Times New Roman"/>
        </w:rPr>
      </w:pPr>
      <w:r w:rsidRPr="002F5F2F">
        <w:rPr>
          <w:rFonts w:ascii="Times New Roman" w:eastAsia="Times New Roman" w:hAnsi="Times New Roman" w:cs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E45B0" w:rsidRPr="002F5F2F" w:rsidTr="004A34AB">
        <w:tc>
          <w:tcPr>
            <w:tcW w:w="3307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45B0" w:rsidRPr="002F5F2F" w:rsidRDefault="002E45B0" w:rsidP="004A34AB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Плавский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Антонович</w:t>
            </w:r>
            <w:proofErr w:type="spellEnd"/>
          </w:p>
        </w:tc>
      </w:tr>
      <w:tr w:rsidR="002E45B0" w:rsidRPr="002F5F2F" w:rsidTr="004A34AB">
        <w:tc>
          <w:tcPr>
            <w:tcW w:w="3307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45B0" w:rsidRPr="002F5F2F" w:rsidRDefault="002E45B0" w:rsidP="004A34AB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Назаров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Артем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Альбертович</w:t>
            </w:r>
            <w:proofErr w:type="spellEnd"/>
          </w:p>
        </w:tc>
      </w:tr>
      <w:tr w:rsidR="002E45B0" w:rsidRPr="002F5F2F" w:rsidTr="004A34AB">
        <w:tc>
          <w:tcPr>
            <w:tcW w:w="3307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E45B0" w:rsidRPr="002F5F2F" w:rsidRDefault="002E45B0" w:rsidP="004A34AB">
            <w:pPr>
              <w:pStyle w:val="ad"/>
              <w:pBdr>
                <w:bottom w:val="single" w:sz="8" w:space="2" w:color="000001"/>
              </w:pBd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E45B0" w:rsidRPr="002F5F2F" w:rsidRDefault="002E45B0" w:rsidP="004A34AB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Бутузова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Вера</w:t>
            </w:r>
            <w:proofErr w:type="spellEnd"/>
            <w:r w:rsidRPr="002F5F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Евгеньевна</w:t>
            </w:r>
          </w:p>
        </w:tc>
      </w:tr>
    </w:tbl>
    <w:p w:rsidR="002E45B0" w:rsidRDefault="002E45B0" w:rsidP="002E45B0">
      <w:bookmarkStart w:id="1" w:name="_GoBack"/>
      <w:bookmarkEnd w:id="1"/>
    </w:p>
    <w:sectPr w:rsidR="002E45B0" w:rsidSect="008E1350">
      <w:headerReference w:type="default" r:id="rId7"/>
      <w:pgSz w:w="11906" w:h="16838"/>
      <w:pgMar w:top="850" w:right="1134" w:bottom="993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F8F" w:rsidRDefault="006B7F8F" w:rsidP="008E1350">
      <w:pPr>
        <w:spacing w:after="0" w:line="240" w:lineRule="auto"/>
      </w:pPr>
      <w:r>
        <w:separator/>
      </w:r>
    </w:p>
  </w:endnote>
  <w:endnote w:type="continuationSeparator" w:id="0">
    <w:p w:rsidR="006B7F8F" w:rsidRDefault="006B7F8F" w:rsidP="008E1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F8F" w:rsidRDefault="006B7F8F" w:rsidP="008E1350">
      <w:pPr>
        <w:spacing w:after="0" w:line="240" w:lineRule="auto"/>
      </w:pPr>
      <w:r>
        <w:separator/>
      </w:r>
    </w:p>
  </w:footnote>
  <w:footnote w:type="continuationSeparator" w:id="0">
    <w:p w:rsidR="006B7F8F" w:rsidRDefault="006B7F8F" w:rsidP="008E1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350" w:rsidRPr="008E1350" w:rsidRDefault="008E1350" w:rsidP="008E1350">
    <w:pPr>
      <w:pStyle w:val="ab"/>
      <w:tabs>
        <w:tab w:val="clear" w:pos="4677"/>
      </w:tabs>
      <w:rPr>
        <w:rFonts w:ascii="Times New Roman" w:hAnsi="Times New Roman" w:cs="Times New Roman"/>
        <w:sz w:val="24"/>
        <w:szCs w:val="24"/>
      </w:rPr>
    </w:pPr>
    <w:r>
      <w:tab/>
    </w:r>
    <w:r>
      <w:tab/>
    </w:r>
    <w:r>
      <w:tab/>
    </w:r>
    <w:r>
      <w:tab/>
    </w:r>
    <w:r w:rsidRPr="008E1350">
      <w:rPr>
        <w:rFonts w:ascii="Times New Roman" w:hAnsi="Times New Roman" w:cs="Times New Roman"/>
        <w:sz w:val="24"/>
        <w:szCs w:val="24"/>
      </w:rPr>
      <w:t>ЭА-1392/21</w:t>
    </w:r>
  </w:p>
  <w:p w:rsidR="008E1350" w:rsidRDefault="008E135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E53"/>
    <w:rsid w:val="002E45B0"/>
    <w:rsid w:val="002F5F2F"/>
    <w:rsid w:val="006B7F8F"/>
    <w:rsid w:val="006C4E53"/>
    <w:rsid w:val="008E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8E1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E1350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Рейн Максим Леонидович</dc:creator>
  <dc:description/>
  <cp:lastModifiedBy>Ольга Борисовна Подкопаева</cp:lastModifiedBy>
  <cp:revision>83</cp:revision>
  <dcterms:created xsi:type="dcterms:W3CDTF">2019-04-30T06:20:00Z</dcterms:created>
  <dcterms:modified xsi:type="dcterms:W3CDTF">2022-01-18T15:35:00Z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