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3FF" w:rsidRPr="005A01C6" w:rsidRDefault="00BE1E68">
      <w:pPr>
        <w:ind w:firstLine="567"/>
        <w:jc w:val="center"/>
      </w:pPr>
      <w:r w:rsidRPr="005A01C6">
        <w:rPr>
          <w:rFonts w:eastAsia="Times New Roman"/>
          <w:b/>
          <w:bCs/>
        </w:rPr>
        <w:t>Протокол подведения итогов электронного аукциона</w:t>
      </w:r>
    </w:p>
    <w:p w:rsidR="008733FF" w:rsidRPr="005A01C6" w:rsidRDefault="00BE1E68">
      <w:pPr>
        <w:ind w:firstLine="567"/>
        <w:jc w:val="center"/>
      </w:pPr>
      <w:r w:rsidRPr="005A01C6">
        <w:rPr>
          <w:rFonts w:eastAsia="Times New Roman"/>
          <w:b/>
          <w:bCs/>
        </w:rPr>
        <w:t>"Поставка изделий медицинского назначения для нужд СПб ГБУЗ "Городская поликлиника №48" в 2022 году"</w:t>
      </w:r>
    </w:p>
    <w:p w:rsidR="008733FF" w:rsidRPr="005A01C6" w:rsidRDefault="00BE1E68">
      <w:pPr>
        <w:ind w:firstLine="567"/>
        <w:jc w:val="center"/>
        <w:rPr>
          <w:rFonts w:eastAsia="Times New Roman"/>
          <w:b/>
          <w:bCs/>
        </w:rPr>
      </w:pPr>
      <w:r w:rsidRPr="005A01C6">
        <w:rPr>
          <w:rFonts w:eastAsia="Times New Roman"/>
          <w:b/>
          <w:bCs/>
        </w:rPr>
        <w:t xml:space="preserve">(№ </w:t>
      </w:r>
      <w:r w:rsidRPr="005A01C6">
        <w:rPr>
          <w:rFonts w:eastAsia="Times New Roman"/>
          <w:b/>
          <w:bCs/>
        </w:rPr>
        <w:t>извещения</w:t>
      </w:r>
      <w:r w:rsidRPr="005A01C6">
        <w:rPr>
          <w:rFonts w:eastAsia="Times New Roman"/>
          <w:b/>
          <w:bCs/>
        </w:rPr>
        <w:t xml:space="preserve"> 0372200015321000183) </w:t>
      </w:r>
    </w:p>
    <w:p w:rsidR="008733FF" w:rsidRPr="005A01C6" w:rsidRDefault="008733FF">
      <w:pPr>
        <w:ind w:firstLine="567"/>
        <w:jc w:val="center"/>
      </w:pPr>
    </w:p>
    <w:p w:rsidR="008733FF" w:rsidRPr="005A01C6" w:rsidRDefault="00BE1E68">
      <w:pPr>
        <w:ind w:firstLine="567"/>
        <w:jc w:val="right"/>
      </w:pPr>
      <w:r w:rsidRPr="005A01C6">
        <w:rPr>
          <w:rFonts w:eastAsia="Times New Roman"/>
        </w:rPr>
        <w:t>19.01.22 19:17:02 (</w:t>
      </w:r>
      <w:r w:rsidRPr="005A01C6">
        <w:rPr>
          <w:rFonts w:eastAsia="Times New Roman"/>
          <w:lang w:val="en-US"/>
        </w:rPr>
        <w:t>MSK</w:t>
      </w:r>
      <w:r w:rsidRPr="005A01C6">
        <w:rPr>
          <w:rFonts w:eastAsia="Times New Roman"/>
        </w:rPr>
        <w:t>+00:00)</w:t>
      </w:r>
    </w:p>
    <w:p w:rsidR="008733FF" w:rsidRPr="005A01C6" w:rsidRDefault="008733FF">
      <w:pPr>
        <w:ind w:firstLine="567"/>
        <w:rPr>
          <w:rFonts w:eastAsia="Times New Roman"/>
        </w:rPr>
      </w:pPr>
    </w:p>
    <w:p w:rsidR="008733FF" w:rsidRPr="005A01C6" w:rsidRDefault="00BE1E68">
      <w:r w:rsidRPr="005A01C6">
        <w:rPr>
          <w:rFonts w:eastAsia="Times New Roman"/>
        </w:rPr>
        <w:t>Место</w:t>
      </w:r>
      <w:r w:rsidRPr="005A01C6">
        <w:rPr>
          <w:rFonts w:eastAsia="Times New Roman"/>
        </w:rPr>
        <w:t xml:space="preserve"> </w:t>
      </w:r>
      <w:r w:rsidRPr="005A01C6">
        <w:rPr>
          <w:rFonts w:eastAsia="Times New Roman"/>
        </w:rPr>
        <w:t>публикации</w:t>
      </w:r>
      <w:r w:rsidRPr="005A01C6">
        <w:rPr>
          <w:rFonts w:eastAsia="Times New Roman"/>
        </w:rPr>
        <w:t xml:space="preserve">: Российская </w:t>
      </w:r>
      <w:r w:rsidRPr="005A01C6">
        <w:rPr>
          <w:rFonts w:eastAsia="Times New Roman"/>
        </w:rPr>
        <w:t>Федерация, 196191, Санкт-Петербург, УЛИЦА БАССЕЙНАЯ, 19</w:t>
      </w:r>
    </w:p>
    <w:p w:rsidR="008733FF" w:rsidRPr="005A01C6" w:rsidRDefault="008733FF">
      <w:pPr>
        <w:rPr>
          <w:rFonts w:eastAsia="Times New Roman"/>
        </w:rPr>
      </w:pPr>
    </w:p>
    <w:p w:rsidR="008733FF" w:rsidRPr="005A01C6" w:rsidRDefault="00BE1E68">
      <w:r w:rsidRPr="005A01C6">
        <w:rPr>
          <w:rFonts w:eastAsia="Times New Roman"/>
        </w:rPr>
        <w:t>Организатор</w:t>
      </w:r>
      <w:r w:rsidRPr="005A01C6">
        <w:rPr>
          <w:rFonts w:eastAsia="Times New Roman"/>
        </w:rPr>
        <w:t xml:space="preserve"> </w:t>
      </w:r>
      <w:r w:rsidRPr="005A01C6">
        <w:rPr>
          <w:rFonts w:eastAsia="Times New Roman"/>
        </w:rPr>
        <w:t>аукциона</w:t>
      </w:r>
      <w:r w:rsidRPr="005A01C6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8733FF" w:rsidRPr="005A01C6" w:rsidRDefault="008733FF">
      <w:pPr>
        <w:rPr>
          <w:rFonts w:eastAsia="Times New Roman"/>
        </w:rPr>
      </w:pPr>
    </w:p>
    <w:p w:rsidR="008733FF" w:rsidRPr="005A01C6" w:rsidRDefault="00BE1E68">
      <w:r w:rsidRPr="005A01C6">
        <w:rPr>
          <w:rFonts w:eastAsia="Times New Roman"/>
        </w:rPr>
        <w:t>Заказчик: САНКТ-ПЕТЕРБУРГСКОЕ ГОСУДАРСТВЕННОЕ БЮДЖЕТНОЕ УЧРЕЖДЕНИЕ ЗДРАВООХ</w:t>
      </w:r>
      <w:r w:rsidRPr="005A01C6">
        <w:rPr>
          <w:rFonts w:eastAsia="Times New Roman"/>
        </w:rPr>
        <w:t>РАНЕНИЯ "ГОРОДСКАЯ ПОЛИКЛИНИКА №48"</w:t>
      </w:r>
    </w:p>
    <w:p w:rsidR="008733FF" w:rsidRPr="005A01C6" w:rsidRDefault="008733FF">
      <w:pPr>
        <w:rPr>
          <w:rFonts w:eastAsia="Times New Roman"/>
        </w:rPr>
      </w:pPr>
    </w:p>
    <w:p w:rsidR="008733FF" w:rsidRPr="005A01C6" w:rsidRDefault="00BE1E68">
      <w:r w:rsidRPr="005A01C6">
        <w:rPr>
          <w:rFonts w:eastAsia="Times New Roman"/>
        </w:rPr>
        <w:t>Наименование</w:t>
      </w:r>
      <w:r w:rsidRPr="005A01C6">
        <w:rPr>
          <w:rFonts w:eastAsia="Times New Roman"/>
        </w:rPr>
        <w:t xml:space="preserve"> </w:t>
      </w:r>
      <w:r w:rsidRPr="005A01C6">
        <w:rPr>
          <w:rFonts w:eastAsia="Times New Roman"/>
        </w:rPr>
        <w:t>закупки</w:t>
      </w:r>
      <w:r w:rsidRPr="005A01C6">
        <w:rPr>
          <w:rFonts w:eastAsia="Times New Roman"/>
        </w:rPr>
        <w:t xml:space="preserve">: Поставка изделий медицинского назначения для нужд СПб ГБУЗ "Городская поликлиника №48" в 2022 году </w:t>
      </w:r>
    </w:p>
    <w:p w:rsidR="008733FF" w:rsidRPr="005A01C6" w:rsidRDefault="008733FF">
      <w:pPr>
        <w:rPr>
          <w:rFonts w:eastAsia="Times New Roman"/>
        </w:rPr>
      </w:pPr>
    </w:p>
    <w:p w:rsidR="008733FF" w:rsidRPr="005A01C6" w:rsidRDefault="00BE1E68">
      <w:pPr>
        <w:rPr>
          <w:rFonts w:eastAsia="Times New Roman"/>
        </w:rPr>
      </w:pPr>
      <w:r w:rsidRPr="005A01C6">
        <w:rPr>
          <w:rFonts w:eastAsia="Times New Roman"/>
        </w:rPr>
        <w:t>Идентификационный код закупки: 212781021913978100100103090030000244</w:t>
      </w:r>
    </w:p>
    <w:p w:rsidR="008733FF" w:rsidRPr="005A01C6" w:rsidRDefault="008733FF"/>
    <w:p w:rsidR="008733FF" w:rsidRPr="005A01C6" w:rsidRDefault="00BE1E68">
      <w:r w:rsidRPr="005A01C6">
        <w:rPr>
          <w:rFonts w:eastAsia="Times New Roman"/>
        </w:rPr>
        <w:t>Начальная (максимальная) це</w:t>
      </w:r>
      <w:r w:rsidRPr="005A01C6">
        <w:rPr>
          <w:rFonts w:eastAsia="Times New Roman"/>
        </w:rPr>
        <w:t>на контракта/Максимальное значение цены контракта: 599 803,35 руб.</w:t>
      </w:r>
    </w:p>
    <w:p w:rsidR="008733FF" w:rsidRPr="005A01C6" w:rsidRDefault="008733FF">
      <w:pPr>
        <w:rPr>
          <w:rFonts w:eastAsia="Times New Roman"/>
        </w:rPr>
      </w:pPr>
    </w:p>
    <w:p w:rsidR="008733FF" w:rsidRPr="005A01C6" w:rsidRDefault="00BE1E68">
      <w:r w:rsidRPr="005A01C6">
        <w:rPr>
          <w:rFonts w:eastAsia="Times New Roman"/>
        </w:rPr>
        <w:t>Снижение</w:t>
      </w:r>
      <w:r w:rsidRPr="005A01C6">
        <w:rPr>
          <w:rFonts w:eastAsia="Times New Roman"/>
        </w:rPr>
        <w:t xml:space="preserve"> </w:t>
      </w:r>
      <w:r w:rsidRPr="005A01C6">
        <w:rPr>
          <w:rFonts w:eastAsia="Times New Roman"/>
        </w:rPr>
        <w:t>НМЦК</w:t>
      </w:r>
      <w:r w:rsidRPr="005A01C6">
        <w:rPr>
          <w:rFonts w:eastAsia="Times New Roman"/>
        </w:rPr>
        <w:t>, %: 28.00</w:t>
      </w:r>
    </w:p>
    <w:p w:rsidR="008733FF" w:rsidRPr="005A01C6" w:rsidRDefault="008733FF">
      <w:pPr>
        <w:rPr>
          <w:rFonts w:eastAsia="Times New Roman"/>
        </w:rPr>
      </w:pPr>
    </w:p>
    <w:p w:rsidR="008733FF" w:rsidRPr="005A01C6" w:rsidRDefault="00BE1E68">
      <w:r w:rsidRPr="005A01C6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733FF" w:rsidRPr="005A01C6">
        <w:tc>
          <w:tcPr>
            <w:tcW w:w="3400" w:type="dxa"/>
            <w:shd w:val="clear" w:color="auto" w:fill="auto"/>
          </w:tcPr>
          <w:p w:rsidR="008733FF" w:rsidRPr="005A01C6" w:rsidRDefault="00BE1E68">
            <w:proofErr w:type="spellStart"/>
            <w:r w:rsidRPr="005A01C6">
              <w:rPr>
                <w:lang w:val="en-US"/>
              </w:rPr>
              <w:t>Председатель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3FF" w:rsidRPr="005A01C6" w:rsidRDefault="00BE1E68">
            <w:proofErr w:type="spellStart"/>
            <w:r w:rsidRPr="005A01C6">
              <w:rPr>
                <w:lang w:val="en-US"/>
              </w:rPr>
              <w:t>Васильев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Владимир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33FF" w:rsidRPr="005A01C6" w:rsidRDefault="00BE1E68">
            <w:proofErr w:type="spellStart"/>
            <w:r w:rsidRPr="005A01C6">
              <w:rPr>
                <w:lang w:val="en-US"/>
              </w:rPr>
              <w:t>Присутствует</w:t>
            </w:r>
            <w:proofErr w:type="spellEnd"/>
          </w:p>
        </w:tc>
      </w:tr>
      <w:tr w:rsidR="008733FF" w:rsidRPr="005A01C6">
        <w:tc>
          <w:tcPr>
            <w:tcW w:w="3400" w:type="dxa"/>
            <w:shd w:val="clear" w:color="auto" w:fill="auto"/>
          </w:tcPr>
          <w:p w:rsidR="008733FF" w:rsidRPr="005A01C6" w:rsidRDefault="00BE1E68">
            <w:proofErr w:type="spellStart"/>
            <w:r w:rsidRPr="005A01C6">
              <w:rPr>
                <w:lang w:val="en-US"/>
              </w:rPr>
              <w:t>Зам</w:t>
            </w:r>
            <w:proofErr w:type="spellEnd"/>
            <w:r w:rsidRPr="005A01C6">
              <w:rPr>
                <w:lang w:val="en-US"/>
              </w:rPr>
              <w:t xml:space="preserve">. </w:t>
            </w:r>
            <w:proofErr w:type="spellStart"/>
            <w:r w:rsidRPr="005A01C6">
              <w:rPr>
                <w:lang w:val="en-US"/>
              </w:rPr>
              <w:t>председателя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3FF" w:rsidRPr="005A01C6" w:rsidRDefault="00BE1E68">
            <w:r w:rsidRPr="005A01C6">
              <w:rPr>
                <w:lang w:val="en-US"/>
              </w:rPr>
              <w:t xml:space="preserve">Ершова </w:t>
            </w:r>
            <w:proofErr w:type="spellStart"/>
            <w:r w:rsidRPr="005A01C6">
              <w:rPr>
                <w:lang w:val="en-US"/>
              </w:rPr>
              <w:t>Ирина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33FF" w:rsidRPr="005A01C6" w:rsidRDefault="00BE1E68">
            <w:proofErr w:type="spellStart"/>
            <w:r w:rsidRPr="005A01C6">
              <w:rPr>
                <w:lang w:val="en-US"/>
              </w:rPr>
              <w:t>Присутствует</w:t>
            </w:r>
            <w:proofErr w:type="spellEnd"/>
          </w:p>
        </w:tc>
      </w:tr>
      <w:tr w:rsidR="008733FF" w:rsidRPr="005A01C6">
        <w:tc>
          <w:tcPr>
            <w:tcW w:w="3400" w:type="dxa"/>
            <w:shd w:val="clear" w:color="auto" w:fill="auto"/>
          </w:tcPr>
          <w:p w:rsidR="008733FF" w:rsidRPr="005A01C6" w:rsidRDefault="00BE1E68">
            <w:proofErr w:type="spellStart"/>
            <w:r w:rsidRPr="005A01C6">
              <w:rPr>
                <w:lang w:val="en-US"/>
              </w:rPr>
              <w:t>Член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3FF" w:rsidRPr="005A01C6" w:rsidRDefault="00BE1E68">
            <w:proofErr w:type="spellStart"/>
            <w:r w:rsidRPr="005A01C6">
              <w:rPr>
                <w:lang w:val="en-US"/>
              </w:rPr>
              <w:t>Матуль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Светлана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33FF" w:rsidRPr="005A01C6" w:rsidRDefault="00BE1E68">
            <w:proofErr w:type="spellStart"/>
            <w:r w:rsidRPr="005A01C6">
              <w:rPr>
                <w:lang w:val="en-US"/>
              </w:rPr>
              <w:t>Присутствует</w:t>
            </w:r>
            <w:proofErr w:type="spellEnd"/>
          </w:p>
        </w:tc>
      </w:tr>
      <w:tr w:rsidR="008733FF" w:rsidRPr="005A01C6">
        <w:tc>
          <w:tcPr>
            <w:tcW w:w="3400" w:type="dxa"/>
            <w:shd w:val="clear" w:color="auto" w:fill="auto"/>
          </w:tcPr>
          <w:p w:rsidR="008733FF" w:rsidRPr="005A01C6" w:rsidRDefault="00BE1E68">
            <w:proofErr w:type="spellStart"/>
            <w:r w:rsidRPr="005A01C6">
              <w:rPr>
                <w:lang w:val="en-US"/>
              </w:rPr>
              <w:t>Член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3FF" w:rsidRPr="005A01C6" w:rsidRDefault="00BE1E68">
            <w:proofErr w:type="spellStart"/>
            <w:r w:rsidRPr="005A01C6">
              <w:rPr>
                <w:lang w:val="en-US"/>
              </w:rPr>
              <w:t>Чикаева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Татьяна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33FF" w:rsidRPr="005A01C6" w:rsidRDefault="00BE1E68">
            <w:proofErr w:type="spellStart"/>
            <w:r w:rsidRPr="005A01C6">
              <w:rPr>
                <w:lang w:val="en-US"/>
              </w:rPr>
              <w:t>Отсутствует</w:t>
            </w:r>
            <w:proofErr w:type="spellEnd"/>
          </w:p>
        </w:tc>
      </w:tr>
      <w:tr w:rsidR="008733FF" w:rsidRPr="005A01C6">
        <w:tc>
          <w:tcPr>
            <w:tcW w:w="3400" w:type="dxa"/>
            <w:shd w:val="clear" w:color="auto" w:fill="auto"/>
          </w:tcPr>
          <w:p w:rsidR="008733FF" w:rsidRPr="005A01C6" w:rsidRDefault="00BE1E68">
            <w:proofErr w:type="spellStart"/>
            <w:r w:rsidRPr="005A01C6">
              <w:rPr>
                <w:lang w:val="en-US"/>
              </w:rPr>
              <w:t>Секретарь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3FF" w:rsidRPr="005A01C6" w:rsidRDefault="00BE1E68">
            <w:proofErr w:type="spellStart"/>
            <w:r w:rsidRPr="005A01C6">
              <w:rPr>
                <w:lang w:val="en-US"/>
              </w:rPr>
              <w:t>Никандрова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Юлия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33FF" w:rsidRPr="005A01C6" w:rsidRDefault="00BE1E68">
            <w:proofErr w:type="spellStart"/>
            <w:r w:rsidRPr="005A01C6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8733FF" w:rsidRPr="005A01C6" w:rsidRDefault="008733FF">
      <w:pPr>
        <w:rPr>
          <w:rFonts w:eastAsia="Times New Roman"/>
        </w:rPr>
      </w:pPr>
    </w:p>
    <w:p w:rsidR="008733FF" w:rsidRPr="005A01C6" w:rsidRDefault="00BE1E68">
      <w:pPr>
        <w:jc w:val="both"/>
      </w:pPr>
      <w:r w:rsidRPr="005A01C6">
        <w:rPr>
          <w:rFonts w:eastAsia="Times New Roman"/>
        </w:rPr>
        <w:t>Заседание комиссии правомочно, кворум имеется.</w:t>
      </w:r>
    </w:p>
    <w:p w:rsidR="008733FF" w:rsidRPr="005A01C6" w:rsidRDefault="008733FF">
      <w:pPr>
        <w:rPr>
          <w:rFonts w:eastAsia="Times New Roman"/>
        </w:rPr>
      </w:pPr>
    </w:p>
    <w:p w:rsidR="008733FF" w:rsidRPr="005A01C6" w:rsidRDefault="00BE1E68">
      <w:r w:rsidRPr="005A01C6">
        <w:rPr>
          <w:rFonts w:eastAsia="Times New Roman"/>
        </w:rPr>
        <w:t xml:space="preserve">Аукционной комиссией рассмотрены </w:t>
      </w:r>
      <w:r w:rsidRPr="005A01C6">
        <w:rPr>
          <w:rFonts w:eastAsia="Times New Roman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733FF" w:rsidRPr="005A01C6" w:rsidRDefault="008733F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733FF" w:rsidRPr="005A01C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733FF" w:rsidRPr="005A01C6" w:rsidRDefault="00BE1E68">
            <w:r w:rsidRPr="005A01C6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8733FF" w:rsidRPr="005A01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3FF" w:rsidRPr="005A01C6" w:rsidRDefault="00BE1E68">
            <w:pPr>
              <w:jc w:val="center"/>
            </w:pPr>
            <w:r w:rsidRPr="005A01C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3FF" w:rsidRPr="005A01C6" w:rsidRDefault="00BE1E68">
            <w:pPr>
              <w:jc w:val="center"/>
            </w:pPr>
            <w:r w:rsidRPr="005A01C6">
              <w:rPr>
                <w:rFonts w:eastAsia="Times New Roman"/>
              </w:rPr>
              <w:t>На</w:t>
            </w:r>
            <w:r w:rsidRPr="005A01C6">
              <w:rPr>
                <w:rFonts w:eastAsia="Times New Roman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3FF" w:rsidRPr="005A01C6" w:rsidRDefault="00BE1E68">
            <w:pPr>
              <w:jc w:val="center"/>
            </w:pPr>
            <w:r w:rsidRPr="005A01C6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8733FF" w:rsidRPr="005A01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EA-145073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r w:rsidRPr="005A01C6">
              <w:t>ОБЩЕСТВО С ОГРАНИЧЕННОЙ ОТВЕТСТВЕННОСТЬЮ "СИГМА" / 7816588157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431 858</w:t>
            </w:r>
            <w:proofErr w:type="gramStart"/>
            <w:r w:rsidRPr="005A01C6">
              <w:rPr>
                <w:lang w:val="en-US"/>
              </w:rPr>
              <w:t>,26</w:t>
            </w:r>
            <w:proofErr w:type="gram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руб</w:t>
            </w:r>
            <w:proofErr w:type="spellEnd"/>
            <w:r w:rsidRPr="005A01C6">
              <w:rPr>
                <w:lang w:val="en-US"/>
              </w:rPr>
              <w:t>.</w:t>
            </w:r>
          </w:p>
        </w:tc>
      </w:tr>
      <w:tr w:rsidR="008733FF" w:rsidRPr="005A01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EA-144984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r w:rsidRPr="005A01C6">
              <w:t xml:space="preserve">ОБЩЕСТВО С ОГРАНИЧЕННОЙ ОТВЕТСТВЕННОСТЬЮ </w:t>
            </w:r>
            <w:r w:rsidRPr="005A01C6">
              <w:t>"МЕДЭКСПЕРТ" / 7805467672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434 857</w:t>
            </w:r>
            <w:proofErr w:type="gramStart"/>
            <w:r w:rsidRPr="005A01C6">
              <w:rPr>
                <w:lang w:val="en-US"/>
              </w:rPr>
              <w:t>,28</w:t>
            </w:r>
            <w:proofErr w:type="gram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руб</w:t>
            </w:r>
            <w:proofErr w:type="spellEnd"/>
            <w:r w:rsidRPr="005A01C6">
              <w:rPr>
                <w:lang w:val="en-US"/>
              </w:rPr>
              <w:t>.</w:t>
            </w:r>
          </w:p>
        </w:tc>
      </w:tr>
      <w:tr w:rsidR="008733FF" w:rsidRPr="005A01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lastRenderedPageBreak/>
              <w:t>EA-145064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r w:rsidRPr="005A01C6">
              <w:rPr>
                <w:lang w:val="en-US"/>
              </w:rPr>
              <w:t>БЕЛЯЕВА АНАСТАСИЯ ЮРЬЕВНА / 781711275999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596 804</w:t>
            </w:r>
            <w:proofErr w:type="gramStart"/>
            <w:r w:rsidRPr="005A01C6">
              <w:rPr>
                <w:lang w:val="en-US"/>
              </w:rPr>
              <w:t>,33</w:t>
            </w:r>
            <w:proofErr w:type="gram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руб</w:t>
            </w:r>
            <w:proofErr w:type="spellEnd"/>
            <w:r w:rsidRPr="005A01C6">
              <w:rPr>
                <w:lang w:val="en-US"/>
              </w:rPr>
              <w:t>.</w:t>
            </w:r>
          </w:p>
        </w:tc>
      </w:tr>
    </w:tbl>
    <w:p w:rsidR="008733FF" w:rsidRPr="005A01C6" w:rsidRDefault="008733FF">
      <w:pPr>
        <w:rPr>
          <w:rFonts w:eastAsia="Times New Roman"/>
        </w:rPr>
      </w:pPr>
    </w:p>
    <w:p w:rsidR="008733FF" w:rsidRPr="005A01C6" w:rsidRDefault="008733F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97"/>
        <w:gridCol w:w="2696"/>
        <w:gridCol w:w="1731"/>
      </w:tblGrid>
      <w:tr w:rsidR="008733FF" w:rsidRPr="005A01C6">
        <w:tc>
          <w:tcPr>
            <w:tcW w:w="9976" w:type="dxa"/>
            <w:gridSpan w:val="4"/>
            <w:shd w:val="clear" w:color="auto" w:fill="auto"/>
          </w:tcPr>
          <w:p w:rsidR="008733FF" w:rsidRPr="005A01C6" w:rsidRDefault="00BE1E68">
            <w:pPr>
              <w:ind w:left="-45"/>
            </w:pPr>
            <w:r w:rsidRPr="005A01C6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8733FF" w:rsidRPr="005A01C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3FF" w:rsidRPr="005A01C6" w:rsidRDefault="00BE1E68">
            <w:pPr>
              <w:jc w:val="center"/>
            </w:pPr>
            <w:r w:rsidRPr="005A01C6">
              <w:rPr>
                <w:rFonts w:eastAsia="Times New Roman"/>
              </w:rPr>
              <w:t xml:space="preserve">Идентификационный номер </w:t>
            </w:r>
            <w:r w:rsidRPr="005A01C6">
              <w:rPr>
                <w:rFonts w:eastAsia="Times New Roman"/>
                <w:lang w:val="en-US"/>
              </w:rPr>
              <w:t xml:space="preserve">/ </w:t>
            </w:r>
            <w:r w:rsidRPr="005A01C6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3FF" w:rsidRPr="005A01C6" w:rsidRDefault="00BE1E68">
            <w:pPr>
              <w:overflowPunct w:val="0"/>
              <w:jc w:val="center"/>
            </w:pPr>
            <w:r w:rsidRPr="005A01C6">
              <w:rPr>
                <w:rFonts w:eastAsia="Times New Roman"/>
              </w:rPr>
              <w:t xml:space="preserve">Решение о соответствии или о несоответствии заявки </w:t>
            </w:r>
            <w:r w:rsidRPr="005A01C6">
              <w:rPr>
                <w:rFonts w:eastAsia="Times New Roman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3FF" w:rsidRPr="005A01C6" w:rsidRDefault="00BE1E68">
            <w:pPr>
              <w:jc w:val="center"/>
            </w:pPr>
            <w:r w:rsidRPr="005A01C6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3FF" w:rsidRPr="005A01C6" w:rsidRDefault="00BE1E68">
            <w:pPr>
              <w:jc w:val="center"/>
            </w:pPr>
            <w:proofErr w:type="gramStart"/>
            <w:r w:rsidRPr="005A01C6">
              <w:rPr>
                <w:rFonts w:eastAsia="Times New Roman"/>
              </w:rPr>
              <w:t>Решение  члена</w:t>
            </w:r>
            <w:proofErr w:type="gramEnd"/>
            <w:r w:rsidRPr="005A01C6">
              <w:rPr>
                <w:rFonts w:eastAsia="Times New Roman"/>
              </w:rPr>
              <w:t xml:space="preserve"> комиссии</w:t>
            </w:r>
          </w:p>
        </w:tc>
      </w:tr>
      <w:tr w:rsidR="008733FF" w:rsidRPr="005A01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EA</w:t>
            </w:r>
            <w:r w:rsidRPr="005A01C6">
              <w:t>-145073</w:t>
            </w:r>
          </w:p>
          <w:p w:rsidR="008733FF" w:rsidRPr="005A01C6" w:rsidRDefault="00BE1E68">
            <w:pPr>
              <w:pStyle w:val="af1"/>
            </w:pPr>
            <w:r w:rsidRPr="005A01C6">
              <w:t>ОБЩЕСТВО С ОГРАНИЧЕННОЙ ОТВЕТСТВЕННОСТЬЮ "СИГМА"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>Не соответствует</w:t>
            </w:r>
          </w:p>
          <w:p w:rsidR="008733FF" w:rsidRPr="005A01C6" w:rsidRDefault="008733FF">
            <w:pPr>
              <w:pStyle w:val="af1"/>
              <w:rPr>
                <w:rFonts w:eastAsia="Times New Roman"/>
              </w:rPr>
            </w:pPr>
          </w:p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>Обоснование:</w:t>
            </w:r>
            <w:r w:rsidRPr="005A01C6">
              <w:rPr>
                <w:rFonts w:eastAsia="Times New Roman"/>
              </w:rPr>
              <w:br/>
              <w:t xml:space="preserve">непредставление документов и информации, которые предусмотрены частью 11 статьи </w:t>
            </w:r>
            <w:r w:rsidRPr="005A01C6">
              <w:rPr>
                <w:rFonts w:eastAsia="Times New Roman"/>
              </w:rPr>
              <w:t>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</w:t>
            </w:r>
            <w:r w:rsidRPr="005A01C6">
              <w:rPr>
                <w:rFonts w:eastAsia="Times New Roman"/>
              </w:rPr>
              <w:t>кциона на дату и время окончания срока подачи заявок на участие в таком аукционе</w:t>
            </w:r>
            <w:r w:rsidRPr="005A01C6">
              <w:rPr>
                <w:rFonts w:eastAsia="Times New Roman"/>
              </w:rPr>
              <w:br/>
            </w:r>
            <w:r w:rsidRPr="005A01C6">
              <w:rPr>
                <w:rFonts w:eastAsia="Times New Roman"/>
              </w:rPr>
              <w:br/>
              <w:t>Комментарий: а именно:   По позиции 4 (КТРУ 32.50.50.190-00001384) Повязка гидрофобная бактерицидная Участником закупки предоставлена копия недействующего регистрационного уд</w:t>
            </w:r>
            <w:r w:rsidRPr="005A01C6">
              <w:rPr>
                <w:rFonts w:eastAsia="Times New Roman"/>
              </w:rPr>
              <w:t xml:space="preserve">остоверения ФСР 2008/01923 в редакции от 16.03.2015. В соответствии с правилами регистрации медицинских изделий данное регистрационное удостоверение не действует с момента выдачи регистрационного </w:t>
            </w:r>
            <w:r w:rsidRPr="005A01C6">
              <w:rPr>
                <w:rFonts w:eastAsia="Times New Roman"/>
              </w:rPr>
              <w:lastRenderedPageBreak/>
              <w:t>удостоверения ФСР 2008/01923 от 13.07.2021. По позиции 5 (КТ</w:t>
            </w:r>
            <w:r w:rsidRPr="005A01C6">
              <w:rPr>
                <w:rFonts w:eastAsia="Times New Roman"/>
              </w:rPr>
              <w:t xml:space="preserve">РУ 32.50.50.190-00001384) Повязка гидрофобная </w:t>
            </w:r>
            <w:proofErr w:type="gramStart"/>
            <w:r w:rsidRPr="005A01C6">
              <w:rPr>
                <w:rFonts w:eastAsia="Times New Roman"/>
              </w:rPr>
              <w:t>бактерицидная  Участником</w:t>
            </w:r>
            <w:proofErr w:type="gramEnd"/>
            <w:r w:rsidRPr="005A01C6">
              <w:rPr>
                <w:rFonts w:eastAsia="Times New Roman"/>
              </w:rPr>
              <w:t xml:space="preserve"> закупки предоставлена копия недействующего регистрационного удостоверения ФСР 2008/02200 в редакции от 17.03.2015. В соответствии с правилами регистрации медицинских изделий данное рег</w:t>
            </w:r>
            <w:r w:rsidRPr="005A01C6">
              <w:rPr>
                <w:rFonts w:eastAsia="Times New Roman"/>
              </w:rPr>
              <w:t xml:space="preserve">истрационное удостоверение не действует с момента выдачи регистрационного удостоверения ФСР 2008/02200 от 26.10.2021. По позиции 13, 14 (КТРУ 32.50.50.190-00000274) Повязка с биохимическим </w:t>
            </w:r>
            <w:proofErr w:type="gramStart"/>
            <w:r w:rsidRPr="005A01C6">
              <w:rPr>
                <w:rFonts w:eastAsia="Times New Roman"/>
              </w:rPr>
              <w:t>воздействием  Участником</w:t>
            </w:r>
            <w:proofErr w:type="gramEnd"/>
            <w:r w:rsidRPr="005A01C6">
              <w:rPr>
                <w:rFonts w:eastAsia="Times New Roman"/>
              </w:rPr>
              <w:t xml:space="preserve"> закупки предоставлена копия недействующего</w:t>
            </w:r>
            <w:r w:rsidRPr="005A01C6">
              <w:rPr>
                <w:rFonts w:eastAsia="Times New Roman"/>
              </w:rPr>
              <w:t xml:space="preserve"> регистрационного удостоверения ФСР 2012/14071 в редакции от 25.05.2015. В соответствии с правилами регистрации медицинских изделий данное регистрационное удостоверение не действует с момента выдачи регистрационного удостоверения ФСР 2012/14071от 06.08.202</w:t>
            </w:r>
            <w:r w:rsidRPr="005A01C6">
              <w:rPr>
                <w:rFonts w:eastAsia="Times New Roman"/>
              </w:rPr>
              <w:t>0. По позиции 16, 17 (ОКПД2 21.20.24.110) Лейкопластырь для поверхностных ран, антибактериальный Участником закупки предоставлена копия недействующего регистрационного удостоверения ФСЗ 2010/07988 в редакции от 04.06.2013. В соответствии с правилами регист</w:t>
            </w:r>
            <w:r w:rsidRPr="005A01C6">
              <w:rPr>
                <w:rFonts w:eastAsia="Times New Roman"/>
              </w:rPr>
              <w:t xml:space="preserve">рации </w:t>
            </w:r>
            <w:r w:rsidRPr="005A01C6">
              <w:rPr>
                <w:rFonts w:eastAsia="Times New Roman"/>
              </w:rPr>
              <w:lastRenderedPageBreak/>
              <w:t>медицинских изделий данное регистрационное удостоверение не действует с момента выдачи регистрационного удостоверения ФСЗ 2010/07988 от 13.09.2021.</w:t>
            </w:r>
            <w:r w:rsidRPr="005A01C6">
              <w:rPr>
                <w:rFonts w:eastAsia="Times New Roman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lastRenderedPageBreak/>
              <w:t>Васильев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Владимир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Не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соответствует</w:t>
            </w:r>
            <w:proofErr w:type="spellEnd"/>
          </w:p>
        </w:tc>
      </w:tr>
      <w:tr w:rsidR="008733FF" w:rsidRPr="005A01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EA</w:t>
            </w:r>
            <w:r w:rsidRPr="005A01C6">
              <w:t>-145073</w:t>
            </w:r>
          </w:p>
          <w:p w:rsidR="008733FF" w:rsidRPr="005A01C6" w:rsidRDefault="00BE1E68">
            <w:pPr>
              <w:pStyle w:val="af1"/>
            </w:pPr>
            <w:r w:rsidRPr="005A01C6">
              <w:t>ОБЩЕСТВО С ОГРАНИЧЕННОЙ ОТВЕТСТВЕННОСТЬЮ "СИГ</w:t>
            </w:r>
            <w:r w:rsidRPr="005A01C6">
              <w:t>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>Не соответствует</w:t>
            </w:r>
          </w:p>
          <w:p w:rsidR="008733FF" w:rsidRPr="005A01C6" w:rsidRDefault="008733FF">
            <w:pPr>
              <w:pStyle w:val="af1"/>
              <w:rPr>
                <w:rFonts w:eastAsia="Times New Roman"/>
              </w:rPr>
            </w:pPr>
          </w:p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>Обоснование:</w:t>
            </w:r>
            <w:r w:rsidRPr="005A01C6">
              <w:rPr>
                <w:rFonts w:eastAsia="Times New Roman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</w:t>
            </w:r>
            <w:r w:rsidRPr="005A01C6">
              <w:rPr>
                <w:rFonts w:eastAsia="Times New Roman"/>
              </w:rPr>
              <w:t>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5A01C6">
              <w:rPr>
                <w:rFonts w:eastAsia="Times New Roman"/>
              </w:rPr>
              <w:br/>
            </w:r>
            <w:r w:rsidRPr="005A01C6">
              <w:rPr>
                <w:rFonts w:eastAsia="Times New Roman"/>
              </w:rPr>
              <w:br/>
              <w:t>Комментарий: а именно:   По позиции 4 (КТРУ 32.50.50.190-00</w:t>
            </w:r>
            <w:r w:rsidRPr="005A01C6">
              <w:rPr>
                <w:rFonts w:eastAsia="Times New Roman"/>
              </w:rPr>
              <w:t>001384) Повязка гидрофобная бактерицидная Участником закупки предоставлена копия недействующего регистрационного удостоверения ФСР 2008/01923 в редакции от 16.03.2015. В соответствии с правилами регистрации медицинских изделий данное регистрационное удосто</w:t>
            </w:r>
            <w:r w:rsidRPr="005A01C6">
              <w:rPr>
                <w:rFonts w:eastAsia="Times New Roman"/>
              </w:rPr>
              <w:t xml:space="preserve">верение не действует с момента выдачи регистрационного удостоверения ФСР 2008/01923 от 13.07.2021. По позиции 5 (КТРУ 32.50.50.190-00001384) Повязка гидрофобная </w:t>
            </w:r>
            <w:proofErr w:type="gramStart"/>
            <w:r w:rsidRPr="005A01C6">
              <w:rPr>
                <w:rFonts w:eastAsia="Times New Roman"/>
              </w:rPr>
              <w:t>бактерицидная  Участником</w:t>
            </w:r>
            <w:proofErr w:type="gramEnd"/>
            <w:r w:rsidRPr="005A01C6">
              <w:rPr>
                <w:rFonts w:eastAsia="Times New Roman"/>
              </w:rPr>
              <w:t xml:space="preserve"> закупки предоставлена копия недействующего регистрационного удостовер</w:t>
            </w:r>
            <w:r w:rsidRPr="005A01C6">
              <w:rPr>
                <w:rFonts w:eastAsia="Times New Roman"/>
              </w:rPr>
              <w:t>ения ФСР 2008/02200 в редакции от 17.03.2015. В соответствии с правилами регистрации медицинских изделий данное регистрационное удостоверение не действует с момента выдачи регистрационного удостоверения ФСР 2008/02200 от 26.10.2021. По позиции 13, 14 (КТРУ</w:t>
            </w:r>
            <w:r w:rsidRPr="005A01C6">
              <w:rPr>
                <w:rFonts w:eastAsia="Times New Roman"/>
              </w:rPr>
              <w:t xml:space="preserve"> 32.50.50.190-00000274) Повязка с биохимическим </w:t>
            </w:r>
            <w:proofErr w:type="gramStart"/>
            <w:r w:rsidRPr="005A01C6">
              <w:rPr>
                <w:rFonts w:eastAsia="Times New Roman"/>
              </w:rPr>
              <w:t>воздействием  Участником</w:t>
            </w:r>
            <w:proofErr w:type="gramEnd"/>
            <w:r w:rsidRPr="005A01C6">
              <w:rPr>
                <w:rFonts w:eastAsia="Times New Roman"/>
              </w:rPr>
              <w:t xml:space="preserve"> закупки предоставлена копия недействующего регистрационного удостоверения ФСР 2012/14071 в редакции от 25.05.2015. В соответствии с правилами регистрации медицинских изделий данное ре</w:t>
            </w:r>
            <w:r w:rsidRPr="005A01C6">
              <w:rPr>
                <w:rFonts w:eastAsia="Times New Roman"/>
              </w:rPr>
              <w:t>гистрационное удостоверение не действует с момента выдачи регистрационного удостоверения ФСР 2012/14071от 06.08.2020. По позиции 16, 17 (ОКПД2 21.20.24.110) Лейкопластырь для поверхностных ран, антибактериальный Участником закупки предоставлена копия недей</w:t>
            </w:r>
            <w:r w:rsidRPr="005A01C6">
              <w:rPr>
                <w:rFonts w:eastAsia="Times New Roman"/>
              </w:rPr>
              <w:t>ствующего регистрационного удостоверения ФСЗ 2010/07988 в редакции от 04.06.2013. В соответствии с правилами регистрации медицинских изделий данное регистрационное удостоверение не действует с момента выдачи регистрационного удостоверения ФСЗ 2010/07988 от</w:t>
            </w:r>
            <w:r w:rsidRPr="005A01C6">
              <w:rPr>
                <w:rFonts w:eastAsia="Times New Roman"/>
              </w:rPr>
              <w:t xml:space="preserve"> 13.09.2021.</w:t>
            </w:r>
            <w:r w:rsidRPr="005A01C6">
              <w:rPr>
                <w:rFonts w:eastAsia="Times New Roman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 xml:space="preserve">Ершова </w:t>
            </w:r>
            <w:proofErr w:type="spellStart"/>
            <w:r w:rsidRPr="005A01C6">
              <w:rPr>
                <w:lang w:val="en-US"/>
              </w:rPr>
              <w:t>Ирина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Не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соответствует</w:t>
            </w:r>
            <w:proofErr w:type="spellEnd"/>
          </w:p>
        </w:tc>
      </w:tr>
      <w:tr w:rsidR="008733FF" w:rsidRPr="005A01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EA</w:t>
            </w:r>
            <w:r w:rsidRPr="005A01C6">
              <w:t>-145073</w:t>
            </w:r>
          </w:p>
          <w:p w:rsidR="008733FF" w:rsidRPr="005A01C6" w:rsidRDefault="00BE1E68">
            <w:pPr>
              <w:pStyle w:val="af1"/>
            </w:pPr>
            <w:r w:rsidRPr="005A01C6">
              <w:t>ОБЩЕСТВО С ОГРАНИЧЕННОЙ 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>Не соответствует</w:t>
            </w:r>
          </w:p>
          <w:p w:rsidR="008733FF" w:rsidRPr="005A01C6" w:rsidRDefault="008733FF">
            <w:pPr>
              <w:pStyle w:val="af1"/>
              <w:rPr>
                <w:rFonts w:eastAsia="Times New Roman"/>
              </w:rPr>
            </w:pPr>
          </w:p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>Обоснование:</w:t>
            </w:r>
            <w:r w:rsidRPr="005A01C6">
              <w:rPr>
                <w:rFonts w:eastAsia="Times New Roman"/>
              </w:rPr>
              <w:br/>
              <w:t xml:space="preserve">непредставление документов и информации, которые предусмотрены частью 11 статьи 24.1, частями 3 или 3.1, 5, </w:t>
            </w:r>
            <w:r w:rsidRPr="005A01C6">
              <w:rPr>
                <w:rFonts w:eastAsia="Times New Roman"/>
              </w:rPr>
              <w:t>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</w:t>
            </w:r>
            <w:r w:rsidRPr="005A01C6">
              <w:rPr>
                <w:rFonts w:eastAsia="Times New Roman"/>
              </w:rPr>
              <w:t>ания срока подачи заявок на участие в таком аукционе</w:t>
            </w:r>
            <w:r w:rsidRPr="005A01C6">
              <w:rPr>
                <w:rFonts w:eastAsia="Times New Roman"/>
              </w:rPr>
              <w:br/>
            </w:r>
            <w:r w:rsidRPr="005A01C6">
              <w:rPr>
                <w:rFonts w:eastAsia="Times New Roman"/>
              </w:rPr>
              <w:br/>
              <w:t>Комментарий: а именно:   По позиции 4 (КТРУ 32.50.50.190-00001384) Повязка гидрофобная бактерицидная Участником закупки предоставлена копия недействующего регистрационного удостоверения ФСР 2008/01923 в</w:t>
            </w:r>
            <w:r w:rsidRPr="005A01C6">
              <w:rPr>
                <w:rFonts w:eastAsia="Times New Roman"/>
              </w:rPr>
              <w:t xml:space="preserve"> редакции от 16.03.2015. В соответствии с правилами регистрации медицинских изделий данное регистрационное удостоверение не действует с момента выдачи регистрационного удостоверения ФСР 2008/01923 от 13.07.2021. По позиции 5 (КТРУ 32.50.50.190-00001384) По</w:t>
            </w:r>
            <w:r w:rsidRPr="005A01C6">
              <w:rPr>
                <w:rFonts w:eastAsia="Times New Roman"/>
              </w:rPr>
              <w:t xml:space="preserve">вязка гидрофобная </w:t>
            </w:r>
            <w:proofErr w:type="gramStart"/>
            <w:r w:rsidRPr="005A01C6">
              <w:rPr>
                <w:rFonts w:eastAsia="Times New Roman"/>
              </w:rPr>
              <w:t>бактерицидная  Участником</w:t>
            </w:r>
            <w:proofErr w:type="gramEnd"/>
            <w:r w:rsidRPr="005A01C6">
              <w:rPr>
                <w:rFonts w:eastAsia="Times New Roman"/>
              </w:rPr>
              <w:t xml:space="preserve"> закупки предоставлена копия недействующего регистрационного удостоверения ФСР 2008/02200 в редакции от 17.03.2015. В соответствии с правилами регистрации медицинских изделий данное регистрационное удостоверение н</w:t>
            </w:r>
            <w:r w:rsidRPr="005A01C6">
              <w:rPr>
                <w:rFonts w:eastAsia="Times New Roman"/>
              </w:rPr>
              <w:t xml:space="preserve">е действует с момента выдачи регистрационного удостоверения ФСР 2008/02200 от 26.10.2021. По позиции 13, 14 (КТРУ 32.50.50.190-00000274) Повязка с биохимическим </w:t>
            </w:r>
            <w:proofErr w:type="gramStart"/>
            <w:r w:rsidRPr="005A01C6">
              <w:rPr>
                <w:rFonts w:eastAsia="Times New Roman"/>
              </w:rPr>
              <w:t>воздействием  Участником</w:t>
            </w:r>
            <w:proofErr w:type="gramEnd"/>
            <w:r w:rsidRPr="005A01C6">
              <w:rPr>
                <w:rFonts w:eastAsia="Times New Roman"/>
              </w:rPr>
              <w:t xml:space="preserve"> закупки предоставлена копия недействующего регистрационного удостовере</w:t>
            </w:r>
            <w:r w:rsidRPr="005A01C6">
              <w:rPr>
                <w:rFonts w:eastAsia="Times New Roman"/>
              </w:rPr>
              <w:t xml:space="preserve">ния ФСР 2012/14071 в редакции от 25.05.2015. В соответствии с правилами регистрации медицинских изделий данное регистрационное удостоверение не действует с момента выдачи регистрационного удостоверения ФСР 2012/14071от 06.08.2020. По позиции 16, 17 (ОКПД2 </w:t>
            </w:r>
            <w:r w:rsidRPr="005A01C6">
              <w:rPr>
                <w:rFonts w:eastAsia="Times New Roman"/>
              </w:rPr>
              <w:t>21.20.24.110) Лейкопластырь для поверхностных ран, антибактериальный Участником закупки предоставлена копия недействующего регистрационного удостоверения ФСЗ 2010/07988 в редакции от 04.06.2013. В соответствии с правилами регистрации медицинских изделий да</w:t>
            </w:r>
            <w:r w:rsidRPr="005A01C6">
              <w:rPr>
                <w:rFonts w:eastAsia="Times New Roman"/>
              </w:rPr>
              <w:t>нное регистрационное удостоверение не действует с момента выдачи регистрационного удостоверения ФСЗ 2010/07988 от 13.09.2021.</w:t>
            </w:r>
            <w:r w:rsidRPr="005A01C6">
              <w:rPr>
                <w:rFonts w:eastAsia="Times New Roman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Матуль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Светлана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Не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соответствует</w:t>
            </w:r>
            <w:proofErr w:type="spellEnd"/>
          </w:p>
        </w:tc>
      </w:tr>
      <w:tr w:rsidR="008733FF" w:rsidRPr="005A01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EA</w:t>
            </w:r>
            <w:r w:rsidRPr="005A01C6">
              <w:t>-145073</w:t>
            </w:r>
          </w:p>
          <w:p w:rsidR="008733FF" w:rsidRPr="005A01C6" w:rsidRDefault="00BE1E68">
            <w:pPr>
              <w:pStyle w:val="af1"/>
            </w:pPr>
            <w:r w:rsidRPr="005A01C6">
              <w:t>ОБЩЕСТВО С ОГРАНИЧЕННОЙ 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>Не соответствует</w:t>
            </w:r>
          </w:p>
          <w:p w:rsidR="008733FF" w:rsidRPr="005A01C6" w:rsidRDefault="008733FF">
            <w:pPr>
              <w:pStyle w:val="af1"/>
              <w:rPr>
                <w:rFonts w:eastAsia="Times New Roman"/>
              </w:rPr>
            </w:pPr>
          </w:p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>Обоснов</w:t>
            </w:r>
            <w:r w:rsidRPr="005A01C6">
              <w:rPr>
                <w:rFonts w:eastAsia="Times New Roman"/>
              </w:rPr>
              <w:t>ание:</w:t>
            </w:r>
            <w:r w:rsidRPr="005A01C6">
              <w:rPr>
                <w:rFonts w:eastAsia="Times New Roman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</w:t>
            </w:r>
            <w:r w:rsidRPr="005A01C6">
              <w:rPr>
                <w:rFonts w:eastAsia="Times New Roman"/>
              </w:rPr>
              <w:t>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5A01C6">
              <w:rPr>
                <w:rFonts w:eastAsia="Times New Roman"/>
              </w:rPr>
              <w:br/>
            </w:r>
            <w:r w:rsidRPr="005A01C6">
              <w:rPr>
                <w:rFonts w:eastAsia="Times New Roman"/>
              </w:rPr>
              <w:br/>
              <w:t>Комментарий: а именно:   По позиции 4 (КТРУ 32.50.50.190-00001384) Повязка гидрофобная б</w:t>
            </w:r>
            <w:r w:rsidRPr="005A01C6">
              <w:rPr>
                <w:rFonts w:eastAsia="Times New Roman"/>
              </w:rPr>
              <w:t>актерицидная Участником закупки предоставлена копия недействующего регистрационного удостоверения ФСР 2008/01923 в редакции от 16.03.2015. В соответствии с правилами регистрации медицинских изделий данное регистрационное удостоверение не действует с момент</w:t>
            </w:r>
            <w:r w:rsidRPr="005A01C6">
              <w:rPr>
                <w:rFonts w:eastAsia="Times New Roman"/>
              </w:rPr>
              <w:t xml:space="preserve">а выдачи регистрационного удостоверения ФСР 2008/01923 от 13.07.2021. По позиции 5 (КТРУ 32.50.50.190-00001384) Повязка гидрофобная </w:t>
            </w:r>
            <w:proofErr w:type="gramStart"/>
            <w:r w:rsidRPr="005A01C6">
              <w:rPr>
                <w:rFonts w:eastAsia="Times New Roman"/>
              </w:rPr>
              <w:t>бактерицидная  Участником</w:t>
            </w:r>
            <w:proofErr w:type="gramEnd"/>
            <w:r w:rsidRPr="005A01C6">
              <w:rPr>
                <w:rFonts w:eastAsia="Times New Roman"/>
              </w:rPr>
              <w:t xml:space="preserve"> закупки предоставлена копия недействующего регистрационного удостоверения ФСР 2008/02200 в редакци</w:t>
            </w:r>
            <w:r w:rsidRPr="005A01C6">
              <w:rPr>
                <w:rFonts w:eastAsia="Times New Roman"/>
              </w:rPr>
              <w:t>и от 17.03.2015. В соответствии с правилами регистрации медицинских изделий данное регистрационное удостоверение не действует с момента выдачи регистрационного удостоверения ФСР 2008/02200 от 26.10.2021. По позиции 13, 14 (КТРУ 32.50.50.190-00000274) Повяз</w:t>
            </w:r>
            <w:r w:rsidRPr="005A01C6">
              <w:rPr>
                <w:rFonts w:eastAsia="Times New Roman"/>
              </w:rPr>
              <w:t xml:space="preserve">ка с биохимическим </w:t>
            </w:r>
            <w:proofErr w:type="gramStart"/>
            <w:r w:rsidRPr="005A01C6">
              <w:rPr>
                <w:rFonts w:eastAsia="Times New Roman"/>
              </w:rPr>
              <w:t>воздействием  Участником</w:t>
            </w:r>
            <w:proofErr w:type="gramEnd"/>
            <w:r w:rsidRPr="005A01C6">
              <w:rPr>
                <w:rFonts w:eastAsia="Times New Roman"/>
              </w:rPr>
              <w:t xml:space="preserve"> закупки предоставлена копия недействующего регистрационного удостоверения ФСР 2012/14071 в редакции от 25.05.2015. В соответствии с правилами регистрации медицинских изделий данное регистрационное удостоверение н</w:t>
            </w:r>
            <w:r w:rsidRPr="005A01C6">
              <w:rPr>
                <w:rFonts w:eastAsia="Times New Roman"/>
              </w:rPr>
              <w:t>е действует с момента выдачи регистрационного удостоверения ФСР 2012/14071от 06.08.2020. По позиции 16, 17 (ОКПД2 21.20.24.110) Лейкопластырь для поверхностных ран, антибактериальный Участником закупки предоставлена копия недействующего регистрационного уд</w:t>
            </w:r>
            <w:r w:rsidRPr="005A01C6">
              <w:rPr>
                <w:rFonts w:eastAsia="Times New Roman"/>
              </w:rPr>
              <w:t>остоверения ФСЗ 2010/07988 в редакции от 04.06.2013. В соответствии с правилами регистрации медицинских изделий данное регистрационное удостоверение не действует с момента выдачи регистрационного удостоверения ФСЗ 2010/07988 от 13.09.2021.</w:t>
            </w:r>
            <w:r w:rsidRPr="005A01C6">
              <w:rPr>
                <w:rFonts w:eastAsia="Times New Roman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Никандрова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Юлия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Не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соответствует</w:t>
            </w:r>
            <w:proofErr w:type="spellEnd"/>
          </w:p>
        </w:tc>
      </w:tr>
      <w:tr w:rsidR="008733FF" w:rsidRPr="005A01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lastRenderedPageBreak/>
              <w:t>EA</w:t>
            </w:r>
            <w:r w:rsidRPr="005A01C6">
              <w:t>-144984</w:t>
            </w:r>
          </w:p>
          <w:p w:rsidR="008733FF" w:rsidRPr="005A01C6" w:rsidRDefault="00BE1E68">
            <w:pPr>
              <w:pStyle w:val="af1"/>
            </w:pPr>
            <w:r w:rsidRPr="005A01C6"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>Не соответствует</w:t>
            </w:r>
          </w:p>
          <w:p w:rsidR="008733FF" w:rsidRPr="005A01C6" w:rsidRDefault="008733FF">
            <w:pPr>
              <w:pStyle w:val="af1"/>
              <w:rPr>
                <w:rFonts w:eastAsia="Times New Roman"/>
              </w:rPr>
            </w:pPr>
          </w:p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>Обоснование:</w:t>
            </w:r>
            <w:r w:rsidRPr="005A01C6">
              <w:rPr>
                <w:rFonts w:eastAsia="Times New Roman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</w:t>
            </w:r>
            <w:r w:rsidRPr="005A01C6">
              <w:rPr>
                <w:rFonts w:eastAsia="Times New Roman"/>
              </w:rPr>
              <w:t>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</w:t>
            </w:r>
            <w:r w:rsidRPr="005A01C6">
              <w:rPr>
                <w:rFonts w:eastAsia="Times New Roman"/>
              </w:rPr>
              <w:t>ачи заявок на участие в таком аукционе</w:t>
            </w:r>
            <w:r w:rsidRPr="005A01C6">
              <w:rPr>
                <w:rFonts w:eastAsia="Times New Roman"/>
              </w:rPr>
              <w:br/>
            </w:r>
            <w:r w:rsidRPr="005A01C6">
              <w:rPr>
                <w:rFonts w:eastAsia="Times New Roman"/>
              </w:rPr>
              <w:br/>
              <w:t>Комментарий: По позиции 5 (код КТРУ 32.50.50.190-00001384)  Повязка гидрофобная бактерицидная  Участником закупки во второй части заявки представлено регистрационное удостоверение ФСР 2008/02200 от 26.10.2021 на това</w:t>
            </w:r>
            <w:r w:rsidRPr="005A01C6">
              <w:rPr>
                <w:rFonts w:eastAsia="Times New Roman"/>
              </w:rPr>
              <w:t xml:space="preserve">р Повязки атравматические из текстильного полотна с открытоячеистой структурой, с парафином, стерильные, «Парапран» по ТУ 9393-011-52708501-2004. В первой части </w:t>
            </w:r>
            <w:r w:rsidRPr="005A01C6">
              <w:rPr>
                <w:rFonts w:eastAsia="Times New Roman"/>
              </w:rPr>
              <w:lastRenderedPageBreak/>
              <w:t>заявки Участником по показателю размер ячеек полотна основы, мм представлена информация: «1,5х2</w:t>
            </w:r>
            <w:r w:rsidRPr="005A01C6">
              <w:rPr>
                <w:rFonts w:eastAsia="Times New Roman"/>
              </w:rPr>
              <w:t xml:space="preserve">,0».  С целью оценки достоверности сведений, предложенных в заявках участников закупки, Заказчиком направлено письмо производителю (исх№585-з от 18.01.2022г). Согласно </w:t>
            </w:r>
            <w:proofErr w:type="gramStart"/>
            <w:r w:rsidRPr="005A01C6">
              <w:rPr>
                <w:rFonts w:eastAsia="Times New Roman"/>
              </w:rPr>
              <w:t>сведений</w:t>
            </w:r>
            <w:proofErr w:type="gramEnd"/>
            <w:r w:rsidRPr="005A01C6">
              <w:rPr>
                <w:rFonts w:eastAsia="Times New Roman"/>
              </w:rPr>
              <w:t xml:space="preserve"> представленных производителем ООО «НПМ» размер ячеек полотна основы составляет </w:t>
            </w:r>
            <w:r w:rsidRPr="005A01C6">
              <w:rPr>
                <w:rFonts w:eastAsia="Times New Roman"/>
              </w:rPr>
              <w:t>1,5х2,5 мм. По позиции 13 (код КТРУ 32.50.50.190-00000274) Повязка с биохимическим воздействием Участником закупки во второй части заявки представлено регистрационное удостоверение РЗН 2016/4947 от 13.05.2020 на товар Повязки раневые биополимерные с биохим</w:t>
            </w:r>
            <w:r w:rsidRPr="005A01C6">
              <w:rPr>
                <w:rFonts w:eastAsia="Times New Roman"/>
              </w:rPr>
              <w:t>ическим воздействием на основе хитозана, стерильные (ХитоПран) по ТУ 9393-001-29362014-2015. В первой части заявки Участником по показателю Содержание коллагена, % представлена информация: «15».  С целью оценки достоверности сведений, предложенных в заявка</w:t>
            </w:r>
            <w:r w:rsidRPr="005A01C6">
              <w:rPr>
                <w:rFonts w:eastAsia="Times New Roman"/>
              </w:rPr>
              <w:t xml:space="preserve">х участников закупки, Заказчиком направлено письмо производителю (исх№585-з/1 от </w:t>
            </w:r>
            <w:bookmarkStart w:id="0" w:name="_GoBack"/>
            <w:bookmarkEnd w:id="0"/>
            <w:r w:rsidRPr="005A01C6">
              <w:rPr>
                <w:rFonts w:eastAsia="Times New Roman"/>
              </w:rPr>
              <w:t xml:space="preserve">18.01.2022г). Согласно сведений представленных производителем ООО «НПМ» Содержание коллагена, </w:t>
            </w:r>
            <w:proofErr w:type="gramStart"/>
            <w:r w:rsidRPr="005A01C6">
              <w:rPr>
                <w:rFonts w:eastAsia="Times New Roman"/>
              </w:rPr>
              <w:t>%  составляет</w:t>
            </w:r>
            <w:proofErr w:type="gramEnd"/>
            <w:r w:rsidRPr="005A01C6">
              <w:rPr>
                <w:rFonts w:eastAsia="Times New Roman"/>
              </w:rPr>
              <w:t xml:space="preserve"> 33%.</w:t>
            </w:r>
            <w:r w:rsidRPr="005A01C6">
              <w:rPr>
                <w:rFonts w:eastAsia="Times New Roman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lastRenderedPageBreak/>
              <w:t>Васильев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Владимир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Не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соответствует</w:t>
            </w:r>
            <w:proofErr w:type="spellEnd"/>
          </w:p>
        </w:tc>
      </w:tr>
      <w:tr w:rsidR="008733FF" w:rsidRPr="005A01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EA</w:t>
            </w:r>
            <w:r w:rsidRPr="005A01C6">
              <w:t>-144984</w:t>
            </w:r>
          </w:p>
          <w:p w:rsidR="008733FF" w:rsidRPr="005A01C6" w:rsidRDefault="00BE1E68">
            <w:pPr>
              <w:pStyle w:val="af1"/>
            </w:pPr>
            <w:r w:rsidRPr="005A01C6">
              <w:t>ОБЩЕС</w:t>
            </w:r>
            <w:r w:rsidRPr="005A01C6">
              <w:t>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>Не соответствует</w:t>
            </w:r>
          </w:p>
          <w:p w:rsidR="008733FF" w:rsidRPr="005A01C6" w:rsidRDefault="008733FF">
            <w:pPr>
              <w:pStyle w:val="af1"/>
              <w:rPr>
                <w:rFonts w:eastAsia="Times New Roman"/>
              </w:rPr>
            </w:pPr>
          </w:p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>Обоснование:</w:t>
            </w:r>
            <w:r w:rsidRPr="005A01C6">
              <w:rPr>
                <w:rFonts w:eastAsia="Times New Roman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</w:t>
            </w:r>
            <w:r w:rsidRPr="005A01C6">
              <w:rPr>
                <w:rFonts w:eastAsia="Times New Roman"/>
              </w:rPr>
              <w:t>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5A01C6">
              <w:rPr>
                <w:rFonts w:eastAsia="Times New Roman"/>
              </w:rPr>
              <w:br/>
            </w:r>
            <w:r w:rsidRPr="005A01C6">
              <w:rPr>
                <w:rFonts w:eastAsia="Times New Roman"/>
              </w:rPr>
              <w:br/>
              <w:t>Комментарий: П</w:t>
            </w:r>
            <w:r w:rsidRPr="005A01C6">
              <w:rPr>
                <w:rFonts w:eastAsia="Times New Roman"/>
              </w:rPr>
              <w:t>о позиции 5 (код КТРУ 32.50.50.190-00001384)  Повязка гидрофобная бактерицидная  Участником закупки во второй части заявки представлено регистрационное удостоверение ФСР 2008/02200 от 26.10.2021 на товар Повязки атравматические из текстильного полотна с от</w:t>
            </w:r>
            <w:r w:rsidRPr="005A01C6">
              <w:rPr>
                <w:rFonts w:eastAsia="Times New Roman"/>
              </w:rPr>
              <w:t>крытоячеистой структурой, с парафином, стерильные, «Парапран» по ТУ 9393-011-52708501-2004. В первой части заявки Участником по показателю размер ячеек полотна основы, мм представлена информация: «1,5х2,0».  С целью оценки достоверности сведений, предложен</w:t>
            </w:r>
            <w:r w:rsidRPr="005A01C6">
              <w:rPr>
                <w:rFonts w:eastAsia="Times New Roman"/>
              </w:rPr>
              <w:t xml:space="preserve">ных в заявках участников закупки, Заказчиком направлено письмо производителю (исх№585-з от 18.01.2022г). Согласно </w:t>
            </w:r>
            <w:proofErr w:type="gramStart"/>
            <w:r w:rsidRPr="005A01C6">
              <w:rPr>
                <w:rFonts w:eastAsia="Times New Roman"/>
              </w:rPr>
              <w:t>сведений</w:t>
            </w:r>
            <w:proofErr w:type="gramEnd"/>
            <w:r w:rsidRPr="005A01C6">
              <w:rPr>
                <w:rFonts w:eastAsia="Times New Roman"/>
              </w:rPr>
              <w:t xml:space="preserve"> представленных производителем ООО «НПМ» размер ячеек полотна основы составляет 1,5х2,5 мм. По позиции 13 (код КТРУ 32.50.50.190-00000</w:t>
            </w:r>
            <w:r w:rsidRPr="005A01C6">
              <w:rPr>
                <w:rFonts w:eastAsia="Times New Roman"/>
              </w:rPr>
              <w:t>274) Повязка с биохимическим воздействием Участником закупки во второй части заявки представлено регистрационное удостоверение РЗН 2016/4947 от 13.05.2020 на товар Повязки раневые биополимерные с биохимическим воздействием на основе хитозана, стерильные (Х</w:t>
            </w:r>
            <w:r w:rsidRPr="005A01C6">
              <w:rPr>
                <w:rFonts w:eastAsia="Times New Roman"/>
              </w:rPr>
              <w:t>итоПран) по ТУ 9393-001-29362014-2015. В первой части заявки Участником по показателю Содержание коллагена, % представлена информация: «15».  С целью оценки достоверности сведений, предложенных в заявках участников закупки, Заказчиком направлено письмо про</w:t>
            </w:r>
            <w:r w:rsidRPr="005A01C6">
              <w:rPr>
                <w:rFonts w:eastAsia="Times New Roman"/>
              </w:rPr>
              <w:t xml:space="preserve">изводителю (исх№585-з/1 от 18.01.2022г). Согласно сведений представленных производителем ООО «НПМ» Содержание коллагена, </w:t>
            </w:r>
            <w:proofErr w:type="gramStart"/>
            <w:r w:rsidRPr="005A01C6">
              <w:rPr>
                <w:rFonts w:eastAsia="Times New Roman"/>
              </w:rPr>
              <w:t>%  составляет</w:t>
            </w:r>
            <w:proofErr w:type="gramEnd"/>
            <w:r w:rsidRPr="005A01C6">
              <w:rPr>
                <w:rFonts w:eastAsia="Times New Roman"/>
              </w:rPr>
              <w:t xml:space="preserve"> 33%.</w:t>
            </w:r>
            <w:r w:rsidRPr="005A01C6">
              <w:rPr>
                <w:rFonts w:eastAsia="Times New Roman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 xml:space="preserve">Ершова </w:t>
            </w:r>
            <w:proofErr w:type="spellStart"/>
            <w:r w:rsidRPr="005A01C6">
              <w:rPr>
                <w:lang w:val="en-US"/>
              </w:rPr>
              <w:t>Ирина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Не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соответствует</w:t>
            </w:r>
            <w:proofErr w:type="spellEnd"/>
          </w:p>
        </w:tc>
      </w:tr>
      <w:tr w:rsidR="008733FF" w:rsidRPr="005A01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EA</w:t>
            </w:r>
            <w:r w:rsidRPr="005A01C6">
              <w:t>-144984</w:t>
            </w:r>
          </w:p>
          <w:p w:rsidR="008733FF" w:rsidRPr="005A01C6" w:rsidRDefault="00BE1E68">
            <w:pPr>
              <w:pStyle w:val="af1"/>
            </w:pPr>
            <w:r w:rsidRPr="005A01C6"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 xml:space="preserve">Не </w:t>
            </w:r>
            <w:r w:rsidRPr="005A01C6">
              <w:rPr>
                <w:rFonts w:eastAsia="Times New Roman"/>
              </w:rPr>
              <w:t>соответствует</w:t>
            </w:r>
          </w:p>
          <w:p w:rsidR="008733FF" w:rsidRPr="005A01C6" w:rsidRDefault="008733FF">
            <w:pPr>
              <w:pStyle w:val="af1"/>
              <w:rPr>
                <w:rFonts w:eastAsia="Times New Roman"/>
              </w:rPr>
            </w:pPr>
          </w:p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>Обоснование:</w:t>
            </w:r>
            <w:r w:rsidRPr="005A01C6">
              <w:rPr>
                <w:rFonts w:eastAsia="Times New Roman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</w:t>
            </w:r>
            <w:r w:rsidRPr="005A01C6">
              <w:rPr>
                <w:rFonts w:eastAsia="Times New Roman"/>
              </w:rPr>
              <w:t>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5A01C6">
              <w:rPr>
                <w:rFonts w:eastAsia="Times New Roman"/>
              </w:rPr>
              <w:br/>
            </w:r>
            <w:r w:rsidRPr="005A01C6">
              <w:rPr>
                <w:rFonts w:eastAsia="Times New Roman"/>
              </w:rPr>
              <w:br/>
              <w:t>Комментарий: По позиции 5 (код КТРУ 32.50.50.190-00001384)  Повязк</w:t>
            </w:r>
            <w:r w:rsidRPr="005A01C6">
              <w:rPr>
                <w:rFonts w:eastAsia="Times New Roman"/>
              </w:rPr>
              <w:t>а гидрофобная бактерицидная  Участником закупки во второй части заявки представлено регистрационное удостоверение ФСР 2008/02200 от 26.10.2021 на товар Повязки атравматические из текстильного полотна с открытоячеистой структурой, с парафином, стерильные, «</w:t>
            </w:r>
            <w:r w:rsidRPr="005A01C6">
              <w:rPr>
                <w:rFonts w:eastAsia="Times New Roman"/>
              </w:rPr>
              <w:t>Парапран» по ТУ 9393-011-52708501-2004. В первой части заявки Участником по показателю размер ячеек полотна основы, мм представлена информация: «1,5х2,0».  С целью оценки достоверности сведений, предложенных в заявках участников закупки, Заказчиком направл</w:t>
            </w:r>
            <w:r w:rsidRPr="005A01C6">
              <w:rPr>
                <w:rFonts w:eastAsia="Times New Roman"/>
              </w:rPr>
              <w:t xml:space="preserve">ено письмо производителю (исх№585-з от 18.01.2022г). Согласно </w:t>
            </w:r>
            <w:proofErr w:type="gramStart"/>
            <w:r w:rsidRPr="005A01C6">
              <w:rPr>
                <w:rFonts w:eastAsia="Times New Roman"/>
              </w:rPr>
              <w:t>сведений</w:t>
            </w:r>
            <w:proofErr w:type="gramEnd"/>
            <w:r w:rsidRPr="005A01C6">
              <w:rPr>
                <w:rFonts w:eastAsia="Times New Roman"/>
              </w:rPr>
              <w:t xml:space="preserve"> представленных производителем ООО «НПМ» размер ячеек полотна основы составляет 1,5х2,5 мм. По позиции 13 (код КТРУ 32.50.50.190-00000274) Повязка с биохимическим воздействием Участником</w:t>
            </w:r>
            <w:r w:rsidRPr="005A01C6">
              <w:rPr>
                <w:rFonts w:eastAsia="Times New Roman"/>
              </w:rPr>
              <w:t xml:space="preserve"> закупки во второй части заявки представлено регистрационное удостоверение РЗН 2016/4947 от 13.05.2020 на товар Повязки раневые биополимерные с биохимическим воздействием на основе хитозана, стерильные (ХитоПран) по ТУ 9393-001-29362014-2015. В первой част</w:t>
            </w:r>
            <w:r w:rsidRPr="005A01C6">
              <w:rPr>
                <w:rFonts w:eastAsia="Times New Roman"/>
              </w:rPr>
              <w:t>и заявки Участником по показателю Содержание коллагена, % представлена информация: «15».  С целью оценки достоверности сведений, предложенных в заявках участников закупки, Заказчиком направлено письмо производителю (исх№585-з/1 от 18.01.2022г). Согласно св</w:t>
            </w:r>
            <w:r w:rsidRPr="005A01C6">
              <w:rPr>
                <w:rFonts w:eastAsia="Times New Roman"/>
              </w:rPr>
              <w:t xml:space="preserve">едений представленных производителем ООО «НПМ» Содержание коллагена, </w:t>
            </w:r>
            <w:proofErr w:type="gramStart"/>
            <w:r w:rsidRPr="005A01C6">
              <w:rPr>
                <w:rFonts w:eastAsia="Times New Roman"/>
              </w:rPr>
              <w:t>%  составляет</w:t>
            </w:r>
            <w:proofErr w:type="gramEnd"/>
            <w:r w:rsidRPr="005A01C6">
              <w:rPr>
                <w:rFonts w:eastAsia="Times New Roman"/>
              </w:rPr>
              <w:t xml:space="preserve"> 33%.</w:t>
            </w:r>
            <w:r w:rsidRPr="005A01C6">
              <w:rPr>
                <w:rFonts w:eastAsia="Times New Roman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Матуль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Светлана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Не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соответствует</w:t>
            </w:r>
            <w:proofErr w:type="spellEnd"/>
          </w:p>
        </w:tc>
      </w:tr>
      <w:tr w:rsidR="008733FF" w:rsidRPr="005A01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EA</w:t>
            </w:r>
            <w:r w:rsidRPr="005A01C6">
              <w:t>-144984</w:t>
            </w:r>
          </w:p>
          <w:p w:rsidR="008733FF" w:rsidRPr="005A01C6" w:rsidRDefault="00BE1E68">
            <w:pPr>
              <w:pStyle w:val="af1"/>
            </w:pPr>
            <w:r w:rsidRPr="005A01C6"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>Не соответствует</w:t>
            </w:r>
          </w:p>
          <w:p w:rsidR="008733FF" w:rsidRPr="005A01C6" w:rsidRDefault="008733FF">
            <w:pPr>
              <w:pStyle w:val="af1"/>
              <w:rPr>
                <w:rFonts w:eastAsia="Times New Roman"/>
              </w:rPr>
            </w:pPr>
          </w:p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</w:rPr>
              <w:t>Обоснование:</w:t>
            </w:r>
            <w:r w:rsidRPr="005A01C6">
              <w:rPr>
                <w:rFonts w:eastAsia="Times New Roman"/>
              </w:rPr>
              <w:br/>
              <w:t xml:space="preserve">непредставление документов </w:t>
            </w:r>
            <w:r w:rsidRPr="005A01C6">
              <w:rPr>
                <w:rFonts w:eastAsia="Times New Roman"/>
              </w:rPr>
              <w:t>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</w:t>
            </w:r>
            <w:r w:rsidRPr="005A01C6">
              <w:rPr>
                <w:rFonts w:eastAsia="Times New Roman"/>
              </w:rPr>
              <w:t>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5A01C6">
              <w:rPr>
                <w:rFonts w:eastAsia="Times New Roman"/>
              </w:rPr>
              <w:br/>
            </w:r>
            <w:r w:rsidRPr="005A01C6">
              <w:rPr>
                <w:rFonts w:eastAsia="Times New Roman"/>
              </w:rPr>
              <w:br/>
              <w:t>Комментарий: По позиции 5 (код КТРУ 32.50.50.190-00001384)  Повязка гидрофобная бактерицидная  Участником закупки во втор</w:t>
            </w:r>
            <w:r w:rsidRPr="005A01C6">
              <w:rPr>
                <w:rFonts w:eastAsia="Times New Roman"/>
              </w:rPr>
              <w:t xml:space="preserve">ой части заявки представлено регистрационное удостоверение ФСР 2008/02200 от 26.10.2021 на товар Повязки атравматические из текстильного полотна с открытоячеистой структурой, с парафином, стерильные, «Парапран» по ТУ 9393-011-52708501-2004. В первой части </w:t>
            </w:r>
            <w:r w:rsidRPr="005A01C6">
              <w:rPr>
                <w:rFonts w:eastAsia="Times New Roman"/>
              </w:rPr>
              <w:t>заявки Участником по показателю размер ячеек полотна основы, мм представлена информация: «1,5х2,0».  С целью оценки достоверности сведений, предложенных в заявках участников закупки, Заказчиком направлено письмо производителю (исх№585-з от 18.01.2022г). Со</w:t>
            </w:r>
            <w:r w:rsidRPr="005A01C6">
              <w:rPr>
                <w:rFonts w:eastAsia="Times New Roman"/>
              </w:rPr>
              <w:t xml:space="preserve">гласно </w:t>
            </w:r>
            <w:proofErr w:type="gramStart"/>
            <w:r w:rsidRPr="005A01C6">
              <w:rPr>
                <w:rFonts w:eastAsia="Times New Roman"/>
              </w:rPr>
              <w:t>сведений</w:t>
            </w:r>
            <w:proofErr w:type="gramEnd"/>
            <w:r w:rsidRPr="005A01C6">
              <w:rPr>
                <w:rFonts w:eastAsia="Times New Roman"/>
              </w:rPr>
              <w:t xml:space="preserve"> представленных производителем ООО «НПМ» размер ячеек полотна основы составляет 1,5х2,5 мм. По позиции 13 (код КТРУ 32.50.50.190-00000274) Повязка с биохимическим воздействием Участником закупки во второй части заявки представлено регистраци</w:t>
            </w:r>
            <w:r w:rsidRPr="005A01C6">
              <w:rPr>
                <w:rFonts w:eastAsia="Times New Roman"/>
              </w:rPr>
              <w:t>онное удостоверение РЗН 2016/4947 от 13.05.2020 на товар Повязки раневые биополимерные с биохимическим воздействием на основе хитозана, стерильные (ХитоПран) по ТУ 9393-001-29362014-2015. В первой части заявки Участником по показателю Содержание коллагена,</w:t>
            </w:r>
            <w:r w:rsidRPr="005A01C6">
              <w:rPr>
                <w:rFonts w:eastAsia="Times New Roman"/>
              </w:rPr>
              <w:t xml:space="preserve"> % представлена информация: «15».  С целью оценки достоверности сведений, предложенных в заявках участников закупки, Заказчиком направлено письмо производителю (исх№585-з/1 от 18.01.2022г). Согласно сведений представленных производителем ООО «НПМ» Содержан</w:t>
            </w:r>
            <w:r w:rsidRPr="005A01C6">
              <w:rPr>
                <w:rFonts w:eastAsia="Times New Roman"/>
              </w:rPr>
              <w:t xml:space="preserve">ие коллагена, </w:t>
            </w:r>
            <w:proofErr w:type="gramStart"/>
            <w:r w:rsidRPr="005A01C6">
              <w:rPr>
                <w:rFonts w:eastAsia="Times New Roman"/>
              </w:rPr>
              <w:t>%  составляет</w:t>
            </w:r>
            <w:proofErr w:type="gramEnd"/>
            <w:r w:rsidRPr="005A01C6">
              <w:rPr>
                <w:rFonts w:eastAsia="Times New Roman"/>
              </w:rPr>
              <w:t xml:space="preserve"> 33%.</w:t>
            </w:r>
            <w:r w:rsidRPr="005A01C6">
              <w:rPr>
                <w:rFonts w:eastAsia="Times New Roman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Никандрова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Юлия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Не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соответствует</w:t>
            </w:r>
            <w:proofErr w:type="spellEnd"/>
          </w:p>
        </w:tc>
      </w:tr>
      <w:tr w:rsidR="008733FF" w:rsidRPr="005A01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lastRenderedPageBreak/>
              <w:t>EA-145064</w:t>
            </w:r>
          </w:p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БЕЛЯЕВА АНАСТАСИЯ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733FF" w:rsidRPr="005A01C6" w:rsidRDefault="008733FF">
            <w:pPr>
              <w:pStyle w:val="af1"/>
              <w:rPr>
                <w:rFonts w:eastAsia="Times New Roman"/>
                <w:lang w:val="en-US"/>
              </w:rPr>
            </w:pPr>
          </w:p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Васильев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Владимир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Соответствует</w:t>
            </w:r>
            <w:proofErr w:type="spellEnd"/>
          </w:p>
        </w:tc>
      </w:tr>
      <w:tr w:rsidR="008733FF" w:rsidRPr="005A01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EA-145064</w:t>
            </w:r>
          </w:p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БЕЛЯЕВА АНАСТАСИЯ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733FF" w:rsidRPr="005A01C6" w:rsidRDefault="008733FF">
            <w:pPr>
              <w:pStyle w:val="af1"/>
              <w:rPr>
                <w:rFonts w:eastAsia="Times New Roman"/>
                <w:lang w:val="en-US"/>
              </w:rPr>
            </w:pPr>
          </w:p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 xml:space="preserve">Ершова </w:t>
            </w:r>
            <w:proofErr w:type="spellStart"/>
            <w:r w:rsidRPr="005A01C6">
              <w:rPr>
                <w:lang w:val="en-US"/>
              </w:rPr>
              <w:t>Ирина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Соответствует</w:t>
            </w:r>
            <w:proofErr w:type="spellEnd"/>
          </w:p>
        </w:tc>
      </w:tr>
      <w:tr w:rsidR="008733FF" w:rsidRPr="005A01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EA-145064</w:t>
            </w:r>
          </w:p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БЕЛЯЕВА АНАСТАСИЯ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733FF" w:rsidRPr="005A01C6" w:rsidRDefault="008733FF">
            <w:pPr>
              <w:pStyle w:val="af1"/>
              <w:rPr>
                <w:rFonts w:eastAsia="Times New Roman"/>
                <w:lang w:val="en-US"/>
              </w:rPr>
            </w:pPr>
          </w:p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Матуль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Светлана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Соответствует</w:t>
            </w:r>
            <w:proofErr w:type="spellEnd"/>
          </w:p>
        </w:tc>
      </w:tr>
      <w:tr w:rsidR="008733FF" w:rsidRPr="005A01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EA-145064</w:t>
            </w:r>
          </w:p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>БЕЛЯЕВА АНАСТАСИЯ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733FF" w:rsidRPr="005A01C6" w:rsidRDefault="008733FF">
            <w:pPr>
              <w:pStyle w:val="af1"/>
              <w:rPr>
                <w:rFonts w:eastAsia="Times New Roman"/>
                <w:lang w:val="en-US"/>
              </w:rPr>
            </w:pPr>
          </w:p>
          <w:p w:rsidR="008733FF" w:rsidRPr="005A01C6" w:rsidRDefault="00BE1E68">
            <w:pPr>
              <w:pStyle w:val="af1"/>
            </w:pPr>
            <w:r w:rsidRPr="005A01C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Никандрова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Юлия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8733FF" w:rsidRPr="005A01C6" w:rsidRDefault="008733FF"/>
    <w:p w:rsidR="008733FF" w:rsidRPr="005A01C6" w:rsidRDefault="008733FF">
      <w:pPr>
        <w:jc w:val="both"/>
        <w:rPr>
          <w:rFonts w:eastAsia="Times New Roman"/>
          <w:lang w:val="en-US"/>
        </w:rPr>
      </w:pPr>
    </w:p>
    <w:p w:rsidR="008733FF" w:rsidRPr="005A01C6" w:rsidRDefault="00BE1E68">
      <w:pPr>
        <w:jc w:val="both"/>
      </w:pPr>
      <w:r w:rsidRPr="005A01C6">
        <w:rPr>
          <w:rFonts w:eastAsia="Times New Roman"/>
        </w:rPr>
        <w:t>В результате рассмотрения вторых частей заявок</w:t>
      </w:r>
      <w:r w:rsidRPr="005A01C6">
        <w:rPr>
          <w:rFonts w:eastAsia="Times New Roman"/>
        </w:rPr>
        <w:t xml:space="preserve"> победителем электронного аукциона признается БЕЛЯЕВА АНАСТАСИЯ ЮРЬЕВНА, предложивший цену контракта 596 804,33 руб.</w:t>
      </w:r>
    </w:p>
    <w:p w:rsidR="008733FF" w:rsidRPr="005A01C6" w:rsidRDefault="008733FF">
      <w:pPr>
        <w:jc w:val="both"/>
        <w:rPr>
          <w:rFonts w:eastAsia="Times New Roman"/>
        </w:rPr>
      </w:pPr>
    </w:p>
    <w:p w:rsidR="008733FF" w:rsidRPr="005A01C6" w:rsidRDefault="00BE1E68">
      <w:pPr>
        <w:jc w:val="both"/>
      </w:pPr>
      <w:r w:rsidRPr="005A01C6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</w:t>
      </w:r>
      <w:r w:rsidRPr="005A01C6">
        <w:rPr>
          <w:rFonts w:eastAsia="Times New Roman"/>
        </w:rPr>
        <w:t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БЕЛЯЕВА АНАСТАСИЯ ЮРЬЕВНА, который предложил наиболее низкую цену контракта и заявка</w:t>
      </w:r>
      <w:r w:rsidRPr="005A01C6">
        <w:rPr>
          <w:rFonts w:eastAsia="Times New Roman"/>
        </w:rPr>
        <w:t xml:space="preserve">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733FF" w:rsidRPr="005A01C6" w:rsidRDefault="008733FF">
      <w:pPr>
        <w:jc w:val="both"/>
        <w:rPr>
          <w:rFonts w:eastAsia="Times New Roman"/>
        </w:rPr>
      </w:pPr>
    </w:p>
    <w:p w:rsidR="008733FF" w:rsidRPr="005A01C6" w:rsidRDefault="00BE1E68">
      <w:pPr>
        <w:jc w:val="both"/>
      </w:pPr>
      <w:r w:rsidRPr="005A01C6">
        <w:rPr>
          <w:rFonts w:eastAsia="Times New Roman"/>
        </w:rPr>
        <w:t>Электронный аукцион признан не состоявшимся в соответствии с частью 13 статьи 69 Федеральный закон от 05.04.2013 № 44-ФЗ «О контрак</w:t>
      </w:r>
      <w:r w:rsidRPr="005A01C6">
        <w:rPr>
          <w:rFonts w:eastAsia="Times New Roman"/>
        </w:rPr>
        <w:t xml:space="preserve"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</w:t>
      </w:r>
      <w:r w:rsidRPr="005A01C6">
        <w:rPr>
          <w:rFonts w:eastAsia="Times New Roman"/>
        </w:rPr>
        <w:t>части заявки на участие в электронном аукционе.</w:t>
      </w:r>
    </w:p>
    <w:p w:rsidR="008733FF" w:rsidRPr="005A01C6" w:rsidRDefault="008733FF">
      <w:pPr>
        <w:jc w:val="both"/>
        <w:rPr>
          <w:rFonts w:eastAsia="Times New Roman"/>
        </w:rPr>
      </w:pPr>
    </w:p>
    <w:p w:rsidR="008733FF" w:rsidRPr="005A01C6" w:rsidRDefault="00BE1E68">
      <w:pPr>
        <w:jc w:val="both"/>
      </w:pPr>
      <w:r w:rsidRPr="005A01C6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 w:rsidRPr="005A01C6">
        <w:rPr>
          <w:rFonts w:eastAsia="Times New Roman"/>
        </w:rPr>
        <w:t>ов, работ, услуг для обеспечения государственных и муниципальных нужд».</w:t>
      </w:r>
    </w:p>
    <w:p w:rsidR="008733FF" w:rsidRPr="005A01C6" w:rsidRDefault="008733FF">
      <w:pPr>
        <w:jc w:val="both"/>
        <w:rPr>
          <w:rFonts w:eastAsia="Times New Roman"/>
        </w:rPr>
      </w:pPr>
    </w:p>
    <w:p w:rsidR="008733FF" w:rsidRPr="005A01C6" w:rsidRDefault="00BE1E68">
      <w:r w:rsidRPr="005A01C6">
        <w:rPr>
          <w:rFonts w:eastAsia="Times New Roman"/>
        </w:rPr>
        <w:t>Подписи</w:t>
      </w:r>
    </w:p>
    <w:p w:rsidR="008733FF" w:rsidRPr="005A01C6" w:rsidRDefault="008733FF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733FF" w:rsidRPr="005A01C6">
        <w:tc>
          <w:tcPr>
            <w:tcW w:w="3307" w:type="dxa"/>
            <w:shd w:val="clear" w:color="auto" w:fill="auto"/>
            <w:vAlign w:val="bottom"/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5A01C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A01C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33FF" w:rsidRPr="005A01C6" w:rsidRDefault="008733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Васильев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Владимир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Сергеевич</w:t>
            </w:r>
            <w:proofErr w:type="spellEnd"/>
          </w:p>
        </w:tc>
      </w:tr>
      <w:tr w:rsidR="008733FF" w:rsidRPr="005A01C6">
        <w:tc>
          <w:tcPr>
            <w:tcW w:w="3307" w:type="dxa"/>
            <w:shd w:val="clear" w:color="auto" w:fill="auto"/>
            <w:vAlign w:val="bottom"/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rFonts w:eastAsia="Times New Roman"/>
                <w:lang w:val="en-US"/>
              </w:rPr>
              <w:t>Зам</w:t>
            </w:r>
            <w:proofErr w:type="spellEnd"/>
            <w:r w:rsidRPr="005A01C6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5A01C6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5A01C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A01C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33FF" w:rsidRPr="005A01C6" w:rsidRDefault="008733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3FF" w:rsidRPr="005A01C6" w:rsidRDefault="00BE1E68">
            <w:pPr>
              <w:pStyle w:val="af1"/>
            </w:pPr>
            <w:r w:rsidRPr="005A01C6">
              <w:rPr>
                <w:lang w:val="en-US"/>
              </w:rPr>
              <w:t xml:space="preserve">Ершова </w:t>
            </w:r>
            <w:proofErr w:type="spellStart"/>
            <w:r w:rsidRPr="005A01C6">
              <w:rPr>
                <w:lang w:val="en-US"/>
              </w:rPr>
              <w:t>Ирина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Валерьевна</w:t>
            </w:r>
            <w:proofErr w:type="spellEnd"/>
          </w:p>
        </w:tc>
      </w:tr>
      <w:tr w:rsidR="008733FF" w:rsidRPr="005A01C6">
        <w:tc>
          <w:tcPr>
            <w:tcW w:w="3307" w:type="dxa"/>
            <w:shd w:val="clear" w:color="auto" w:fill="auto"/>
            <w:vAlign w:val="bottom"/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rFonts w:eastAsia="Times New Roman"/>
                <w:lang w:val="en-US"/>
              </w:rPr>
              <w:t>Член</w:t>
            </w:r>
            <w:proofErr w:type="spellEnd"/>
            <w:r w:rsidRPr="005A01C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A01C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33FF" w:rsidRPr="005A01C6" w:rsidRDefault="008733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Матуль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Светлана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Николаевна</w:t>
            </w:r>
            <w:proofErr w:type="spellEnd"/>
          </w:p>
        </w:tc>
      </w:tr>
      <w:tr w:rsidR="008733FF" w:rsidRPr="005A01C6">
        <w:tc>
          <w:tcPr>
            <w:tcW w:w="3307" w:type="dxa"/>
            <w:shd w:val="clear" w:color="auto" w:fill="auto"/>
            <w:vAlign w:val="bottom"/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5A01C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A01C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33FF" w:rsidRPr="005A01C6" w:rsidRDefault="008733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3FF" w:rsidRPr="005A01C6" w:rsidRDefault="00BE1E68">
            <w:pPr>
              <w:pStyle w:val="af1"/>
            </w:pPr>
            <w:proofErr w:type="spellStart"/>
            <w:r w:rsidRPr="005A01C6">
              <w:rPr>
                <w:lang w:val="en-US"/>
              </w:rPr>
              <w:t>Никандрова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Юлия</w:t>
            </w:r>
            <w:proofErr w:type="spellEnd"/>
            <w:r w:rsidRPr="005A01C6">
              <w:rPr>
                <w:lang w:val="en-US"/>
              </w:rPr>
              <w:t xml:space="preserve"> </w:t>
            </w:r>
            <w:proofErr w:type="spellStart"/>
            <w:r w:rsidRPr="005A01C6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BE1E68" w:rsidRPr="005A01C6" w:rsidRDefault="00BE1E68"/>
    <w:sectPr w:rsidR="00BE1E68" w:rsidRPr="005A01C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3FF"/>
    <w:rsid w:val="005A01C6"/>
    <w:rsid w:val="008733FF"/>
    <w:rsid w:val="00BE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442D78-B390-4CC4-9967-78E09C23A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3092</Words>
  <Characters>17628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Ершова</cp:lastModifiedBy>
  <cp:revision>2</cp:revision>
  <dcterms:created xsi:type="dcterms:W3CDTF">2022-01-19T16:17:00Z</dcterms:created>
  <dcterms:modified xsi:type="dcterms:W3CDTF">2022-01-19T16:17:00Z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