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756862" w:rsidRDefault="00535C05" w:rsidP="00331A4D">
      <w:pPr>
        <w:pStyle w:val="a8"/>
        <w:widowControl w:val="0"/>
        <w:rPr>
          <w:sz w:val="24"/>
          <w:szCs w:val="24"/>
        </w:rPr>
      </w:pPr>
      <w:r w:rsidRPr="00756862">
        <w:rPr>
          <w:sz w:val="24"/>
          <w:szCs w:val="24"/>
        </w:rPr>
        <w:t>Протокол</w:t>
      </w:r>
    </w:p>
    <w:p w:rsidR="00792DD0" w:rsidRPr="00756862" w:rsidRDefault="00C16650" w:rsidP="00331A4D">
      <w:pPr>
        <w:pStyle w:val="a7"/>
        <w:pBdr>
          <w:bottom w:val="single" w:sz="12" w:space="1" w:color="auto"/>
        </w:pBdr>
        <w:jc w:val="center"/>
        <w:rPr>
          <w:b/>
          <w:sz w:val="24"/>
          <w:szCs w:val="24"/>
        </w:rPr>
      </w:pPr>
      <w:r w:rsidRPr="00756862">
        <w:rPr>
          <w:b/>
          <w:sz w:val="24"/>
          <w:szCs w:val="24"/>
        </w:rPr>
        <w:t>заседания Единой комиссии по</w:t>
      </w:r>
      <w:r w:rsidR="00675D93" w:rsidRPr="00756862">
        <w:rPr>
          <w:b/>
          <w:sz w:val="24"/>
          <w:szCs w:val="24"/>
        </w:rPr>
        <w:t xml:space="preserve"> определению поставщиков (подрядчиков, исполнителей) </w:t>
      </w:r>
      <w:r w:rsidR="0066486B" w:rsidRPr="00756862">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756862">
        <w:rPr>
          <w:b/>
          <w:sz w:val="24"/>
          <w:szCs w:val="24"/>
        </w:rPr>
        <w:t>«Курорт-Парк «Союз»</w:t>
      </w:r>
      <w:r w:rsidR="0066486B" w:rsidRPr="00756862">
        <w:rPr>
          <w:b/>
          <w:sz w:val="24"/>
          <w:szCs w:val="24"/>
        </w:rPr>
        <w:t xml:space="preserve"> Министерства иностранных дел Российской Федерации</w:t>
      </w:r>
      <w:r w:rsidR="003B3F31" w:rsidRPr="00756862">
        <w:rPr>
          <w:b/>
          <w:sz w:val="24"/>
          <w:szCs w:val="24"/>
        </w:rPr>
        <w:t>»</w:t>
      </w:r>
      <w:r w:rsidR="008E0F13" w:rsidRPr="00756862">
        <w:rPr>
          <w:b/>
          <w:sz w:val="24"/>
          <w:szCs w:val="24"/>
        </w:rPr>
        <w:t xml:space="preserve"> </w:t>
      </w:r>
      <w:r w:rsidR="00792DD0" w:rsidRPr="00756862">
        <w:rPr>
          <w:b/>
          <w:sz w:val="24"/>
          <w:szCs w:val="24"/>
        </w:rPr>
        <w:t xml:space="preserve">по подведению итогов электронного аукциона </w:t>
      </w:r>
    </w:p>
    <w:p w:rsidR="00EF0A1D" w:rsidRPr="00756862" w:rsidRDefault="00EF0A1D" w:rsidP="001838EC">
      <w:pPr>
        <w:pStyle w:val="a7"/>
        <w:widowControl w:val="0"/>
        <w:pBdr>
          <w:bottom w:val="single" w:sz="12" w:space="1" w:color="auto"/>
        </w:pBdr>
        <w:spacing w:line="360" w:lineRule="auto"/>
        <w:jc w:val="center"/>
        <w:rPr>
          <w:sz w:val="24"/>
          <w:szCs w:val="24"/>
        </w:rPr>
      </w:pPr>
    </w:p>
    <w:p w:rsidR="0044604D" w:rsidRPr="0044604D" w:rsidRDefault="0044604D" w:rsidP="0044604D">
      <w:pPr>
        <w:rPr>
          <w:sz w:val="24"/>
          <w:szCs w:val="24"/>
          <w:lang w:val="ru-RU"/>
        </w:rPr>
      </w:pPr>
      <w:r w:rsidRPr="0044604D">
        <w:rPr>
          <w:sz w:val="24"/>
          <w:szCs w:val="24"/>
          <w:lang w:val="ru-RU"/>
        </w:rPr>
        <w:t>№</w:t>
      </w:r>
      <w:r w:rsidRPr="0044604D">
        <w:rPr>
          <w:sz w:val="24"/>
          <w:szCs w:val="24"/>
        </w:rPr>
        <w:t> </w:t>
      </w:r>
      <w:r w:rsidRPr="0044604D">
        <w:rPr>
          <w:sz w:val="24"/>
          <w:szCs w:val="24"/>
          <w:lang w:val="ru-RU"/>
        </w:rPr>
        <w:t xml:space="preserve"> </w:t>
      </w:r>
      <w:hyperlink r:id="rId8" w:history="1">
        <w:r w:rsidRPr="0044604D">
          <w:rPr>
            <w:rStyle w:val="af"/>
            <w:color w:val="auto"/>
            <w:sz w:val="24"/>
            <w:szCs w:val="24"/>
            <w:u w:val="none"/>
            <w:lang w:val="ru-RU"/>
          </w:rPr>
          <w:t xml:space="preserve">0348100099021000042 </w:t>
        </w:r>
      </w:hyperlink>
      <w:r w:rsidRPr="0044604D">
        <w:rPr>
          <w:sz w:val="24"/>
          <w:szCs w:val="24"/>
          <w:lang w:val="ru-RU"/>
        </w:rPr>
        <w:t xml:space="preserve">                                                                               от «20» января  2022 г.  </w:t>
      </w:r>
    </w:p>
    <w:p w:rsidR="0044604D" w:rsidRPr="0044604D" w:rsidRDefault="0044604D" w:rsidP="0044604D">
      <w:pPr>
        <w:rPr>
          <w:sz w:val="24"/>
          <w:szCs w:val="24"/>
          <w:lang w:val="ru-RU"/>
        </w:rPr>
      </w:pPr>
      <w:r w:rsidRPr="0044604D">
        <w:rPr>
          <w:sz w:val="24"/>
          <w:szCs w:val="24"/>
          <w:lang w:val="ru-RU"/>
        </w:rPr>
        <w:t>п. Юность</w:t>
      </w:r>
    </w:p>
    <w:p w:rsidR="0044604D" w:rsidRPr="0044604D" w:rsidRDefault="0044604D" w:rsidP="0044604D">
      <w:pPr>
        <w:pStyle w:val="210"/>
        <w:widowControl w:val="0"/>
        <w:suppressAutoHyphens/>
        <w:ind w:firstLine="0"/>
        <w:rPr>
          <w:szCs w:val="24"/>
        </w:rPr>
      </w:pPr>
    </w:p>
    <w:p w:rsidR="0044604D" w:rsidRPr="0044604D" w:rsidRDefault="0044604D" w:rsidP="0044604D">
      <w:pPr>
        <w:pStyle w:val="210"/>
        <w:widowControl w:val="0"/>
        <w:numPr>
          <w:ilvl w:val="0"/>
          <w:numId w:val="1"/>
        </w:numPr>
        <w:autoSpaceDE w:val="0"/>
        <w:autoSpaceDN w:val="0"/>
        <w:ind w:left="0" w:firstLine="0"/>
        <w:contextualSpacing/>
        <w:rPr>
          <w:b/>
          <w:szCs w:val="24"/>
        </w:rPr>
      </w:pPr>
      <w:r w:rsidRPr="0044604D">
        <w:rPr>
          <w:b/>
          <w:szCs w:val="24"/>
        </w:rPr>
        <w:t xml:space="preserve">Аукцион проводится: </w:t>
      </w:r>
      <w:r w:rsidRPr="0044604D">
        <w:rPr>
          <w:szCs w:val="24"/>
        </w:rPr>
        <w:t xml:space="preserve">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 Место нахождения: 141142, Московская область, городской округ </w:t>
      </w:r>
      <w:proofErr w:type="spellStart"/>
      <w:r w:rsidRPr="0044604D">
        <w:rPr>
          <w:szCs w:val="24"/>
        </w:rPr>
        <w:t>Лосино-Петровский</w:t>
      </w:r>
      <w:proofErr w:type="spellEnd"/>
      <w:r w:rsidRPr="0044604D">
        <w:rPr>
          <w:szCs w:val="24"/>
        </w:rPr>
        <w:t xml:space="preserve">, п. Юность, территория Санаторий-профилакторий «Курорт-Парк «Союз», строение  № 4, корпус № 2. Телефон: 7(495)993-02-06, 7(49656) 738-71. Адрес электронной почты: </w:t>
      </w:r>
      <w:proofErr w:type="spellStart"/>
      <w:r w:rsidRPr="0044604D">
        <w:rPr>
          <w:szCs w:val="24"/>
        </w:rPr>
        <w:t>zakupki@souz-mid.ru</w:t>
      </w:r>
      <w:proofErr w:type="spellEnd"/>
      <w:r w:rsidRPr="0044604D">
        <w:rPr>
          <w:szCs w:val="24"/>
        </w:rPr>
        <w:t>.  Ответственное должностное лицо: Худякова Марина Александровна.</w:t>
      </w:r>
    </w:p>
    <w:p w:rsidR="0044604D" w:rsidRPr="0044604D" w:rsidRDefault="0044604D" w:rsidP="0044604D">
      <w:pPr>
        <w:pStyle w:val="210"/>
        <w:widowControl w:val="0"/>
        <w:numPr>
          <w:ilvl w:val="0"/>
          <w:numId w:val="1"/>
        </w:numPr>
        <w:autoSpaceDE w:val="0"/>
        <w:autoSpaceDN w:val="0"/>
        <w:ind w:left="0" w:firstLine="0"/>
        <w:rPr>
          <w:b/>
          <w:szCs w:val="24"/>
        </w:rPr>
      </w:pPr>
      <w:r w:rsidRPr="0044604D">
        <w:rPr>
          <w:b/>
          <w:szCs w:val="24"/>
        </w:rPr>
        <w:t>Государственный заказчик</w:t>
      </w:r>
      <w:r w:rsidRPr="0044604D">
        <w:rPr>
          <w:szCs w:val="24"/>
        </w:rPr>
        <w:t xml:space="preserve">: 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 Место нахождения: 141142, Московская область, городской округ </w:t>
      </w:r>
      <w:proofErr w:type="spellStart"/>
      <w:r w:rsidRPr="0044604D">
        <w:rPr>
          <w:szCs w:val="24"/>
        </w:rPr>
        <w:t>Лосино-Петровский</w:t>
      </w:r>
      <w:proofErr w:type="spellEnd"/>
      <w:r w:rsidRPr="0044604D">
        <w:rPr>
          <w:szCs w:val="24"/>
        </w:rPr>
        <w:t xml:space="preserve">, п. Юность, территория Санаторий-профилакторий «Курорт-Парк «Союз», строение  № 4, корпус № 2. Телефон: 7(495)993-02-06, 7(49656) 738-71. Адрес электронной почты: </w:t>
      </w:r>
      <w:proofErr w:type="spellStart"/>
      <w:r w:rsidRPr="0044604D">
        <w:rPr>
          <w:szCs w:val="24"/>
        </w:rPr>
        <w:t>zakupki@souz-mid.ru</w:t>
      </w:r>
      <w:proofErr w:type="spellEnd"/>
      <w:r w:rsidRPr="0044604D">
        <w:rPr>
          <w:szCs w:val="24"/>
        </w:rPr>
        <w:t>.  Ответственное должностное лицо: Худякова Марина Александровна.</w:t>
      </w:r>
    </w:p>
    <w:p w:rsidR="0044604D" w:rsidRPr="0044604D" w:rsidRDefault="0044604D" w:rsidP="0044604D">
      <w:pPr>
        <w:pStyle w:val="210"/>
        <w:widowControl w:val="0"/>
        <w:numPr>
          <w:ilvl w:val="0"/>
          <w:numId w:val="1"/>
        </w:numPr>
        <w:autoSpaceDE w:val="0"/>
        <w:autoSpaceDN w:val="0"/>
        <w:ind w:left="0" w:firstLine="0"/>
        <w:rPr>
          <w:b/>
          <w:szCs w:val="24"/>
        </w:rPr>
      </w:pPr>
      <w:proofErr w:type="gramStart"/>
      <w:r w:rsidRPr="0044604D">
        <w:rPr>
          <w:b/>
          <w:szCs w:val="24"/>
        </w:rPr>
        <w:t>Состав Единой комиссии:</w:t>
      </w:r>
      <w:r w:rsidRPr="0044604D">
        <w:rPr>
          <w:szCs w:val="24"/>
        </w:rPr>
        <w:t xml:space="preserve"> 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44604D" w:rsidRPr="0044604D" w:rsidRDefault="0044604D" w:rsidP="0044604D">
      <w:pPr>
        <w:pStyle w:val="210"/>
        <w:widowControl w:val="0"/>
        <w:autoSpaceDE w:val="0"/>
        <w:autoSpaceDN w:val="0"/>
        <w:ind w:firstLine="0"/>
        <w:rPr>
          <w:szCs w:val="24"/>
        </w:rPr>
      </w:pPr>
      <w:r w:rsidRPr="0044604D">
        <w:rPr>
          <w:szCs w:val="24"/>
        </w:rPr>
        <w:t>Кворум имеется. Единая комиссия правомочна.</w:t>
      </w:r>
    </w:p>
    <w:p w:rsidR="0044604D" w:rsidRPr="0044604D" w:rsidRDefault="0044604D" w:rsidP="0044604D">
      <w:pPr>
        <w:pStyle w:val="210"/>
        <w:widowControl w:val="0"/>
        <w:numPr>
          <w:ilvl w:val="0"/>
          <w:numId w:val="1"/>
        </w:numPr>
        <w:shd w:val="clear" w:color="auto" w:fill="FFFFFF"/>
        <w:autoSpaceDE w:val="0"/>
        <w:autoSpaceDN w:val="0"/>
        <w:ind w:left="0" w:firstLine="0"/>
        <w:rPr>
          <w:szCs w:val="24"/>
        </w:rPr>
      </w:pPr>
      <w:r w:rsidRPr="0044604D">
        <w:rPr>
          <w:szCs w:val="24"/>
        </w:rPr>
        <w:t xml:space="preserve"> </w:t>
      </w:r>
      <w:r w:rsidRPr="0044604D">
        <w:rPr>
          <w:b/>
          <w:bCs/>
          <w:szCs w:val="24"/>
        </w:rPr>
        <w:t>Предмет контракта:</w:t>
      </w:r>
      <w:r w:rsidRPr="0044604D">
        <w:rPr>
          <w:szCs w:val="24"/>
        </w:rPr>
        <w:t xml:space="preserve">  Поставка сейфа</w:t>
      </w:r>
    </w:p>
    <w:p w:rsidR="0044604D" w:rsidRPr="0044604D" w:rsidRDefault="0044604D" w:rsidP="0044604D">
      <w:pPr>
        <w:pStyle w:val="210"/>
        <w:widowControl w:val="0"/>
        <w:numPr>
          <w:ilvl w:val="0"/>
          <w:numId w:val="1"/>
        </w:numPr>
        <w:shd w:val="clear" w:color="auto" w:fill="FFFFFF"/>
        <w:autoSpaceDE w:val="0"/>
        <w:autoSpaceDN w:val="0"/>
        <w:ind w:left="0" w:firstLine="0"/>
        <w:rPr>
          <w:szCs w:val="24"/>
        </w:rPr>
      </w:pPr>
      <w:r w:rsidRPr="0044604D">
        <w:rPr>
          <w:b/>
          <w:bCs/>
          <w:szCs w:val="24"/>
        </w:rPr>
        <w:t xml:space="preserve"> </w:t>
      </w:r>
      <w:r w:rsidRPr="0044604D">
        <w:rPr>
          <w:b/>
          <w:szCs w:val="24"/>
        </w:rPr>
        <w:t xml:space="preserve">Начальная (максимальная) цена контракта: </w:t>
      </w:r>
      <w:r w:rsidRPr="0044604D">
        <w:rPr>
          <w:szCs w:val="24"/>
        </w:rPr>
        <w:t xml:space="preserve"> 580 000 (пятьсот восемьдесят тысяч) рублей 00 копеек.</w:t>
      </w:r>
    </w:p>
    <w:p w:rsidR="00FA38F3" w:rsidRPr="00FA38F3" w:rsidRDefault="0044604D" w:rsidP="0044604D">
      <w:pPr>
        <w:pStyle w:val="210"/>
        <w:widowControl w:val="0"/>
        <w:numPr>
          <w:ilvl w:val="0"/>
          <w:numId w:val="1"/>
        </w:numPr>
        <w:ind w:left="0" w:firstLine="0"/>
        <w:rPr>
          <w:b/>
          <w:szCs w:val="24"/>
        </w:rPr>
      </w:pPr>
      <w:r w:rsidRPr="0044604D">
        <w:rPr>
          <w:b/>
          <w:szCs w:val="24"/>
        </w:rPr>
        <w:t xml:space="preserve"> Идентификационный код закупки:</w:t>
      </w:r>
      <w:r w:rsidRPr="0044604D">
        <w:rPr>
          <w:szCs w:val="24"/>
        </w:rPr>
        <w:t xml:space="preserve"> 211505011531050500100100940012599244</w:t>
      </w:r>
    </w:p>
    <w:p w:rsidR="00BE61CE" w:rsidRPr="0044604D" w:rsidRDefault="00D93CDC" w:rsidP="0044604D">
      <w:pPr>
        <w:pStyle w:val="210"/>
        <w:widowControl w:val="0"/>
        <w:numPr>
          <w:ilvl w:val="0"/>
          <w:numId w:val="1"/>
        </w:numPr>
        <w:ind w:left="0" w:firstLine="0"/>
        <w:rPr>
          <w:b/>
          <w:szCs w:val="24"/>
        </w:rPr>
      </w:pPr>
      <w:r w:rsidRPr="0044604D">
        <w:rPr>
          <w:b/>
          <w:szCs w:val="24"/>
        </w:rPr>
        <w:t xml:space="preserve">Сведения об идентификационных номерах заявок на участие в электронном аукционе, </w:t>
      </w:r>
      <w:r w:rsidRPr="0044604D">
        <w:rPr>
          <w:szCs w:val="24"/>
        </w:rPr>
        <w:t xml:space="preserve">поданных </w:t>
      </w:r>
      <w:r w:rsidR="00D84420" w:rsidRPr="0044604D">
        <w:rPr>
          <w:szCs w:val="24"/>
        </w:rPr>
        <w:t>всеми</w:t>
      </w:r>
      <w:r w:rsidRPr="0044604D">
        <w:rPr>
          <w:szCs w:val="24"/>
        </w:rPr>
        <w:t xml:space="preserve"> участниками электронного аукциона, принявшими участие в</w:t>
      </w:r>
      <w:r w:rsidR="00530E56" w:rsidRPr="0044604D">
        <w:rPr>
          <w:szCs w:val="24"/>
        </w:rPr>
        <w:t xml:space="preserve"> </w:t>
      </w:r>
      <w:r w:rsidRPr="0044604D">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44604D" w:rsidRDefault="00BE61CE" w:rsidP="0044604D">
      <w:pPr>
        <w:pStyle w:val="210"/>
        <w:widowControl w:val="0"/>
        <w:ind w:firstLine="0"/>
        <w:rPr>
          <w:b/>
          <w:szCs w:val="24"/>
        </w:rPr>
      </w:pPr>
    </w:p>
    <w:tbl>
      <w:tblPr>
        <w:tblW w:w="0" w:type="auto"/>
        <w:jc w:val="center"/>
        <w:tblLook w:val="0000"/>
      </w:tblPr>
      <w:tblGrid>
        <w:gridCol w:w="1560"/>
        <w:gridCol w:w="4941"/>
        <w:gridCol w:w="3575"/>
      </w:tblGrid>
      <w:tr w:rsidR="007913F8" w:rsidRPr="00FA38F3"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44604D" w:rsidRDefault="007913F8" w:rsidP="0044604D">
            <w:pPr>
              <w:widowControl w:val="0"/>
              <w:jc w:val="center"/>
              <w:rPr>
                <w:rStyle w:val="spanbodytext21"/>
                <w:b/>
                <w:bCs/>
                <w:sz w:val="24"/>
                <w:szCs w:val="24"/>
                <w:lang w:val="ru-RU"/>
              </w:rPr>
            </w:pPr>
            <w:r w:rsidRPr="0044604D">
              <w:rPr>
                <w:rStyle w:val="spanbodytext21"/>
                <w:b/>
                <w:bCs/>
                <w:sz w:val="24"/>
                <w:szCs w:val="24"/>
                <w:lang w:val="ru-RU"/>
              </w:rPr>
              <w:t xml:space="preserve">№ </w:t>
            </w:r>
            <w:proofErr w:type="spellStart"/>
            <w:proofErr w:type="gramStart"/>
            <w:r w:rsidRPr="0044604D">
              <w:rPr>
                <w:rStyle w:val="spanbodytext21"/>
                <w:b/>
                <w:bCs/>
                <w:sz w:val="24"/>
                <w:szCs w:val="24"/>
                <w:lang w:val="ru-RU"/>
              </w:rPr>
              <w:t>п</w:t>
            </w:r>
            <w:proofErr w:type="spellEnd"/>
            <w:proofErr w:type="gramEnd"/>
            <w:r w:rsidRPr="0044604D">
              <w:rPr>
                <w:rStyle w:val="spanbodytext21"/>
                <w:b/>
                <w:bCs/>
                <w:sz w:val="24"/>
                <w:szCs w:val="24"/>
                <w:lang w:val="ru-RU"/>
              </w:rPr>
              <w:t>/</w:t>
            </w:r>
            <w:proofErr w:type="spellStart"/>
            <w:r w:rsidRPr="0044604D">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44604D" w:rsidRDefault="007913F8" w:rsidP="0044604D">
            <w:pPr>
              <w:widowControl w:val="0"/>
              <w:jc w:val="center"/>
              <w:rPr>
                <w:rStyle w:val="spanbodytext21"/>
                <w:b/>
                <w:bCs/>
                <w:sz w:val="24"/>
                <w:szCs w:val="24"/>
                <w:lang w:val="ru-RU"/>
              </w:rPr>
            </w:pPr>
            <w:r w:rsidRPr="0044604D">
              <w:rPr>
                <w:rStyle w:val="spanbodytext21"/>
                <w:b/>
                <w:bCs/>
                <w:sz w:val="24"/>
                <w:szCs w:val="24"/>
                <w:lang w:val="ru-RU"/>
              </w:rPr>
              <w:t>Идентификационный номер</w:t>
            </w:r>
          </w:p>
          <w:p w:rsidR="007913F8" w:rsidRPr="0044604D" w:rsidRDefault="007913F8" w:rsidP="0044604D">
            <w:pPr>
              <w:widowControl w:val="0"/>
              <w:jc w:val="center"/>
              <w:rPr>
                <w:b/>
                <w:sz w:val="24"/>
                <w:szCs w:val="24"/>
                <w:lang w:val="ru-RU"/>
              </w:rPr>
            </w:pPr>
            <w:r w:rsidRPr="0044604D">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44604D" w:rsidRDefault="00530E56" w:rsidP="0044604D">
            <w:pPr>
              <w:widowControl w:val="0"/>
              <w:jc w:val="center"/>
              <w:rPr>
                <w:b/>
                <w:sz w:val="24"/>
                <w:szCs w:val="24"/>
                <w:lang w:val="ru-RU"/>
              </w:rPr>
            </w:pPr>
            <w:r w:rsidRPr="0044604D">
              <w:rPr>
                <w:b/>
                <w:sz w:val="24"/>
                <w:szCs w:val="24"/>
                <w:lang w:val="ru-RU"/>
              </w:rPr>
              <w:t>Минимальное предложение о цене контракта (рубль)</w:t>
            </w:r>
          </w:p>
        </w:tc>
      </w:tr>
      <w:tr w:rsidR="0044604D" w:rsidRPr="0044604D"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4604D" w:rsidRPr="0044604D" w:rsidRDefault="0044604D" w:rsidP="0044604D">
            <w:pPr>
              <w:pStyle w:val="affff"/>
            </w:pPr>
            <w:r w:rsidRPr="0044604D">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4604D" w:rsidRPr="0044604D" w:rsidRDefault="0044604D" w:rsidP="0044604D">
            <w:pPr>
              <w:pStyle w:val="affff"/>
            </w:pPr>
            <w:r w:rsidRPr="0044604D">
              <w:t>EA-145244</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4604D" w:rsidRPr="0044604D" w:rsidRDefault="0044604D" w:rsidP="0044604D">
            <w:pPr>
              <w:pStyle w:val="affff"/>
            </w:pPr>
            <w:r w:rsidRPr="0044604D">
              <w:t>429 200,00 руб.</w:t>
            </w:r>
          </w:p>
        </w:tc>
      </w:tr>
      <w:tr w:rsidR="0044604D" w:rsidRPr="0044604D"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4604D" w:rsidRPr="0044604D" w:rsidRDefault="0044604D" w:rsidP="0044604D">
            <w:pPr>
              <w:pStyle w:val="affff"/>
            </w:pPr>
            <w:r w:rsidRPr="0044604D">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4604D" w:rsidRPr="0044604D" w:rsidRDefault="0044604D" w:rsidP="0044604D">
            <w:pPr>
              <w:pStyle w:val="affff"/>
            </w:pPr>
            <w:r w:rsidRPr="0044604D">
              <w:t>EA-145258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4604D" w:rsidRPr="0044604D" w:rsidRDefault="0044604D" w:rsidP="0044604D">
            <w:pPr>
              <w:pStyle w:val="affff"/>
            </w:pPr>
            <w:r w:rsidRPr="0044604D">
              <w:t>429 200,00 руб.</w:t>
            </w:r>
          </w:p>
        </w:tc>
      </w:tr>
      <w:tr w:rsidR="0044604D" w:rsidRPr="0044604D"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4604D" w:rsidRPr="0044604D" w:rsidRDefault="0044604D" w:rsidP="0044604D">
            <w:pPr>
              <w:pStyle w:val="affff"/>
            </w:pPr>
            <w:r w:rsidRPr="0044604D">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4604D" w:rsidRPr="0044604D" w:rsidRDefault="0044604D" w:rsidP="0044604D">
            <w:pPr>
              <w:pStyle w:val="affff"/>
            </w:pPr>
            <w:r w:rsidRPr="0044604D">
              <w:t>EA-145611</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4604D" w:rsidRPr="0044604D" w:rsidRDefault="0044604D" w:rsidP="0044604D">
            <w:pPr>
              <w:pStyle w:val="affff"/>
            </w:pPr>
            <w:r w:rsidRPr="0044604D">
              <w:t>432 100,00 руб.</w:t>
            </w:r>
          </w:p>
        </w:tc>
      </w:tr>
      <w:tr w:rsidR="0044604D" w:rsidRPr="0044604D"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4604D" w:rsidRPr="0044604D" w:rsidRDefault="0044604D" w:rsidP="0044604D">
            <w:pPr>
              <w:pStyle w:val="affff"/>
            </w:pPr>
            <w:r w:rsidRPr="0044604D">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4604D" w:rsidRPr="0044604D" w:rsidRDefault="0044604D" w:rsidP="0044604D">
            <w:pPr>
              <w:pStyle w:val="affff"/>
            </w:pPr>
            <w:r w:rsidRPr="0044604D">
              <w:t>EA-145500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4604D" w:rsidRPr="0044604D" w:rsidRDefault="0044604D" w:rsidP="0044604D">
            <w:pPr>
              <w:pStyle w:val="affff"/>
            </w:pPr>
            <w:r w:rsidRPr="0044604D">
              <w:t>481 400,00 руб.</w:t>
            </w:r>
          </w:p>
        </w:tc>
      </w:tr>
    </w:tbl>
    <w:p w:rsidR="00BE61CE" w:rsidRPr="0044604D" w:rsidRDefault="00D93CDC" w:rsidP="0044604D">
      <w:pPr>
        <w:pStyle w:val="af4"/>
        <w:widowControl w:val="0"/>
        <w:numPr>
          <w:ilvl w:val="0"/>
          <w:numId w:val="1"/>
        </w:numPr>
        <w:tabs>
          <w:tab w:val="left" w:pos="540"/>
          <w:tab w:val="left" w:pos="720"/>
        </w:tabs>
        <w:ind w:left="0" w:firstLine="0"/>
        <w:jc w:val="both"/>
        <w:rPr>
          <w:sz w:val="24"/>
          <w:szCs w:val="24"/>
          <w:lang w:val="ru-RU"/>
        </w:rPr>
      </w:pPr>
      <w:r w:rsidRPr="0044604D">
        <w:rPr>
          <w:b/>
          <w:sz w:val="24"/>
          <w:szCs w:val="24"/>
          <w:lang w:val="ru-RU"/>
        </w:rPr>
        <w:t xml:space="preserve">Рассмотрев вторые части заявок на участие в электронном аукционе </w:t>
      </w:r>
      <w:r w:rsidRPr="0044604D">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44604D"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44604D" w:rsidRDefault="00792DD0" w:rsidP="0044604D">
            <w:pPr>
              <w:widowControl w:val="0"/>
              <w:jc w:val="center"/>
              <w:rPr>
                <w:rStyle w:val="spanbodytext21"/>
                <w:b/>
                <w:bCs/>
                <w:sz w:val="24"/>
                <w:szCs w:val="24"/>
                <w:lang w:val="ru-RU"/>
              </w:rPr>
            </w:pPr>
            <w:r w:rsidRPr="0044604D">
              <w:rPr>
                <w:rStyle w:val="spanbodytext21"/>
                <w:b/>
                <w:bCs/>
                <w:sz w:val="24"/>
                <w:szCs w:val="24"/>
                <w:lang w:val="ru-RU"/>
              </w:rPr>
              <w:lastRenderedPageBreak/>
              <w:t>Идентификационный номер</w:t>
            </w:r>
          </w:p>
          <w:p w:rsidR="00792DD0" w:rsidRPr="0044604D" w:rsidRDefault="00792DD0" w:rsidP="0044604D">
            <w:pPr>
              <w:widowControl w:val="0"/>
              <w:jc w:val="center"/>
              <w:rPr>
                <w:b/>
                <w:sz w:val="24"/>
                <w:szCs w:val="24"/>
                <w:lang w:val="ru-RU"/>
              </w:rPr>
            </w:pPr>
            <w:r w:rsidRPr="0044604D">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44604D" w:rsidRDefault="00792DD0" w:rsidP="0044604D">
            <w:pPr>
              <w:widowControl w:val="0"/>
              <w:jc w:val="center"/>
              <w:rPr>
                <w:b/>
                <w:sz w:val="24"/>
                <w:szCs w:val="24"/>
                <w:lang w:val="ru-RU"/>
              </w:rPr>
            </w:pPr>
            <w:r w:rsidRPr="0044604D">
              <w:rPr>
                <w:b/>
                <w:sz w:val="24"/>
                <w:szCs w:val="24"/>
                <w:lang w:val="ru-RU"/>
              </w:rPr>
              <w:t xml:space="preserve">Сведения об </w:t>
            </w:r>
            <w:r w:rsidRPr="0044604D">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44604D" w:rsidRDefault="00792DD0" w:rsidP="0044604D">
            <w:pPr>
              <w:widowControl w:val="0"/>
              <w:jc w:val="center"/>
              <w:rPr>
                <w:b/>
                <w:sz w:val="24"/>
                <w:szCs w:val="24"/>
                <w:lang w:val="ru-RU"/>
              </w:rPr>
            </w:pPr>
            <w:r w:rsidRPr="0044604D">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44604D" w:rsidRDefault="00792DD0" w:rsidP="0044604D">
            <w:pPr>
              <w:widowControl w:val="0"/>
              <w:jc w:val="center"/>
              <w:rPr>
                <w:b/>
                <w:sz w:val="24"/>
                <w:szCs w:val="24"/>
                <w:lang w:val="ru-RU"/>
              </w:rPr>
            </w:pPr>
            <w:r w:rsidRPr="0044604D">
              <w:rPr>
                <w:b/>
                <w:sz w:val="24"/>
                <w:szCs w:val="24"/>
                <w:lang w:val="ru-RU"/>
              </w:rPr>
              <w:t>Решение</w:t>
            </w:r>
          </w:p>
        </w:tc>
      </w:tr>
      <w:tr w:rsidR="0044604D" w:rsidRPr="0044604D" w:rsidTr="0044604D">
        <w:trPr>
          <w:trHeight w:val="2358"/>
          <w:jc w:val="center"/>
        </w:trPr>
        <w:tc>
          <w:tcPr>
            <w:tcW w:w="2268" w:type="dxa"/>
          </w:tcPr>
          <w:p w:rsidR="0044604D" w:rsidRPr="0044604D" w:rsidRDefault="0044604D" w:rsidP="0044604D">
            <w:pPr>
              <w:pStyle w:val="affff"/>
            </w:pPr>
            <w:r w:rsidRPr="0044604D">
              <w:t>EA-145244</w:t>
            </w:r>
          </w:p>
        </w:tc>
        <w:tc>
          <w:tcPr>
            <w:tcW w:w="3969" w:type="dxa"/>
            <w:tcBorders>
              <w:right w:val="single" w:sz="4" w:space="0" w:color="auto"/>
            </w:tcBorders>
            <w:vAlign w:val="center"/>
          </w:tcPr>
          <w:p w:rsidR="0044604D" w:rsidRPr="0044604D" w:rsidRDefault="00225C28" w:rsidP="0044604D">
            <w:pPr>
              <w:jc w:val="center"/>
              <w:rPr>
                <w:sz w:val="24"/>
                <w:szCs w:val="24"/>
                <w:lang w:val="ru-RU"/>
              </w:rPr>
            </w:pPr>
            <w:hyperlink r:id="rId9" w:tgtFrame="_blank" w:history="1">
              <w:r w:rsidR="0044604D" w:rsidRPr="0044604D">
                <w:rPr>
                  <w:rStyle w:val="af"/>
                  <w:color w:val="auto"/>
                  <w:sz w:val="24"/>
                  <w:szCs w:val="24"/>
                  <w:bdr w:val="none" w:sz="0" w:space="0" w:color="auto" w:frame="1"/>
                  <w:lang w:val="ru-RU"/>
                </w:rPr>
                <w:t xml:space="preserve">ОБЩЕСТВО С ОГРАНИЧЕННОЙ ОТВЕТСТВЕННОСТЬЮ "ПРОФМЕБЕЛЬ" </w:t>
              </w:r>
            </w:hyperlink>
          </w:p>
          <w:p w:rsidR="0044604D" w:rsidRPr="0044604D" w:rsidRDefault="0044604D" w:rsidP="0044604D">
            <w:pPr>
              <w:jc w:val="center"/>
              <w:rPr>
                <w:sz w:val="24"/>
                <w:szCs w:val="24"/>
                <w:lang w:val="ru-RU"/>
              </w:rPr>
            </w:pPr>
            <w:r w:rsidRPr="0044604D">
              <w:rPr>
                <w:sz w:val="24"/>
                <w:szCs w:val="24"/>
                <w:lang w:val="ru-RU"/>
              </w:rPr>
              <w:t>ИНН 9718153514, место нахождения: 109052, РОССИЯ, МОСКВА Г., МУНИЦИПАЛЬНЫЙ ОКРУГ НИЖЕГОРОДСКИЙ ВН</w:t>
            </w:r>
            <w:proofErr w:type="gramStart"/>
            <w:r w:rsidRPr="0044604D">
              <w:rPr>
                <w:sz w:val="24"/>
                <w:szCs w:val="24"/>
                <w:lang w:val="ru-RU"/>
              </w:rPr>
              <w:t>.Т</w:t>
            </w:r>
            <w:proofErr w:type="gramEnd"/>
            <w:r w:rsidRPr="0044604D">
              <w:rPr>
                <w:sz w:val="24"/>
                <w:szCs w:val="24"/>
                <w:lang w:val="ru-RU"/>
              </w:rPr>
              <w:t xml:space="preserve">ЕР.Г., ПОДЪЁМНАЯ УЛ., Д. 14, СТР. 7, ПОМЕЩ. </w:t>
            </w:r>
            <w:r w:rsidRPr="0044604D">
              <w:rPr>
                <w:sz w:val="24"/>
                <w:szCs w:val="24"/>
              </w:rPr>
              <w:t>1</w:t>
            </w: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44604D" w:rsidRPr="0044604D" w:rsidRDefault="0044604D" w:rsidP="0044604D">
            <w:pPr>
              <w:widowControl w:val="0"/>
              <w:jc w:val="center"/>
              <w:rPr>
                <w:sz w:val="24"/>
                <w:szCs w:val="24"/>
                <w:lang w:val="ru-RU"/>
              </w:rPr>
            </w:pPr>
            <w:proofErr w:type="spellStart"/>
            <w:r w:rsidRPr="0044604D">
              <w:rPr>
                <w:sz w:val="24"/>
                <w:szCs w:val="24"/>
                <w:lang w:val="ru-RU"/>
              </w:rPr>
              <w:t>Яшенев</w:t>
            </w:r>
            <w:proofErr w:type="spellEnd"/>
            <w:r w:rsidRPr="0044604D">
              <w:rPr>
                <w:sz w:val="24"/>
                <w:szCs w:val="24"/>
                <w:lang w:val="ru-RU"/>
              </w:rPr>
              <w:t xml:space="preserve"> С.П.</w:t>
            </w:r>
          </w:p>
          <w:p w:rsidR="0044604D" w:rsidRPr="0044604D" w:rsidRDefault="0044604D" w:rsidP="0044604D">
            <w:pPr>
              <w:widowControl w:val="0"/>
              <w:jc w:val="center"/>
              <w:rPr>
                <w:sz w:val="24"/>
                <w:szCs w:val="24"/>
                <w:lang w:val="ru-RU"/>
              </w:rPr>
            </w:pPr>
            <w:r w:rsidRPr="0044604D">
              <w:rPr>
                <w:sz w:val="24"/>
                <w:szCs w:val="24"/>
                <w:lang w:val="ru-RU"/>
              </w:rPr>
              <w:t>Худякова М.А.</w:t>
            </w:r>
          </w:p>
          <w:p w:rsidR="0044604D" w:rsidRPr="0044604D" w:rsidRDefault="0044604D" w:rsidP="0044604D">
            <w:pPr>
              <w:widowControl w:val="0"/>
              <w:jc w:val="center"/>
              <w:rPr>
                <w:sz w:val="24"/>
                <w:szCs w:val="24"/>
                <w:lang w:val="ru-RU"/>
              </w:rPr>
            </w:pPr>
            <w:r w:rsidRPr="0044604D">
              <w:rPr>
                <w:sz w:val="24"/>
                <w:szCs w:val="24"/>
                <w:lang w:val="ru-RU"/>
              </w:rPr>
              <w:t>Василенко В.А.</w:t>
            </w:r>
          </w:p>
          <w:p w:rsidR="0044604D" w:rsidRPr="0044604D" w:rsidRDefault="0044604D" w:rsidP="0044604D">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44604D" w:rsidRPr="0044604D" w:rsidRDefault="0044604D" w:rsidP="0044604D">
            <w:pPr>
              <w:widowControl w:val="0"/>
              <w:jc w:val="center"/>
              <w:rPr>
                <w:sz w:val="24"/>
                <w:szCs w:val="24"/>
                <w:lang w:val="ru-RU"/>
              </w:rPr>
            </w:pPr>
            <w:r w:rsidRPr="0044604D">
              <w:rPr>
                <w:sz w:val="24"/>
                <w:szCs w:val="24"/>
                <w:lang w:val="ru-RU"/>
              </w:rPr>
              <w:t>«За»</w:t>
            </w:r>
          </w:p>
          <w:p w:rsidR="0044604D" w:rsidRPr="0044604D" w:rsidRDefault="0044604D" w:rsidP="0044604D">
            <w:pPr>
              <w:widowControl w:val="0"/>
              <w:jc w:val="center"/>
              <w:rPr>
                <w:sz w:val="24"/>
                <w:szCs w:val="24"/>
                <w:lang w:val="ru-RU"/>
              </w:rPr>
            </w:pPr>
            <w:r w:rsidRPr="0044604D">
              <w:rPr>
                <w:sz w:val="24"/>
                <w:szCs w:val="24"/>
                <w:lang w:val="ru-RU"/>
              </w:rPr>
              <w:t>«За»</w:t>
            </w:r>
          </w:p>
          <w:p w:rsidR="0044604D" w:rsidRPr="0044604D" w:rsidRDefault="0044604D" w:rsidP="0044604D">
            <w:pPr>
              <w:widowControl w:val="0"/>
              <w:jc w:val="center"/>
              <w:rPr>
                <w:sz w:val="24"/>
                <w:szCs w:val="24"/>
                <w:lang w:val="ru-RU"/>
              </w:rPr>
            </w:pPr>
            <w:r w:rsidRPr="0044604D">
              <w:rPr>
                <w:sz w:val="24"/>
                <w:szCs w:val="24"/>
                <w:lang w:val="ru-RU"/>
              </w:rPr>
              <w:t>«За»</w:t>
            </w:r>
          </w:p>
          <w:p w:rsidR="0044604D" w:rsidRPr="0044604D" w:rsidRDefault="0044604D" w:rsidP="0044604D">
            <w:pPr>
              <w:widowControl w:val="0"/>
              <w:jc w:val="center"/>
              <w:rPr>
                <w:sz w:val="24"/>
                <w:szCs w:val="24"/>
                <w:lang w:val="ru-RU"/>
              </w:rPr>
            </w:pPr>
          </w:p>
        </w:tc>
      </w:tr>
      <w:tr w:rsidR="0044604D" w:rsidRPr="0044604D" w:rsidTr="00D10DB8">
        <w:trPr>
          <w:trHeight w:val="2310"/>
          <w:jc w:val="center"/>
        </w:trPr>
        <w:tc>
          <w:tcPr>
            <w:tcW w:w="2268" w:type="dxa"/>
          </w:tcPr>
          <w:p w:rsidR="0044604D" w:rsidRPr="0044604D" w:rsidRDefault="0044604D" w:rsidP="0044604D">
            <w:pPr>
              <w:pStyle w:val="affff"/>
            </w:pPr>
            <w:r w:rsidRPr="0044604D">
              <w:t>EA-145258</w:t>
            </w:r>
          </w:p>
        </w:tc>
        <w:tc>
          <w:tcPr>
            <w:tcW w:w="3969" w:type="dxa"/>
            <w:tcBorders>
              <w:right w:val="single" w:sz="4" w:space="0" w:color="auto"/>
            </w:tcBorders>
            <w:vAlign w:val="center"/>
          </w:tcPr>
          <w:p w:rsidR="0044604D" w:rsidRPr="0044604D" w:rsidRDefault="00225C28" w:rsidP="0044604D">
            <w:pPr>
              <w:jc w:val="center"/>
              <w:rPr>
                <w:sz w:val="24"/>
                <w:szCs w:val="24"/>
                <w:lang w:val="ru-RU"/>
              </w:rPr>
            </w:pPr>
            <w:r>
              <w:fldChar w:fldCharType="begin"/>
            </w:r>
            <w:r>
              <w:instrText>HYPERLINK</w:instrText>
            </w:r>
            <w:r w:rsidRPr="00FA38F3">
              <w:rPr>
                <w:lang w:val="ru-RU"/>
              </w:rPr>
              <w:instrText xml:space="preserve"> "</w:instrText>
            </w:r>
            <w:r>
              <w:instrText>https</w:instrText>
            </w:r>
            <w:r w:rsidRPr="00FA38F3">
              <w:rPr>
                <w:lang w:val="ru-RU"/>
              </w:rPr>
              <w:instrText>://</w:instrText>
            </w:r>
            <w:r>
              <w:instrText>gz</w:instrText>
            </w:r>
            <w:r w:rsidRPr="00FA38F3">
              <w:rPr>
                <w:lang w:val="ru-RU"/>
              </w:rPr>
              <w:instrText>.</w:instrText>
            </w:r>
            <w:r>
              <w:instrText>lot</w:instrText>
            </w:r>
            <w:r w:rsidRPr="00FA38F3">
              <w:rPr>
                <w:lang w:val="ru-RU"/>
              </w:rPr>
              <w:instrText>-</w:instrText>
            </w:r>
            <w:r>
              <w:instrText>online</w:instrText>
            </w:r>
            <w:r w:rsidRPr="00FA38F3">
              <w:rPr>
                <w:lang w:val="ru-RU"/>
              </w:rPr>
              <w:instrText>.</w:instrText>
            </w:r>
            <w:r>
              <w:instrText>ru</w:instrText>
            </w:r>
            <w:r w:rsidRPr="00FA38F3">
              <w:rPr>
                <w:lang w:val="ru-RU"/>
              </w:rPr>
              <w:instrText>/</w:instrText>
            </w:r>
            <w:r>
              <w:instrText>etp</w:instrText>
            </w:r>
            <w:r w:rsidRPr="00FA38F3">
              <w:rPr>
                <w:lang w:val="ru-RU"/>
              </w:rPr>
              <w:instrText>_</w:instrText>
            </w:r>
            <w:r>
              <w:instrText>front</w:instrText>
            </w:r>
            <w:r w:rsidRPr="00FA38F3">
              <w:rPr>
                <w:lang w:val="ru-RU"/>
              </w:rPr>
              <w:instrText>/</w:instrText>
            </w:r>
            <w:r>
              <w:instrText>organisation</w:instrText>
            </w:r>
            <w:r w:rsidRPr="00FA38F3">
              <w:rPr>
                <w:lang w:val="ru-RU"/>
              </w:rPr>
              <w:instrText>/</w:instrText>
            </w:r>
            <w:r>
              <w:instrText>view</w:instrText>
            </w:r>
            <w:r w:rsidRPr="00FA38F3">
              <w:rPr>
                <w:lang w:val="ru-RU"/>
              </w:rPr>
              <w:instrText>/7</w:instrText>
            </w:r>
            <w:r>
              <w:instrText>AB</w:instrText>
            </w:r>
            <w:r w:rsidRPr="00FA38F3">
              <w:rPr>
                <w:lang w:val="ru-RU"/>
              </w:rPr>
              <w:instrText>55420-130</w:instrText>
            </w:r>
            <w:r>
              <w:instrText>C</w:instrText>
            </w:r>
            <w:r w:rsidRPr="00FA38F3">
              <w:rPr>
                <w:lang w:val="ru-RU"/>
              </w:rPr>
              <w:instrText>-43</w:instrText>
            </w:r>
            <w:r>
              <w:instrText>DD</w:instrText>
            </w:r>
            <w:r w:rsidRPr="00FA38F3">
              <w:rPr>
                <w:lang w:val="ru-RU"/>
              </w:rPr>
              <w:instrText>-</w:instrText>
            </w:r>
            <w:r>
              <w:instrText>B</w:instrText>
            </w:r>
            <w:r w:rsidRPr="00FA38F3">
              <w:rPr>
                <w:lang w:val="ru-RU"/>
              </w:rPr>
              <w:instrText>38</w:instrText>
            </w:r>
            <w:r>
              <w:instrText>D</w:instrText>
            </w:r>
            <w:r w:rsidRPr="00FA38F3">
              <w:rPr>
                <w:lang w:val="ru-RU"/>
              </w:rPr>
              <w:instrText>-</w:instrText>
            </w:r>
            <w:r>
              <w:instrText>A</w:instrText>
            </w:r>
            <w:r w:rsidRPr="00FA38F3">
              <w:rPr>
                <w:lang w:val="ru-RU"/>
              </w:rPr>
              <w:instrText>8</w:instrText>
            </w:r>
            <w:r>
              <w:instrText>BEC</w:instrText>
            </w:r>
            <w:r w:rsidRPr="00FA38F3">
              <w:rPr>
                <w:lang w:val="ru-RU"/>
              </w:rPr>
              <w:instrText>75</w:instrText>
            </w:r>
            <w:r>
              <w:instrText>D</w:instrText>
            </w:r>
            <w:r w:rsidRPr="00FA38F3">
              <w:rPr>
                <w:lang w:val="ru-RU"/>
              </w:rPr>
              <w:instrText>71</w:instrText>
            </w:r>
            <w:r>
              <w:instrText>FD</w:instrText>
            </w:r>
            <w:r w:rsidRPr="00FA38F3">
              <w:rPr>
                <w:lang w:val="ru-RU"/>
              </w:rPr>
              <w:instrText>?</w:instrText>
            </w:r>
            <w:r>
              <w:instrText>procedure</w:instrText>
            </w:r>
            <w:r w:rsidRPr="00FA38F3">
              <w:rPr>
                <w:lang w:val="ru-RU"/>
              </w:rPr>
              <w:instrText>=101170&amp;</w:instrText>
            </w:r>
            <w:r>
              <w:instrText>backurl</w:instrText>
            </w:r>
            <w:r w:rsidRPr="00FA38F3">
              <w:rPr>
                <w:lang w:val="ru-RU"/>
              </w:rPr>
              <w:instrText>=</w:instrText>
            </w:r>
            <w:r>
              <w:instrText>L</w:instrText>
            </w:r>
            <w:r w:rsidRPr="00FA38F3">
              <w:rPr>
                <w:lang w:val="ru-RU"/>
              </w:rPr>
              <w:instrText>3</w:instrText>
            </w:r>
            <w:r>
              <w:instrText>Byb</w:instrText>
            </w:r>
            <w:r w:rsidRPr="00FA38F3">
              <w:rPr>
                <w:lang w:val="ru-RU"/>
              </w:rPr>
              <w:instrText>2</w:instrText>
            </w:r>
            <w:r>
              <w:instrText>NlZHVyZS</w:instrText>
            </w:r>
            <w:r w:rsidRPr="00FA38F3">
              <w:rPr>
                <w:lang w:val="ru-RU"/>
              </w:rPr>
              <w:instrText>9</w:instrText>
            </w:r>
            <w:r>
              <w:instrText>wcm</w:instrText>
            </w:r>
            <w:r w:rsidRPr="00FA38F3">
              <w:rPr>
                <w:lang w:val="ru-RU"/>
              </w:rPr>
              <w:instrText>90</w:instrText>
            </w:r>
            <w:r>
              <w:instrText>b</w:instrText>
            </w:r>
            <w:r w:rsidRPr="00FA38F3">
              <w:rPr>
                <w:lang w:val="ru-RU"/>
              </w:rPr>
              <w:instrText>2</w:instrText>
            </w:r>
            <w:r>
              <w:instrText>NvbC</w:instrText>
            </w:r>
            <w:r w:rsidRPr="00FA38F3">
              <w:rPr>
                <w:lang w:val="ru-RU"/>
              </w:rPr>
              <w:instrText>9</w:instrText>
            </w:r>
            <w:r>
              <w:instrText>lZGl</w:instrText>
            </w:r>
            <w:r w:rsidRPr="00FA38F3">
              <w:rPr>
                <w:lang w:val="ru-RU"/>
              </w:rPr>
              <w:instrText>0</w:instrText>
            </w:r>
            <w:r>
              <w:instrText>P</w:instrText>
            </w:r>
            <w:r w:rsidRPr="00FA38F3">
              <w:rPr>
                <w:lang w:val="ru-RU"/>
              </w:rPr>
              <w:instrText>3</w:instrText>
            </w:r>
            <w:r>
              <w:instrText>Byb</w:instrText>
            </w:r>
            <w:r w:rsidRPr="00FA38F3">
              <w:rPr>
                <w:lang w:val="ru-RU"/>
              </w:rPr>
              <w:instrText>2</w:instrText>
            </w:r>
            <w:r>
              <w:instrText>NlZHVyZUlkPTEwMTE</w:instrText>
            </w:r>
            <w:r w:rsidRPr="00FA38F3">
              <w:rPr>
                <w:lang w:val="ru-RU"/>
              </w:rPr>
              <w:instrText>3</w:instrText>
            </w:r>
            <w:r>
              <w:instrText>MCZ</w:instrText>
            </w:r>
            <w:r w:rsidRPr="00FA38F3">
              <w:rPr>
                <w:lang w:val="ru-RU"/>
              </w:rPr>
              <w:instrText>0</w:instrText>
            </w:r>
            <w:r>
              <w:instrText>eXBlPUVsZWN</w:instrText>
            </w:r>
            <w:r w:rsidRPr="00FA38F3">
              <w:rPr>
                <w:lang w:val="ru-RU"/>
              </w:rPr>
              <w:instrText>0</w:instrText>
            </w:r>
            <w:r>
              <w:instrText>cm</w:instrText>
            </w:r>
            <w:r w:rsidRPr="00FA38F3">
              <w:rPr>
                <w:lang w:val="ru-RU"/>
              </w:rPr>
              <w:instrText>9</w:instrText>
            </w:r>
            <w:r>
              <w:instrText>uaWNBdWN</w:instrText>
            </w:r>
            <w:r w:rsidRPr="00FA38F3">
              <w:rPr>
                <w:lang w:val="ru-RU"/>
              </w:rPr>
              <w:instrText>0</w:instrText>
            </w:r>
            <w:r>
              <w:instrText>aW</w:instrText>
            </w:r>
            <w:r w:rsidRPr="00FA38F3">
              <w:rPr>
                <w:lang w:val="ru-RU"/>
              </w:rPr>
              <w:instrText>9</w:instrText>
            </w:r>
            <w:r>
              <w:instrText>uUmVxdWVzdEZpbmFsUHJvdG</w:instrText>
            </w:r>
            <w:r w:rsidRPr="00FA38F3">
              <w:rPr>
                <w:lang w:val="ru-RU"/>
              </w:rPr>
              <w:instrText>9</w:instrText>
            </w:r>
            <w:r>
              <w:instrText>jb</w:instrText>
            </w:r>
            <w:r w:rsidRPr="00FA38F3">
              <w:rPr>
                <w:lang w:val="ru-RU"/>
              </w:rPr>
              <w:instrText>2</w:instrText>
            </w:r>
            <w:r>
              <w:instrText>wmY</w:instrText>
            </w:r>
            <w:r w:rsidRPr="00FA38F3">
              <w:rPr>
                <w:lang w:val="ru-RU"/>
              </w:rPr>
              <w:instrText>2</w:instrText>
            </w:r>
            <w:r>
              <w:instrText>xvc</w:instrText>
            </w:r>
            <w:r w:rsidRPr="00FA38F3">
              <w:rPr>
                <w:lang w:val="ru-RU"/>
              </w:rPr>
              <w:instrText>2</w:instrText>
            </w:r>
            <w:r>
              <w:instrText>VkUGFydD</w:instrText>
            </w:r>
            <w:r w:rsidRPr="00FA38F3">
              <w:rPr>
                <w:lang w:val="ru-RU"/>
              </w:rPr>
              <w:instrText>0</w:instrText>
            </w:r>
            <w:r>
              <w:instrText>xJmllZml</w:instrText>
            </w:r>
            <w:r w:rsidRPr="00FA38F3">
              <w:rPr>
                <w:lang w:val="ru-RU"/>
              </w:rPr>
              <w:instrText>4</w:instrText>
            </w:r>
            <w:r>
              <w:instrText>PTE</w:instrText>
            </w:r>
            <w:r w:rsidRPr="00FA38F3">
              <w:rPr>
                <w:lang w:val="ru-RU"/>
              </w:rPr>
              <w:instrText>2</w:instrText>
            </w:r>
            <w:r>
              <w:instrText>NDI</w:instrText>
            </w:r>
            <w:r w:rsidRPr="00FA38F3">
              <w:rPr>
                <w:lang w:val="ru-RU"/>
              </w:rPr>
              <w:instrText>1</w:instrText>
            </w:r>
            <w:r>
              <w:instrText>MzgwMDQ</w:instrText>
            </w:r>
            <w:r w:rsidRPr="00FA38F3">
              <w:rPr>
                <w:lang w:val="ru-RU"/>
              </w:rPr>
              <w:instrText>0</w:instrText>
            </w:r>
            <w:r>
              <w:instrText>NDQ</w:instrText>
            </w:r>
            <w:r w:rsidRPr="00FA38F3">
              <w:rPr>
                <w:lang w:val="ru-RU"/>
              </w:rPr>
              <w:instrText>=" \</w:instrText>
            </w:r>
            <w:r>
              <w:instrText>t</w:instrText>
            </w:r>
            <w:r w:rsidRPr="00FA38F3">
              <w:rPr>
                <w:lang w:val="ru-RU"/>
              </w:rPr>
              <w:instrText xml:space="preserve"> "_</w:instrText>
            </w:r>
            <w:r>
              <w:instrText>blank</w:instrText>
            </w:r>
            <w:r w:rsidRPr="00FA38F3">
              <w:rPr>
                <w:lang w:val="ru-RU"/>
              </w:rPr>
              <w:instrText>"</w:instrText>
            </w:r>
            <w:r>
              <w:fldChar w:fldCharType="separate"/>
            </w:r>
            <w:r w:rsidR="0044604D" w:rsidRPr="0044604D">
              <w:rPr>
                <w:rStyle w:val="af"/>
                <w:color w:val="auto"/>
                <w:sz w:val="24"/>
                <w:szCs w:val="24"/>
                <w:bdr w:val="none" w:sz="0" w:space="0" w:color="auto" w:frame="1"/>
                <w:lang w:val="ru-RU"/>
              </w:rPr>
              <w:t xml:space="preserve">ОБЩЕСТВО С ОГРАНИЧЕННОЙ ОТВЕТСТВЕННОСТЬЮ "ПРОФСЕЙФ" </w:t>
            </w:r>
            <w:r>
              <w:fldChar w:fldCharType="end"/>
            </w:r>
          </w:p>
          <w:p w:rsidR="0044604D" w:rsidRPr="0044604D" w:rsidRDefault="0044604D" w:rsidP="0044604D">
            <w:pPr>
              <w:jc w:val="center"/>
              <w:rPr>
                <w:sz w:val="24"/>
                <w:szCs w:val="24"/>
                <w:lang w:val="ru-RU"/>
              </w:rPr>
            </w:pPr>
            <w:r w:rsidRPr="0044604D">
              <w:rPr>
                <w:sz w:val="24"/>
                <w:szCs w:val="24"/>
                <w:lang w:val="ru-RU"/>
              </w:rPr>
              <w:t xml:space="preserve">ИНН 7725849080, место нахождения: 115191, ГОРОД МОСКВА, УЛИЦА 2-Я РОЩИНСКАЯ, ДОМ 4, Э 5 </w:t>
            </w:r>
            <w:proofErr w:type="gramStart"/>
            <w:r w:rsidRPr="0044604D">
              <w:rPr>
                <w:sz w:val="24"/>
                <w:szCs w:val="24"/>
                <w:lang w:val="ru-RU"/>
              </w:rPr>
              <w:t>П</w:t>
            </w:r>
            <w:proofErr w:type="gramEnd"/>
            <w:r w:rsidRPr="0044604D">
              <w:rPr>
                <w:sz w:val="24"/>
                <w:szCs w:val="24"/>
                <w:lang w:val="ru-RU"/>
              </w:rPr>
              <w:t xml:space="preserve"> 1А К 1 КАБ 503 Р.М.14</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4604D" w:rsidRPr="0044604D" w:rsidRDefault="0044604D" w:rsidP="0044604D">
            <w:pPr>
              <w:widowControl w:val="0"/>
              <w:jc w:val="center"/>
              <w:rPr>
                <w:sz w:val="24"/>
                <w:szCs w:val="24"/>
                <w:lang w:val="ru-RU"/>
              </w:rPr>
            </w:pPr>
            <w:proofErr w:type="spellStart"/>
            <w:r w:rsidRPr="0044604D">
              <w:rPr>
                <w:sz w:val="24"/>
                <w:szCs w:val="24"/>
                <w:lang w:val="ru-RU"/>
              </w:rPr>
              <w:t>Яшенев</w:t>
            </w:r>
            <w:proofErr w:type="spellEnd"/>
            <w:r w:rsidRPr="0044604D">
              <w:rPr>
                <w:sz w:val="24"/>
                <w:szCs w:val="24"/>
                <w:lang w:val="ru-RU"/>
              </w:rPr>
              <w:t xml:space="preserve"> С.П.</w:t>
            </w:r>
          </w:p>
          <w:p w:rsidR="0044604D" w:rsidRPr="0044604D" w:rsidRDefault="0044604D" w:rsidP="0044604D">
            <w:pPr>
              <w:widowControl w:val="0"/>
              <w:jc w:val="center"/>
              <w:rPr>
                <w:sz w:val="24"/>
                <w:szCs w:val="24"/>
                <w:lang w:val="ru-RU"/>
              </w:rPr>
            </w:pPr>
            <w:r w:rsidRPr="0044604D">
              <w:rPr>
                <w:sz w:val="24"/>
                <w:szCs w:val="24"/>
                <w:lang w:val="ru-RU"/>
              </w:rPr>
              <w:t>Худякова М.А.</w:t>
            </w:r>
          </w:p>
          <w:p w:rsidR="0044604D" w:rsidRPr="0044604D" w:rsidRDefault="0044604D" w:rsidP="0044604D">
            <w:pPr>
              <w:widowControl w:val="0"/>
              <w:jc w:val="center"/>
              <w:rPr>
                <w:sz w:val="24"/>
                <w:szCs w:val="24"/>
                <w:lang w:val="ru-RU"/>
              </w:rPr>
            </w:pPr>
            <w:r w:rsidRPr="0044604D">
              <w:rPr>
                <w:sz w:val="24"/>
                <w:szCs w:val="24"/>
                <w:lang w:val="ru-RU"/>
              </w:rPr>
              <w:t>Василенко В.А.</w:t>
            </w:r>
          </w:p>
          <w:p w:rsidR="0044604D" w:rsidRPr="0044604D" w:rsidRDefault="0044604D"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4604D" w:rsidRPr="0044604D" w:rsidRDefault="0044604D" w:rsidP="0044604D">
            <w:pPr>
              <w:widowControl w:val="0"/>
              <w:jc w:val="center"/>
              <w:rPr>
                <w:sz w:val="24"/>
                <w:szCs w:val="24"/>
                <w:lang w:val="ru-RU"/>
              </w:rPr>
            </w:pPr>
            <w:r w:rsidRPr="0044604D">
              <w:rPr>
                <w:sz w:val="24"/>
                <w:szCs w:val="24"/>
                <w:lang w:val="ru-RU"/>
              </w:rPr>
              <w:t>«За»</w:t>
            </w:r>
          </w:p>
          <w:p w:rsidR="0044604D" w:rsidRPr="0044604D" w:rsidRDefault="0044604D" w:rsidP="0044604D">
            <w:pPr>
              <w:widowControl w:val="0"/>
              <w:jc w:val="center"/>
              <w:rPr>
                <w:sz w:val="24"/>
                <w:szCs w:val="24"/>
                <w:lang w:val="ru-RU"/>
              </w:rPr>
            </w:pPr>
            <w:r w:rsidRPr="0044604D">
              <w:rPr>
                <w:sz w:val="24"/>
                <w:szCs w:val="24"/>
                <w:lang w:val="ru-RU"/>
              </w:rPr>
              <w:t>«За»</w:t>
            </w:r>
          </w:p>
          <w:p w:rsidR="0044604D" w:rsidRPr="0044604D" w:rsidRDefault="0044604D" w:rsidP="0044604D">
            <w:pPr>
              <w:widowControl w:val="0"/>
              <w:jc w:val="center"/>
              <w:rPr>
                <w:sz w:val="24"/>
                <w:szCs w:val="24"/>
                <w:lang w:val="ru-RU"/>
              </w:rPr>
            </w:pPr>
            <w:r w:rsidRPr="0044604D">
              <w:rPr>
                <w:sz w:val="24"/>
                <w:szCs w:val="24"/>
                <w:lang w:val="ru-RU"/>
              </w:rPr>
              <w:t>«За»</w:t>
            </w:r>
          </w:p>
          <w:p w:rsidR="0044604D" w:rsidRPr="0044604D" w:rsidRDefault="0044604D" w:rsidP="0044604D">
            <w:pPr>
              <w:widowControl w:val="0"/>
              <w:jc w:val="center"/>
              <w:rPr>
                <w:sz w:val="24"/>
                <w:szCs w:val="24"/>
                <w:lang w:val="ru-RU"/>
              </w:rPr>
            </w:pPr>
          </w:p>
        </w:tc>
      </w:tr>
      <w:tr w:rsidR="0044604D" w:rsidRPr="0044604D" w:rsidTr="00D10DB8">
        <w:trPr>
          <w:trHeight w:val="1863"/>
          <w:jc w:val="center"/>
        </w:trPr>
        <w:tc>
          <w:tcPr>
            <w:tcW w:w="2268" w:type="dxa"/>
          </w:tcPr>
          <w:p w:rsidR="0044604D" w:rsidRPr="0044604D" w:rsidRDefault="0044604D" w:rsidP="0044604D">
            <w:pPr>
              <w:pStyle w:val="affff"/>
            </w:pPr>
            <w:r w:rsidRPr="0044604D">
              <w:t>EA-145611</w:t>
            </w:r>
          </w:p>
        </w:tc>
        <w:tc>
          <w:tcPr>
            <w:tcW w:w="3969" w:type="dxa"/>
            <w:tcBorders>
              <w:right w:val="single" w:sz="4" w:space="0" w:color="auto"/>
            </w:tcBorders>
            <w:vAlign w:val="center"/>
          </w:tcPr>
          <w:p w:rsidR="0044604D" w:rsidRPr="0044604D" w:rsidRDefault="00225C28" w:rsidP="0044604D">
            <w:pPr>
              <w:jc w:val="center"/>
              <w:rPr>
                <w:sz w:val="24"/>
                <w:szCs w:val="24"/>
                <w:lang w:val="ru-RU"/>
              </w:rPr>
            </w:pPr>
            <w:r>
              <w:fldChar w:fldCharType="begin"/>
            </w:r>
            <w:r>
              <w:instrText>HYPERLINK</w:instrText>
            </w:r>
            <w:r w:rsidRPr="00FA38F3">
              <w:rPr>
                <w:lang w:val="ru-RU"/>
              </w:rPr>
              <w:instrText xml:space="preserve"> "</w:instrText>
            </w:r>
            <w:r>
              <w:instrText>https</w:instrText>
            </w:r>
            <w:r w:rsidRPr="00FA38F3">
              <w:rPr>
                <w:lang w:val="ru-RU"/>
              </w:rPr>
              <w:instrText>://</w:instrText>
            </w:r>
            <w:r>
              <w:instrText>gz</w:instrText>
            </w:r>
            <w:r w:rsidRPr="00FA38F3">
              <w:rPr>
                <w:lang w:val="ru-RU"/>
              </w:rPr>
              <w:instrText>.</w:instrText>
            </w:r>
            <w:r>
              <w:instrText>lot</w:instrText>
            </w:r>
            <w:r w:rsidRPr="00FA38F3">
              <w:rPr>
                <w:lang w:val="ru-RU"/>
              </w:rPr>
              <w:instrText>-</w:instrText>
            </w:r>
            <w:r>
              <w:instrText>online</w:instrText>
            </w:r>
            <w:r w:rsidRPr="00FA38F3">
              <w:rPr>
                <w:lang w:val="ru-RU"/>
              </w:rPr>
              <w:instrText>.</w:instrText>
            </w:r>
            <w:r>
              <w:instrText>ru</w:instrText>
            </w:r>
            <w:r w:rsidRPr="00FA38F3">
              <w:rPr>
                <w:lang w:val="ru-RU"/>
              </w:rPr>
              <w:instrText>/</w:instrText>
            </w:r>
            <w:r>
              <w:instrText>etp</w:instrText>
            </w:r>
            <w:r w:rsidRPr="00FA38F3">
              <w:rPr>
                <w:lang w:val="ru-RU"/>
              </w:rPr>
              <w:instrText>_</w:instrText>
            </w:r>
            <w:r>
              <w:instrText>front</w:instrText>
            </w:r>
            <w:r w:rsidRPr="00FA38F3">
              <w:rPr>
                <w:lang w:val="ru-RU"/>
              </w:rPr>
              <w:instrText>/</w:instrText>
            </w:r>
            <w:r>
              <w:instrText>organisation</w:instrText>
            </w:r>
            <w:r w:rsidRPr="00FA38F3">
              <w:rPr>
                <w:lang w:val="ru-RU"/>
              </w:rPr>
              <w:instrText>/</w:instrText>
            </w:r>
            <w:r>
              <w:instrText>view</w:instrText>
            </w:r>
            <w:r w:rsidRPr="00FA38F3">
              <w:rPr>
                <w:lang w:val="ru-RU"/>
              </w:rPr>
              <w:instrText>/</w:instrText>
            </w:r>
            <w:r>
              <w:instrText>E</w:instrText>
            </w:r>
            <w:r w:rsidRPr="00FA38F3">
              <w:rPr>
                <w:lang w:val="ru-RU"/>
              </w:rPr>
              <w:instrText>248859</w:instrText>
            </w:r>
            <w:r>
              <w:instrText>B</w:instrText>
            </w:r>
            <w:r w:rsidRPr="00FA38F3">
              <w:rPr>
                <w:lang w:val="ru-RU"/>
              </w:rPr>
              <w:instrText>-27</w:instrText>
            </w:r>
            <w:r>
              <w:instrText>C</w:instrText>
            </w:r>
            <w:r w:rsidRPr="00FA38F3">
              <w:rPr>
                <w:lang w:val="ru-RU"/>
              </w:rPr>
              <w:instrText>3-4594-</w:instrText>
            </w:r>
            <w:r>
              <w:instrText>BDDB</w:instrText>
            </w:r>
            <w:r w:rsidRPr="00FA38F3">
              <w:rPr>
                <w:lang w:val="ru-RU"/>
              </w:rPr>
              <w:instrText>-</w:instrText>
            </w:r>
            <w:r>
              <w:instrText>A</w:instrText>
            </w:r>
            <w:r w:rsidRPr="00FA38F3">
              <w:rPr>
                <w:lang w:val="ru-RU"/>
              </w:rPr>
              <w:instrText>0</w:instrText>
            </w:r>
            <w:r>
              <w:instrText>C</w:instrText>
            </w:r>
            <w:r w:rsidRPr="00FA38F3">
              <w:rPr>
                <w:lang w:val="ru-RU"/>
              </w:rPr>
              <w:instrText>7</w:instrText>
            </w:r>
            <w:r>
              <w:instrText>AB</w:instrText>
            </w:r>
            <w:r w:rsidRPr="00FA38F3">
              <w:rPr>
                <w:lang w:val="ru-RU"/>
              </w:rPr>
              <w:instrText>8896</w:instrText>
            </w:r>
            <w:r>
              <w:instrText>EC</w:instrText>
            </w:r>
            <w:r w:rsidRPr="00FA38F3">
              <w:rPr>
                <w:lang w:val="ru-RU"/>
              </w:rPr>
              <w:instrText>?</w:instrText>
            </w:r>
            <w:r>
              <w:instrText>procedure</w:instrText>
            </w:r>
            <w:r w:rsidRPr="00FA38F3">
              <w:rPr>
                <w:lang w:val="ru-RU"/>
              </w:rPr>
              <w:instrText>=101170&amp;</w:instrText>
            </w:r>
            <w:r>
              <w:instrText>backurl</w:instrText>
            </w:r>
            <w:r w:rsidRPr="00FA38F3">
              <w:rPr>
                <w:lang w:val="ru-RU"/>
              </w:rPr>
              <w:instrText>=</w:instrText>
            </w:r>
            <w:r>
              <w:instrText>L</w:instrText>
            </w:r>
            <w:r w:rsidRPr="00FA38F3">
              <w:rPr>
                <w:lang w:val="ru-RU"/>
              </w:rPr>
              <w:instrText>3</w:instrText>
            </w:r>
            <w:r>
              <w:instrText>Byb</w:instrText>
            </w:r>
            <w:r w:rsidRPr="00FA38F3">
              <w:rPr>
                <w:lang w:val="ru-RU"/>
              </w:rPr>
              <w:instrText>2</w:instrText>
            </w:r>
            <w:r>
              <w:instrText>NlZHVyZS</w:instrText>
            </w:r>
            <w:r w:rsidRPr="00FA38F3">
              <w:rPr>
                <w:lang w:val="ru-RU"/>
              </w:rPr>
              <w:instrText>9</w:instrText>
            </w:r>
            <w:r>
              <w:instrText>wcm</w:instrText>
            </w:r>
            <w:r w:rsidRPr="00FA38F3">
              <w:rPr>
                <w:lang w:val="ru-RU"/>
              </w:rPr>
              <w:instrText>90</w:instrText>
            </w:r>
            <w:r>
              <w:instrText>b</w:instrText>
            </w:r>
            <w:r w:rsidRPr="00FA38F3">
              <w:rPr>
                <w:lang w:val="ru-RU"/>
              </w:rPr>
              <w:instrText>2</w:instrText>
            </w:r>
            <w:r>
              <w:instrText>NvbC</w:instrText>
            </w:r>
            <w:r w:rsidRPr="00FA38F3">
              <w:rPr>
                <w:lang w:val="ru-RU"/>
              </w:rPr>
              <w:instrText>9</w:instrText>
            </w:r>
            <w:r>
              <w:instrText>lZGl</w:instrText>
            </w:r>
            <w:r w:rsidRPr="00FA38F3">
              <w:rPr>
                <w:lang w:val="ru-RU"/>
              </w:rPr>
              <w:instrText>0</w:instrText>
            </w:r>
            <w:r>
              <w:instrText>P</w:instrText>
            </w:r>
            <w:r w:rsidRPr="00FA38F3">
              <w:rPr>
                <w:lang w:val="ru-RU"/>
              </w:rPr>
              <w:instrText>3</w:instrText>
            </w:r>
            <w:r>
              <w:instrText>Byb</w:instrText>
            </w:r>
            <w:r w:rsidRPr="00FA38F3">
              <w:rPr>
                <w:lang w:val="ru-RU"/>
              </w:rPr>
              <w:instrText>2</w:instrText>
            </w:r>
            <w:r>
              <w:instrText>NlZHVyZUlkPTEwMTE</w:instrText>
            </w:r>
            <w:r w:rsidRPr="00FA38F3">
              <w:rPr>
                <w:lang w:val="ru-RU"/>
              </w:rPr>
              <w:instrText>3</w:instrText>
            </w:r>
            <w:r>
              <w:instrText>MCZ</w:instrText>
            </w:r>
            <w:r w:rsidRPr="00FA38F3">
              <w:rPr>
                <w:lang w:val="ru-RU"/>
              </w:rPr>
              <w:instrText>0</w:instrText>
            </w:r>
            <w:r>
              <w:instrText>eXBlPUVsZWN</w:instrText>
            </w:r>
            <w:r w:rsidRPr="00FA38F3">
              <w:rPr>
                <w:lang w:val="ru-RU"/>
              </w:rPr>
              <w:instrText>0</w:instrText>
            </w:r>
            <w:r>
              <w:instrText>cm</w:instrText>
            </w:r>
            <w:r w:rsidRPr="00FA38F3">
              <w:rPr>
                <w:lang w:val="ru-RU"/>
              </w:rPr>
              <w:instrText>9</w:instrText>
            </w:r>
            <w:r>
              <w:instrText>uaWNBdWN</w:instrText>
            </w:r>
            <w:r w:rsidRPr="00FA38F3">
              <w:rPr>
                <w:lang w:val="ru-RU"/>
              </w:rPr>
              <w:instrText>0</w:instrText>
            </w:r>
            <w:r>
              <w:instrText>aW</w:instrText>
            </w:r>
            <w:r w:rsidRPr="00FA38F3">
              <w:rPr>
                <w:lang w:val="ru-RU"/>
              </w:rPr>
              <w:instrText>9</w:instrText>
            </w:r>
            <w:r>
              <w:instrText>uUmVxdWVzdEZpbmFsUHJvdG</w:instrText>
            </w:r>
            <w:r w:rsidRPr="00FA38F3">
              <w:rPr>
                <w:lang w:val="ru-RU"/>
              </w:rPr>
              <w:instrText>9</w:instrText>
            </w:r>
            <w:r>
              <w:instrText>jb</w:instrText>
            </w:r>
            <w:r w:rsidRPr="00FA38F3">
              <w:rPr>
                <w:lang w:val="ru-RU"/>
              </w:rPr>
              <w:instrText>2</w:instrText>
            </w:r>
            <w:r>
              <w:instrText>wmY</w:instrText>
            </w:r>
            <w:r w:rsidRPr="00FA38F3">
              <w:rPr>
                <w:lang w:val="ru-RU"/>
              </w:rPr>
              <w:instrText>2</w:instrText>
            </w:r>
            <w:r>
              <w:instrText>xvc</w:instrText>
            </w:r>
            <w:r w:rsidRPr="00FA38F3">
              <w:rPr>
                <w:lang w:val="ru-RU"/>
              </w:rPr>
              <w:instrText>2</w:instrText>
            </w:r>
            <w:r>
              <w:instrText>VkUGFydD</w:instrText>
            </w:r>
            <w:r w:rsidRPr="00FA38F3">
              <w:rPr>
                <w:lang w:val="ru-RU"/>
              </w:rPr>
              <w:instrText>0</w:instrText>
            </w:r>
            <w:r>
              <w:instrText>xJmllZml</w:instrText>
            </w:r>
            <w:r w:rsidRPr="00FA38F3">
              <w:rPr>
                <w:lang w:val="ru-RU"/>
              </w:rPr>
              <w:instrText>4</w:instrText>
            </w:r>
            <w:r>
              <w:instrText>PTE</w:instrText>
            </w:r>
            <w:r w:rsidRPr="00FA38F3">
              <w:rPr>
                <w:lang w:val="ru-RU"/>
              </w:rPr>
              <w:instrText>2</w:instrText>
            </w:r>
            <w:r>
              <w:instrText>NDI</w:instrText>
            </w:r>
            <w:r w:rsidRPr="00FA38F3">
              <w:rPr>
                <w:lang w:val="ru-RU"/>
              </w:rPr>
              <w:instrText>1</w:instrText>
            </w:r>
            <w:r>
              <w:instrText>MzgwMDQ</w:instrText>
            </w:r>
            <w:r w:rsidRPr="00FA38F3">
              <w:rPr>
                <w:lang w:val="ru-RU"/>
              </w:rPr>
              <w:instrText>0</w:instrText>
            </w:r>
            <w:r>
              <w:instrText>NDQ</w:instrText>
            </w:r>
            <w:r w:rsidRPr="00FA38F3">
              <w:rPr>
                <w:lang w:val="ru-RU"/>
              </w:rPr>
              <w:instrText>=" \</w:instrText>
            </w:r>
            <w:r>
              <w:instrText>t</w:instrText>
            </w:r>
            <w:r w:rsidRPr="00FA38F3">
              <w:rPr>
                <w:lang w:val="ru-RU"/>
              </w:rPr>
              <w:instrText xml:space="preserve"> "_</w:instrText>
            </w:r>
            <w:r>
              <w:instrText>blank</w:instrText>
            </w:r>
            <w:r w:rsidRPr="00FA38F3">
              <w:rPr>
                <w:lang w:val="ru-RU"/>
              </w:rPr>
              <w:instrText>"</w:instrText>
            </w:r>
            <w:r>
              <w:fldChar w:fldCharType="separate"/>
            </w:r>
            <w:r w:rsidR="0044604D" w:rsidRPr="0044604D">
              <w:rPr>
                <w:rStyle w:val="af"/>
                <w:color w:val="auto"/>
                <w:sz w:val="24"/>
                <w:szCs w:val="24"/>
                <w:bdr w:val="none" w:sz="0" w:space="0" w:color="auto" w:frame="1"/>
                <w:lang w:val="ru-RU"/>
              </w:rPr>
              <w:t xml:space="preserve">ОБЩЕСТВО С ОГРАНИЧЕННОЙ ОТВЕТСТВЕННОСТЬЮ "МАГНАТ" </w:t>
            </w:r>
            <w:r>
              <w:fldChar w:fldCharType="end"/>
            </w:r>
          </w:p>
          <w:p w:rsidR="0044604D" w:rsidRPr="0044604D" w:rsidRDefault="0044604D" w:rsidP="0044604D">
            <w:pPr>
              <w:jc w:val="center"/>
              <w:rPr>
                <w:sz w:val="24"/>
                <w:szCs w:val="24"/>
              </w:rPr>
            </w:pPr>
            <w:r w:rsidRPr="0044604D">
              <w:rPr>
                <w:sz w:val="24"/>
                <w:szCs w:val="24"/>
                <w:lang w:val="ru-RU"/>
              </w:rPr>
              <w:t>ИНН 7734437485, место нахождения: 127411, РОССИЯ, Г. МОСКВА, МУНИЦИПАЛЬНЫЙ ОКРУГ ДМИТРОВСКИЙ ВН</w:t>
            </w:r>
            <w:proofErr w:type="gramStart"/>
            <w:r w:rsidRPr="0044604D">
              <w:rPr>
                <w:sz w:val="24"/>
                <w:szCs w:val="24"/>
                <w:lang w:val="ru-RU"/>
              </w:rPr>
              <w:t>.Т</w:t>
            </w:r>
            <w:proofErr w:type="gramEnd"/>
            <w:r w:rsidRPr="0044604D">
              <w:rPr>
                <w:sz w:val="24"/>
                <w:szCs w:val="24"/>
                <w:lang w:val="ru-RU"/>
              </w:rPr>
              <w:t xml:space="preserve">ЕР.Г., ДМИТРОВСКОЕ Ш., Д. 157, СТР. 7, ЭТАЖ 02, ПОМЕЩ. </w:t>
            </w:r>
            <w:r w:rsidRPr="0044604D">
              <w:rPr>
                <w:sz w:val="24"/>
                <w:szCs w:val="24"/>
              </w:rPr>
              <w:t>7216</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4604D" w:rsidRPr="0044604D" w:rsidRDefault="0044604D" w:rsidP="0044604D">
            <w:pPr>
              <w:widowControl w:val="0"/>
              <w:jc w:val="center"/>
              <w:rPr>
                <w:sz w:val="24"/>
                <w:szCs w:val="24"/>
                <w:lang w:val="ru-RU"/>
              </w:rPr>
            </w:pPr>
            <w:proofErr w:type="spellStart"/>
            <w:r w:rsidRPr="0044604D">
              <w:rPr>
                <w:sz w:val="24"/>
                <w:szCs w:val="24"/>
                <w:lang w:val="ru-RU"/>
              </w:rPr>
              <w:t>Яшенев</w:t>
            </w:r>
            <w:proofErr w:type="spellEnd"/>
            <w:r w:rsidRPr="0044604D">
              <w:rPr>
                <w:sz w:val="24"/>
                <w:szCs w:val="24"/>
                <w:lang w:val="ru-RU"/>
              </w:rPr>
              <w:t xml:space="preserve"> С.П.</w:t>
            </w:r>
          </w:p>
          <w:p w:rsidR="0044604D" w:rsidRPr="0044604D" w:rsidRDefault="0044604D" w:rsidP="0044604D">
            <w:pPr>
              <w:widowControl w:val="0"/>
              <w:jc w:val="center"/>
              <w:rPr>
                <w:sz w:val="24"/>
                <w:szCs w:val="24"/>
                <w:lang w:val="ru-RU"/>
              </w:rPr>
            </w:pPr>
            <w:r w:rsidRPr="0044604D">
              <w:rPr>
                <w:sz w:val="24"/>
                <w:szCs w:val="24"/>
                <w:lang w:val="ru-RU"/>
              </w:rPr>
              <w:t>Худякова М.А.</w:t>
            </w:r>
          </w:p>
          <w:p w:rsidR="0044604D" w:rsidRPr="0044604D" w:rsidRDefault="0044604D" w:rsidP="0044604D">
            <w:pPr>
              <w:widowControl w:val="0"/>
              <w:jc w:val="center"/>
              <w:rPr>
                <w:sz w:val="24"/>
                <w:szCs w:val="24"/>
                <w:lang w:val="ru-RU"/>
              </w:rPr>
            </w:pPr>
            <w:r w:rsidRPr="0044604D">
              <w:rPr>
                <w:sz w:val="24"/>
                <w:szCs w:val="24"/>
                <w:lang w:val="ru-RU"/>
              </w:rPr>
              <w:t>Василенко В.А.</w:t>
            </w:r>
          </w:p>
          <w:p w:rsidR="0044604D" w:rsidRPr="0044604D" w:rsidRDefault="0044604D"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4604D" w:rsidRPr="0044604D" w:rsidRDefault="0044604D" w:rsidP="0044604D">
            <w:pPr>
              <w:widowControl w:val="0"/>
              <w:jc w:val="center"/>
              <w:rPr>
                <w:sz w:val="24"/>
                <w:szCs w:val="24"/>
                <w:lang w:val="ru-RU"/>
              </w:rPr>
            </w:pPr>
            <w:r w:rsidRPr="0044604D">
              <w:rPr>
                <w:sz w:val="24"/>
                <w:szCs w:val="24"/>
                <w:lang w:val="ru-RU"/>
              </w:rPr>
              <w:t>«За»</w:t>
            </w:r>
          </w:p>
          <w:p w:rsidR="0044604D" w:rsidRPr="0044604D" w:rsidRDefault="0044604D" w:rsidP="0044604D">
            <w:pPr>
              <w:widowControl w:val="0"/>
              <w:jc w:val="center"/>
              <w:rPr>
                <w:sz w:val="24"/>
                <w:szCs w:val="24"/>
                <w:lang w:val="ru-RU"/>
              </w:rPr>
            </w:pPr>
            <w:r w:rsidRPr="0044604D">
              <w:rPr>
                <w:sz w:val="24"/>
                <w:szCs w:val="24"/>
                <w:lang w:val="ru-RU"/>
              </w:rPr>
              <w:t>«За»</w:t>
            </w:r>
          </w:p>
          <w:p w:rsidR="0044604D" w:rsidRPr="0044604D" w:rsidRDefault="0044604D" w:rsidP="0044604D">
            <w:pPr>
              <w:widowControl w:val="0"/>
              <w:jc w:val="center"/>
              <w:rPr>
                <w:sz w:val="24"/>
                <w:szCs w:val="24"/>
                <w:lang w:val="ru-RU"/>
              </w:rPr>
            </w:pPr>
            <w:r w:rsidRPr="0044604D">
              <w:rPr>
                <w:sz w:val="24"/>
                <w:szCs w:val="24"/>
                <w:lang w:val="ru-RU"/>
              </w:rPr>
              <w:t>«За»</w:t>
            </w:r>
          </w:p>
          <w:p w:rsidR="0044604D" w:rsidRPr="0044604D" w:rsidRDefault="0044604D" w:rsidP="0044604D">
            <w:pPr>
              <w:widowControl w:val="0"/>
              <w:jc w:val="center"/>
              <w:rPr>
                <w:sz w:val="24"/>
                <w:szCs w:val="24"/>
                <w:lang w:val="ru-RU"/>
              </w:rPr>
            </w:pPr>
          </w:p>
        </w:tc>
      </w:tr>
      <w:tr w:rsidR="0044604D" w:rsidRPr="0044604D" w:rsidTr="00D10DB8">
        <w:trPr>
          <w:trHeight w:val="2422"/>
          <w:jc w:val="center"/>
        </w:trPr>
        <w:tc>
          <w:tcPr>
            <w:tcW w:w="2268" w:type="dxa"/>
          </w:tcPr>
          <w:p w:rsidR="0044604D" w:rsidRPr="0044604D" w:rsidRDefault="0044604D" w:rsidP="0044604D">
            <w:pPr>
              <w:pStyle w:val="affff"/>
            </w:pPr>
            <w:r w:rsidRPr="0044604D">
              <w:t>EA-145500</w:t>
            </w:r>
          </w:p>
        </w:tc>
        <w:tc>
          <w:tcPr>
            <w:tcW w:w="3969" w:type="dxa"/>
            <w:tcBorders>
              <w:right w:val="single" w:sz="4" w:space="0" w:color="auto"/>
            </w:tcBorders>
            <w:vAlign w:val="center"/>
          </w:tcPr>
          <w:p w:rsidR="0044604D" w:rsidRPr="0044604D" w:rsidRDefault="00225C28" w:rsidP="0044604D">
            <w:pPr>
              <w:jc w:val="center"/>
              <w:rPr>
                <w:sz w:val="24"/>
                <w:szCs w:val="24"/>
                <w:lang w:val="ru-RU"/>
              </w:rPr>
            </w:pPr>
            <w:r>
              <w:fldChar w:fldCharType="begin"/>
            </w:r>
            <w:r>
              <w:instrText>HYPERLINK</w:instrText>
            </w:r>
            <w:r w:rsidRPr="00FA38F3">
              <w:rPr>
                <w:lang w:val="ru-RU"/>
              </w:rPr>
              <w:instrText xml:space="preserve"> "</w:instrText>
            </w:r>
            <w:r>
              <w:instrText>https</w:instrText>
            </w:r>
            <w:r w:rsidRPr="00FA38F3">
              <w:rPr>
                <w:lang w:val="ru-RU"/>
              </w:rPr>
              <w:instrText>://</w:instrText>
            </w:r>
            <w:r>
              <w:instrText>gz</w:instrText>
            </w:r>
            <w:r w:rsidRPr="00FA38F3">
              <w:rPr>
                <w:lang w:val="ru-RU"/>
              </w:rPr>
              <w:instrText>.</w:instrText>
            </w:r>
            <w:r>
              <w:instrText>lot</w:instrText>
            </w:r>
            <w:r w:rsidRPr="00FA38F3">
              <w:rPr>
                <w:lang w:val="ru-RU"/>
              </w:rPr>
              <w:instrText>-</w:instrText>
            </w:r>
            <w:r>
              <w:instrText>online</w:instrText>
            </w:r>
            <w:r w:rsidRPr="00FA38F3">
              <w:rPr>
                <w:lang w:val="ru-RU"/>
              </w:rPr>
              <w:instrText>.</w:instrText>
            </w:r>
            <w:r>
              <w:instrText>ru</w:instrText>
            </w:r>
            <w:r w:rsidRPr="00FA38F3">
              <w:rPr>
                <w:lang w:val="ru-RU"/>
              </w:rPr>
              <w:instrText>/</w:instrText>
            </w:r>
            <w:r>
              <w:instrText>etp</w:instrText>
            </w:r>
            <w:r w:rsidRPr="00FA38F3">
              <w:rPr>
                <w:lang w:val="ru-RU"/>
              </w:rPr>
              <w:instrText>_</w:instrText>
            </w:r>
            <w:r>
              <w:instrText>front</w:instrText>
            </w:r>
            <w:r w:rsidRPr="00FA38F3">
              <w:rPr>
                <w:lang w:val="ru-RU"/>
              </w:rPr>
              <w:instrText>/</w:instrText>
            </w:r>
            <w:r>
              <w:instrText>organisation</w:instrText>
            </w:r>
            <w:r w:rsidRPr="00FA38F3">
              <w:rPr>
                <w:lang w:val="ru-RU"/>
              </w:rPr>
              <w:instrText>/</w:instrText>
            </w:r>
            <w:r>
              <w:instrText>view</w:instrText>
            </w:r>
            <w:r w:rsidRPr="00FA38F3">
              <w:rPr>
                <w:lang w:val="ru-RU"/>
              </w:rPr>
              <w:instrText>/146834</w:instrText>
            </w:r>
            <w:r>
              <w:instrText>CC</w:instrText>
            </w:r>
            <w:r w:rsidRPr="00FA38F3">
              <w:rPr>
                <w:lang w:val="ru-RU"/>
              </w:rPr>
              <w:instrText>-</w:instrText>
            </w:r>
            <w:r>
              <w:instrText>AC</w:instrText>
            </w:r>
            <w:r w:rsidRPr="00FA38F3">
              <w:rPr>
                <w:lang w:val="ru-RU"/>
              </w:rPr>
              <w:instrText>4</w:instrText>
            </w:r>
            <w:r>
              <w:instrText>B</w:instrText>
            </w:r>
            <w:r w:rsidRPr="00FA38F3">
              <w:rPr>
                <w:lang w:val="ru-RU"/>
              </w:rPr>
              <w:instrText>-4542-8</w:instrText>
            </w:r>
            <w:r>
              <w:instrText>BB</w:instrText>
            </w:r>
            <w:r w:rsidRPr="00FA38F3">
              <w:rPr>
                <w:lang w:val="ru-RU"/>
              </w:rPr>
              <w:instrText>8-</w:instrText>
            </w:r>
            <w:r>
              <w:instrText>D</w:instrText>
            </w:r>
            <w:r w:rsidRPr="00FA38F3">
              <w:rPr>
                <w:lang w:val="ru-RU"/>
              </w:rPr>
              <w:instrText>11</w:instrText>
            </w:r>
            <w:r>
              <w:instrText>F</w:instrText>
            </w:r>
            <w:r w:rsidRPr="00FA38F3">
              <w:rPr>
                <w:lang w:val="ru-RU"/>
              </w:rPr>
              <w:instrText>65</w:instrText>
            </w:r>
            <w:r>
              <w:instrText>D</w:instrText>
            </w:r>
            <w:r w:rsidRPr="00FA38F3">
              <w:rPr>
                <w:lang w:val="ru-RU"/>
              </w:rPr>
              <w:instrText>12440?</w:instrText>
            </w:r>
            <w:r>
              <w:instrText>procedure</w:instrText>
            </w:r>
            <w:r w:rsidRPr="00FA38F3">
              <w:rPr>
                <w:lang w:val="ru-RU"/>
              </w:rPr>
              <w:instrText>=101170&amp;</w:instrText>
            </w:r>
            <w:r>
              <w:instrText>backurl</w:instrText>
            </w:r>
            <w:r w:rsidRPr="00FA38F3">
              <w:rPr>
                <w:lang w:val="ru-RU"/>
              </w:rPr>
              <w:instrText>=</w:instrText>
            </w:r>
            <w:r>
              <w:instrText>L</w:instrText>
            </w:r>
            <w:r w:rsidRPr="00FA38F3">
              <w:rPr>
                <w:lang w:val="ru-RU"/>
              </w:rPr>
              <w:instrText>3</w:instrText>
            </w:r>
            <w:r>
              <w:instrText>Byb</w:instrText>
            </w:r>
            <w:r w:rsidRPr="00FA38F3">
              <w:rPr>
                <w:lang w:val="ru-RU"/>
              </w:rPr>
              <w:instrText>2</w:instrText>
            </w:r>
            <w:r>
              <w:instrText>NlZHVyZS</w:instrText>
            </w:r>
            <w:r w:rsidRPr="00FA38F3">
              <w:rPr>
                <w:lang w:val="ru-RU"/>
              </w:rPr>
              <w:instrText>9</w:instrText>
            </w:r>
            <w:r>
              <w:instrText>wcm</w:instrText>
            </w:r>
            <w:r w:rsidRPr="00FA38F3">
              <w:rPr>
                <w:lang w:val="ru-RU"/>
              </w:rPr>
              <w:instrText>90</w:instrText>
            </w:r>
            <w:r>
              <w:instrText>b</w:instrText>
            </w:r>
            <w:r w:rsidRPr="00FA38F3">
              <w:rPr>
                <w:lang w:val="ru-RU"/>
              </w:rPr>
              <w:instrText>2</w:instrText>
            </w:r>
            <w:r>
              <w:instrText>NvbC</w:instrText>
            </w:r>
            <w:r w:rsidRPr="00FA38F3">
              <w:rPr>
                <w:lang w:val="ru-RU"/>
              </w:rPr>
              <w:instrText>9</w:instrText>
            </w:r>
            <w:r>
              <w:instrText>lZGl</w:instrText>
            </w:r>
            <w:r w:rsidRPr="00FA38F3">
              <w:rPr>
                <w:lang w:val="ru-RU"/>
              </w:rPr>
              <w:instrText>0</w:instrText>
            </w:r>
            <w:r>
              <w:instrText>P</w:instrText>
            </w:r>
            <w:r w:rsidRPr="00FA38F3">
              <w:rPr>
                <w:lang w:val="ru-RU"/>
              </w:rPr>
              <w:instrText>3</w:instrText>
            </w:r>
            <w:r>
              <w:instrText>Byb</w:instrText>
            </w:r>
            <w:r w:rsidRPr="00FA38F3">
              <w:rPr>
                <w:lang w:val="ru-RU"/>
              </w:rPr>
              <w:instrText>2</w:instrText>
            </w:r>
            <w:r>
              <w:instrText>NlZHVyZUlkPTEwMTE</w:instrText>
            </w:r>
            <w:r w:rsidRPr="00FA38F3">
              <w:rPr>
                <w:lang w:val="ru-RU"/>
              </w:rPr>
              <w:instrText>3</w:instrText>
            </w:r>
            <w:r>
              <w:instrText>MCZ</w:instrText>
            </w:r>
            <w:r w:rsidRPr="00FA38F3">
              <w:rPr>
                <w:lang w:val="ru-RU"/>
              </w:rPr>
              <w:instrText>0</w:instrText>
            </w:r>
            <w:r>
              <w:instrText>eXBlPUVsZWN</w:instrText>
            </w:r>
            <w:r w:rsidRPr="00FA38F3">
              <w:rPr>
                <w:lang w:val="ru-RU"/>
              </w:rPr>
              <w:instrText>0</w:instrText>
            </w:r>
            <w:r>
              <w:instrText>cm</w:instrText>
            </w:r>
            <w:r w:rsidRPr="00FA38F3">
              <w:rPr>
                <w:lang w:val="ru-RU"/>
              </w:rPr>
              <w:instrText>9</w:instrText>
            </w:r>
            <w:r>
              <w:instrText>uaWNBdWN</w:instrText>
            </w:r>
            <w:r w:rsidRPr="00FA38F3">
              <w:rPr>
                <w:lang w:val="ru-RU"/>
              </w:rPr>
              <w:instrText>0</w:instrText>
            </w:r>
            <w:r>
              <w:instrText>aW</w:instrText>
            </w:r>
            <w:r w:rsidRPr="00FA38F3">
              <w:rPr>
                <w:lang w:val="ru-RU"/>
              </w:rPr>
              <w:instrText>9</w:instrText>
            </w:r>
            <w:r>
              <w:instrText>uUmVxdWVzdEZpbmFsUHJvdG</w:instrText>
            </w:r>
            <w:r w:rsidRPr="00FA38F3">
              <w:rPr>
                <w:lang w:val="ru-RU"/>
              </w:rPr>
              <w:instrText>9</w:instrText>
            </w:r>
            <w:r>
              <w:instrText>jb</w:instrText>
            </w:r>
            <w:r w:rsidRPr="00FA38F3">
              <w:rPr>
                <w:lang w:val="ru-RU"/>
              </w:rPr>
              <w:instrText>2</w:instrText>
            </w:r>
            <w:r>
              <w:instrText>wmY</w:instrText>
            </w:r>
            <w:r w:rsidRPr="00FA38F3">
              <w:rPr>
                <w:lang w:val="ru-RU"/>
              </w:rPr>
              <w:instrText>2</w:instrText>
            </w:r>
            <w:r>
              <w:instrText>xvc</w:instrText>
            </w:r>
            <w:r w:rsidRPr="00FA38F3">
              <w:rPr>
                <w:lang w:val="ru-RU"/>
              </w:rPr>
              <w:instrText>2</w:instrText>
            </w:r>
            <w:r>
              <w:instrText>VkUGFydD</w:instrText>
            </w:r>
            <w:r w:rsidRPr="00FA38F3">
              <w:rPr>
                <w:lang w:val="ru-RU"/>
              </w:rPr>
              <w:instrText>0</w:instrText>
            </w:r>
            <w:r>
              <w:instrText>xJmllZml</w:instrText>
            </w:r>
            <w:r w:rsidRPr="00FA38F3">
              <w:rPr>
                <w:lang w:val="ru-RU"/>
              </w:rPr>
              <w:instrText>4</w:instrText>
            </w:r>
            <w:r>
              <w:instrText>PTE</w:instrText>
            </w:r>
            <w:r w:rsidRPr="00FA38F3">
              <w:rPr>
                <w:lang w:val="ru-RU"/>
              </w:rPr>
              <w:instrText>2</w:instrText>
            </w:r>
            <w:r>
              <w:instrText>NDI</w:instrText>
            </w:r>
            <w:r w:rsidRPr="00FA38F3">
              <w:rPr>
                <w:lang w:val="ru-RU"/>
              </w:rPr>
              <w:instrText>1</w:instrText>
            </w:r>
            <w:r>
              <w:instrText>MzgwMDQ</w:instrText>
            </w:r>
            <w:r w:rsidRPr="00FA38F3">
              <w:rPr>
                <w:lang w:val="ru-RU"/>
              </w:rPr>
              <w:instrText>0</w:instrText>
            </w:r>
            <w:r>
              <w:instrText>NDQ</w:instrText>
            </w:r>
            <w:r w:rsidRPr="00FA38F3">
              <w:rPr>
                <w:lang w:val="ru-RU"/>
              </w:rPr>
              <w:instrText>=" \</w:instrText>
            </w:r>
            <w:r>
              <w:instrText>t</w:instrText>
            </w:r>
            <w:r w:rsidRPr="00FA38F3">
              <w:rPr>
                <w:lang w:val="ru-RU"/>
              </w:rPr>
              <w:instrText xml:space="preserve"> "_</w:instrText>
            </w:r>
            <w:r>
              <w:instrText>blank</w:instrText>
            </w:r>
            <w:r w:rsidRPr="00FA38F3">
              <w:rPr>
                <w:lang w:val="ru-RU"/>
              </w:rPr>
              <w:instrText>"</w:instrText>
            </w:r>
            <w:r>
              <w:fldChar w:fldCharType="separate"/>
            </w:r>
            <w:r w:rsidR="0044604D" w:rsidRPr="0044604D">
              <w:rPr>
                <w:rStyle w:val="af"/>
                <w:color w:val="auto"/>
                <w:sz w:val="24"/>
                <w:szCs w:val="24"/>
                <w:bdr w:val="none" w:sz="0" w:space="0" w:color="auto" w:frame="1"/>
                <w:lang w:val="ru-RU"/>
              </w:rPr>
              <w:t xml:space="preserve">ОБЩЕСТВО С ОГРАНИЧЕННОЙ ОТВЕТСТВЕННОСТЬЮ "ДИМАКС" </w:t>
            </w:r>
            <w:r>
              <w:fldChar w:fldCharType="end"/>
            </w:r>
          </w:p>
          <w:p w:rsidR="0044604D" w:rsidRPr="0044604D" w:rsidRDefault="0044604D" w:rsidP="0044604D">
            <w:pPr>
              <w:jc w:val="center"/>
              <w:rPr>
                <w:sz w:val="24"/>
                <w:szCs w:val="24"/>
                <w:lang w:val="ru-RU"/>
              </w:rPr>
            </w:pPr>
            <w:r w:rsidRPr="0044604D">
              <w:rPr>
                <w:sz w:val="24"/>
                <w:szCs w:val="24"/>
                <w:lang w:val="ru-RU"/>
              </w:rPr>
              <w:t>ИНН 7731321436, место нахождения: 121471, МОСКВА ГОРОД, УЛИЦА РЯБИНОВАЯ, ВЛД 43А, СТРОЕНИЕ 1, ЭТАЖ 2 ПОМ 17</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4604D" w:rsidRPr="0044604D" w:rsidRDefault="0044604D" w:rsidP="0044604D">
            <w:pPr>
              <w:widowControl w:val="0"/>
              <w:jc w:val="center"/>
              <w:rPr>
                <w:sz w:val="24"/>
                <w:szCs w:val="24"/>
                <w:lang w:val="ru-RU"/>
              </w:rPr>
            </w:pPr>
            <w:proofErr w:type="spellStart"/>
            <w:r w:rsidRPr="0044604D">
              <w:rPr>
                <w:sz w:val="24"/>
                <w:szCs w:val="24"/>
                <w:lang w:val="ru-RU"/>
              </w:rPr>
              <w:t>Яшенев</w:t>
            </w:r>
            <w:proofErr w:type="spellEnd"/>
            <w:r w:rsidRPr="0044604D">
              <w:rPr>
                <w:sz w:val="24"/>
                <w:szCs w:val="24"/>
                <w:lang w:val="ru-RU"/>
              </w:rPr>
              <w:t xml:space="preserve"> С.П.</w:t>
            </w:r>
          </w:p>
          <w:p w:rsidR="0044604D" w:rsidRPr="0044604D" w:rsidRDefault="0044604D" w:rsidP="0044604D">
            <w:pPr>
              <w:widowControl w:val="0"/>
              <w:jc w:val="center"/>
              <w:rPr>
                <w:sz w:val="24"/>
                <w:szCs w:val="24"/>
                <w:lang w:val="ru-RU"/>
              </w:rPr>
            </w:pPr>
            <w:r w:rsidRPr="0044604D">
              <w:rPr>
                <w:sz w:val="24"/>
                <w:szCs w:val="24"/>
                <w:lang w:val="ru-RU"/>
              </w:rPr>
              <w:t>Худякова М.А.</w:t>
            </w:r>
          </w:p>
          <w:p w:rsidR="0044604D" w:rsidRPr="0044604D" w:rsidRDefault="0044604D" w:rsidP="0044604D">
            <w:pPr>
              <w:widowControl w:val="0"/>
              <w:jc w:val="center"/>
              <w:rPr>
                <w:sz w:val="24"/>
                <w:szCs w:val="24"/>
                <w:lang w:val="ru-RU"/>
              </w:rPr>
            </w:pPr>
            <w:r w:rsidRPr="0044604D">
              <w:rPr>
                <w:sz w:val="24"/>
                <w:szCs w:val="24"/>
                <w:lang w:val="ru-RU"/>
              </w:rPr>
              <w:t>Василенко В.А.</w:t>
            </w:r>
          </w:p>
          <w:p w:rsidR="0044604D" w:rsidRPr="0044604D" w:rsidRDefault="0044604D"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4604D" w:rsidRPr="0044604D" w:rsidRDefault="0044604D" w:rsidP="0044604D">
            <w:pPr>
              <w:widowControl w:val="0"/>
              <w:jc w:val="center"/>
              <w:rPr>
                <w:sz w:val="24"/>
                <w:szCs w:val="24"/>
                <w:lang w:val="ru-RU"/>
              </w:rPr>
            </w:pPr>
            <w:r w:rsidRPr="0044604D">
              <w:rPr>
                <w:sz w:val="24"/>
                <w:szCs w:val="24"/>
                <w:lang w:val="ru-RU"/>
              </w:rPr>
              <w:t>«За»</w:t>
            </w:r>
          </w:p>
          <w:p w:rsidR="0044604D" w:rsidRPr="0044604D" w:rsidRDefault="0044604D" w:rsidP="0044604D">
            <w:pPr>
              <w:widowControl w:val="0"/>
              <w:jc w:val="center"/>
              <w:rPr>
                <w:sz w:val="24"/>
                <w:szCs w:val="24"/>
                <w:lang w:val="ru-RU"/>
              </w:rPr>
            </w:pPr>
            <w:r w:rsidRPr="0044604D">
              <w:rPr>
                <w:sz w:val="24"/>
                <w:szCs w:val="24"/>
                <w:lang w:val="ru-RU"/>
              </w:rPr>
              <w:t>«За»</w:t>
            </w:r>
          </w:p>
          <w:p w:rsidR="0044604D" w:rsidRPr="0044604D" w:rsidRDefault="0044604D" w:rsidP="0044604D">
            <w:pPr>
              <w:widowControl w:val="0"/>
              <w:jc w:val="center"/>
              <w:rPr>
                <w:sz w:val="24"/>
                <w:szCs w:val="24"/>
                <w:lang w:val="ru-RU"/>
              </w:rPr>
            </w:pPr>
            <w:r w:rsidRPr="0044604D">
              <w:rPr>
                <w:sz w:val="24"/>
                <w:szCs w:val="24"/>
                <w:lang w:val="ru-RU"/>
              </w:rPr>
              <w:t>«За»</w:t>
            </w:r>
          </w:p>
          <w:p w:rsidR="0044604D" w:rsidRPr="0044604D" w:rsidRDefault="0044604D" w:rsidP="0044604D">
            <w:pPr>
              <w:widowControl w:val="0"/>
              <w:jc w:val="center"/>
              <w:rPr>
                <w:sz w:val="24"/>
                <w:szCs w:val="24"/>
                <w:lang w:val="ru-RU"/>
              </w:rPr>
            </w:pPr>
          </w:p>
        </w:tc>
      </w:tr>
    </w:tbl>
    <w:p w:rsidR="008E3C80" w:rsidRPr="0044604D" w:rsidRDefault="00A74D8B" w:rsidP="0044604D">
      <w:pPr>
        <w:pStyle w:val="af4"/>
        <w:numPr>
          <w:ilvl w:val="0"/>
          <w:numId w:val="1"/>
        </w:numPr>
        <w:ind w:left="0" w:firstLine="0"/>
        <w:jc w:val="both"/>
        <w:rPr>
          <w:sz w:val="24"/>
          <w:szCs w:val="24"/>
          <w:lang w:val="ru-RU"/>
        </w:rPr>
      </w:pPr>
      <w:r w:rsidRPr="0044604D">
        <w:rPr>
          <w:sz w:val="24"/>
          <w:szCs w:val="24"/>
          <w:lang w:val="ru-RU"/>
        </w:rPr>
        <w:t xml:space="preserve">Победителем электронного аукциона признается </w:t>
      </w:r>
      <w:hyperlink r:id="rId10" w:tgtFrame="_blank" w:history="1">
        <w:r w:rsidR="0044604D" w:rsidRPr="0044604D">
          <w:rPr>
            <w:rStyle w:val="af"/>
            <w:color w:val="auto"/>
            <w:sz w:val="24"/>
            <w:szCs w:val="24"/>
            <w:bdr w:val="none" w:sz="0" w:space="0" w:color="auto" w:frame="1"/>
            <w:lang w:val="ru-RU"/>
          </w:rPr>
          <w:t xml:space="preserve">ОБЩЕСТВО С ОГРАНИЧЕННОЙ ОТВЕТСТВЕННОСТЬЮ "ПРОФМЕБЕЛЬ" </w:t>
        </w:r>
      </w:hyperlink>
      <w:r w:rsidR="0044604D" w:rsidRPr="0044604D">
        <w:rPr>
          <w:sz w:val="24"/>
          <w:szCs w:val="24"/>
          <w:lang w:val="ru-RU"/>
        </w:rPr>
        <w:t xml:space="preserve"> ИНН 9718153514, место нахождения: 109052, РОССИЯ, МОСКВА Г., МУНИЦИПАЛЬНЫЙ ОКРУГ НИЖЕГОРОДСКИЙ ВН</w:t>
      </w:r>
      <w:proofErr w:type="gramStart"/>
      <w:r w:rsidR="0044604D" w:rsidRPr="0044604D">
        <w:rPr>
          <w:sz w:val="24"/>
          <w:szCs w:val="24"/>
          <w:lang w:val="ru-RU"/>
        </w:rPr>
        <w:t>.Т</w:t>
      </w:r>
      <w:proofErr w:type="gramEnd"/>
      <w:r w:rsidR="0044604D" w:rsidRPr="0044604D">
        <w:rPr>
          <w:sz w:val="24"/>
          <w:szCs w:val="24"/>
          <w:lang w:val="ru-RU"/>
        </w:rPr>
        <w:t xml:space="preserve">ЕР.Г., ПОДЪЁМНАЯ УЛ., Д. 14, СТР. 7, ПОМЕЩ. 1, </w:t>
      </w:r>
      <w:r w:rsidR="004619A0" w:rsidRPr="0044604D">
        <w:rPr>
          <w:sz w:val="24"/>
          <w:szCs w:val="24"/>
          <w:shd w:val="clear" w:color="auto" w:fill="FFFFFF"/>
          <w:lang w:val="ru-RU"/>
        </w:rPr>
        <w:t xml:space="preserve"> </w:t>
      </w:r>
      <w:r w:rsidR="00530E56" w:rsidRPr="0044604D">
        <w:rPr>
          <w:sz w:val="24"/>
          <w:szCs w:val="24"/>
          <w:lang w:val="ru-RU"/>
        </w:rPr>
        <w:t xml:space="preserve"> </w:t>
      </w:r>
      <w:r w:rsidRPr="0044604D">
        <w:rPr>
          <w:sz w:val="24"/>
          <w:szCs w:val="24"/>
          <w:lang w:val="ru-RU"/>
        </w:rPr>
        <w:t xml:space="preserve"> </w:t>
      </w:r>
      <w:r w:rsidR="00D93CDC" w:rsidRPr="0044604D">
        <w:rPr>
          <w:sz w:val="24"/>
          <w:szCs w:val="24"/>
          <w:lang w:val="ru-RU"/>
        </w:rPr>
        <w:t xml:space="preserve">цена  контракта </w:t>
      </w:r>
      <w:r w:rsidR="00D91201" w:rsidRPr="0044604D">
        <w:rPr>
          <w:sz w:val="24"/>
          <w:szCs w:val="24"/>
          <w:lang w:val="ru-RU"/>
        </w:rPr>
        <w:t xml:space="preserve"> </w:t>
      </w:r>
      <w:r w:rsidR="0044604D" w:rsidRPr="0044604D">
        <w:rPr>
          <w:sz w:val="24"/>
          <w:szCs w:val="24"/>
          <w:lang w:val="ru-RU"/>
        </w:rPr>
        <w:t>429</w:t>
      </w:r>
      <w:r w:rsidR="0044604D" w:rsidRPr="0044604D">
        <w:rPr>
          <w:sz w:val="24"/>
          <w:szCs w:val="24"/>
        </w:rPr>
        <w:t> </w:t>
      </w:r>
      <w:r w:rsidR="0044604D" w:rsidRPr="0044604D">
        <w:rPr>
          <w:sz w:val="24"/>
          <w:szCs w:val="24"/>
          <w:lang w:val="ru-RU"/>
        </w:rPr>
        <w:t>200 рублей 00 копеек</w:t>
      </w:r>
    </w:p>
    <w:p w:rsidR="008E3C80" w:rsidRPr="0044604D" w:rsidRDefault="008E3C80" w:rsidP="0044604D">
      <w:pPr>
        <w:pStyle w:val="af4"/>
        <w:widowControl w:val="0"/>
        <w:numPr>
          <w:ilvl w:val="0"/>
          <w:numId w:val="1"/>
        </w:numPr>
        <w:ind w:left="0" w:firstLine="0"/>
        <w:jc w:val="both"/>
        <w:rPr>
          <w:sz w:val="24"/>
          <w:szCs w:val="24"/>
          <w:lang w:val="ru-RU"/>
        </w:rPr>
      </w:pPr>
      <w:r w:rsidRPr="0044604D">
        <w:rPr>
          <w:sz w:val="24"/>
          <w:szCs w:val="24"/>
          <w:lang w:val="ru-RU"/>
        </w:rPr>
        <w:t>Засе</w:t>
      </w:r>
      <w:r w:rsidR="00BE61CE" w:rsidRPr="0044604D">
        <w:rPr>
          <w:sz w:val="24"/>
          <w:szCs w:val="24"/>
          <w:lang w:val="ru-RU"/>
        </w:rPr>
        <w:t xml:space="preserve">дание Единой комиссии завершено </w:t>
      </w:r>
      <w:r w:rsidR="0044604D" w:rsidRPr="0044604D">
        <w:rPr>
          <w:sz w:val="24"/>
          <w:szCs w:val="24"/>
          <w:lang w:val="ru-RU"/>
        </w:rPr>
        <w:t>20</w:t>
      </w:r>
      <w:r w:rsidR="00756862" w:rsidRPr="0044604D">
        <w:rPr>
          <w:sz w:val="24"/>
          <w:szCs w:val="24"/>
          <w:lang w:val="ru-RU"/>
        </w:rPr>
        <w:t xml:space="preserve"> </w:t>
      </w:r>
      <w:r w:rsidR="00BE3E1C" w:rsidRPr="0044604D">
        <w:rPr>
          <w:sz w:val="24"/>
          <w:szCs w:val="24"/>
          <w:lang w:val="ru-RU"/>
        </w:rPr>
        <w:t>января</w:t>
      </w:r>
      <w:r w:rsidR="00756862" w:rsidRPr="0044604D">
        <w:rPr>
          <w:sz w:val="24"/>
          <w:szCs w:val="24"/>
          <w:lang w:val="ru-RU"/>
        </w:rPr>
        <w:t xml:space="preserve"> 2022</w:t>
      </w:r>
      <w:r w:rsidRPr="0044604D">
        <w:rPr>
          <w:sz w:val="24"/>
          <w:szCs w:val="24"/>
          <w:lang w:val="ru-RU"/>
        </w:rPr>
        <w:t xml:space="preserve"> г.</w:t>
      </w:r>
    </w:p>
    <w:p w:rsidR="000C2038" w:rsidRPr="0044604D" w:rsidRDefault="000C2038" w:rsidP="0044604D">
      <w:pPr>
        <w:pStyle w:val="210"/>
        <w:widowControl w:val="0"/>
        <w:tabs>
          <w:tab w:val="left" w:pos="4605"/>
        </w:tabs>
        <w:ind w:firstLine="0"/>
        <w:rPr>
          <w:szCs w:val="24"/>
        </w:rPr>
      </w:pPr>
      <w:r w:rsidRPr="0044604D">
        <w:rPr>
          <w:szCs w:val="24"/>
        </w:rPr>
        <w:t xml:space="preserve">Единая комиссия в составе:  </w:t>
      </w:r>
    </w:p>
    <w:tbl>
      <w:tblPr>
        <w:tblW w:w="0" w:type="auto"/>
        <w:tblLook w:val="04A0"/>
      </w:tblPr>
      <w:tblGrid>
        <w:gridCol w:w="4684"/>
        <w:gridCol w:w="1844"/>
        <w:gridCol w:w="3280"/>
      </w:tblGrid>
      <w:tr w:rsidR="00756862" w:rsidRPr="0044604D" w:rsidTr="00C65993">
        <w:trPr>
          <w:trHeight w:val="454"/>
        </w:trPr>
        <w:tc>
          <w:tcPr>
            <w:tcW w:w="4684" w:type="dxa"/>
            <w:hideMark/>
          </w:tcPr>
          <w:p w:rsidR="00756862" w:rsidRPr="0044604D" w:rsidRDefault="0018160E" w:rsidP="0044604D">
            <w:pPr>
              <w:widowControl w:val="0"/>
              <w:tabs>
                <w:tab w:val="left" w:pos="4605"/>
              </w:tabs>
              <w:jc w:val="both"/>
              <w:rPr>
                <w:sz w:val="24"/>
                <w:szCs w:val="24"/>
                <w:lang w:val="ru-RU"/>
              </w:rPr>
            </w:pPr>
            <w:r w:rsidRPr="0044604D">
              <w:rPr>
                <w:sz w:val="24"/>
                <w:szCs w:val="24"/>
                <w:lang w:val="ru-RU"/>
              </w:rPr>
              <w:t xml:space="preserve">         </w:t>
            </w:r>
            <w:r w:rsidR="00524C66" w:rsidRPr="0044604D">
              <w:rPr>
                <w:sz w:val="24"/>
                <w:szCs w:val="24"/>
                <w:lang w:val="ru-RU"/>
              </w:rPr>
              <w:t xml:space="preserve">             </w:t>
            </w:r>
            <w:r w:rsidR="00756862" w:rsidRPr="0044604D">
              <w:rPr>
                <w:sz w:val="24"/>
                <w:szCs w:val="24"/>
                <w:lang w:val="ru-RU"/>
              </w:rPr>
              <w:t>Председатель комиссии:</w:t>
            </w:r>
          </w:p>
        </w:tc>
        <w:tc>
          <w:tcPr>
            <w:tcW w:w="1844" w:type="dxa"/>
            <w:tcBorders>
              <w:bottom w:val="single" w:sz="4" w:space="0" w:color="auto"/>
            </w:tcBorders>
          </w:tcPr>
          <w:p w:rsidR="00756862" w:rsidRPr="0044604D" w:rsidRDefault="00756862" w:rsidP="0044604D">
            <w:pPr>
              <w:widowControl w:val="0"/>
              <w:tabs>
                <w:tab w:val="left" w:pos="4605"/>
              </w:tabs>
              <w:jc w:val="both"/>
              <w:rPr>
                <w:sz w:val="24"/>
                <w:szCs w:val="24"/>
                <w:lang w:val="ru-RU"/>
              </w:rPr>
            </w:pPr>
          </w:p>
        </w:tc>
        <w:tc>
          <w:tcPr>
            <w:tcW w:w="3280" w:type="dxa"/>
            <w:vAlign w:val="bottom"/>
            <w:hideMark/>
          </w:tcPr>
          <w:p w:rsidR="00756862" w:rsidRPr="0044604D" w:rsidRDefault="00756862" w:rsidP="0044604D">
            <w:pPr>
              <w:widowControl w:val="0"/>
              <w:tabs>
                <w:tab w:val="left" w:pos="4605"/>
              </w:tabs>
              <w:jc w:val="both"/>
              <w:rPr>
                <w:sz w:val="24"/>
                <w:szCs w:val="24"/>
                <w:lang w:val="ru-RU"/>
              </w:rPr>
            </w:pPr>
            <w:proofErr w:type="spellStart"/>
            <w:r w:rsidRPr="0044604D">
              <w:rPr>
                <w:sz w:val="24"/>
                <w:szCs w:val="24"/>
                <w:lang w:val="ru-RU"/>
              </w:rPr>
              <w:t>Яшенев</w:t>
            </w:r>
            <w:proofErr w:type="spellEnd"/>
            <w:r w:rsidRPr="0044604D">
              <w:rPr>
                <w:sz w:val="24"/>
                <w:szCs w:val="24"/>
                <w:lang w:val="ru-RU"/>
              </w:rPr>
              <w:t xml:space="preserve"> С.П.</w:t>
            </w:r>
          </w:p>
        </w:tc>
      </w:tr>
      <w:tr w:rsidR="00756862" w:rsidRPr="0044604D" w:rsidTr="00C65993">
        <w:trPr>
          <w:trHeight w:val="454"/>
        </w:trPr>
        <w:tc>
          <w:tcPr>
            <w:tcW w:w="4684" w:type="dxa"/>
            <w:hideMark/>
          </w:tcPr>
          <w:p w:rsidR="00756862" w:rsidRPr="0044604D" w:rsidRDefault="00756862" w:rsidP="0044604D">
            <w:pPr>
              <w:widowControl w:val="0"/>
              <w:tabs>
                <w:tab w:val="left" w:pos="4605"/>
              </w:tabs>
              <w:jc w:val="both"/>
              <w:rPr>
                <w:sz w:val="24"/>
                <w:szCs w:val="24"/>
                <w:lang w:val="ru-RU"/>
              </w:rPr>
            </w:pPr>
            <w:r w:rsidRPr="0044604D">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44604D" w:rsidRDefault="00756862" w:rsidP="0044604D">
            <w:pPr>
              <w:widowControl w:val="0"/>
              <w:tabs>
                <w:tab w:val="left" w:pos="4605"/>
              </w:tabs>
              <w:jc w:val="both"/>
              <w:rPr>
                <w:sz w:val="24"/>
                <w:szCs w:val="24"/>
                <w:lang w:val="ru-RU"/>
              </w:rPr>
            </w:pPr>
          </w:p>
        </w:tc>
        <w:tc>
          <w:tcPr>
            <w:tcW w:w="3280" w:type="dxa"/>
            <w:vAlign w:val="bottom"/>
            <w:hideMark/>
          </w:tcPr>
          <w:p w:rsidR="00756862" w:rsidRPr="0044604D" w:rsidRDefault="00756862" w:rsidP="0044604D">
            <w:pPr>
              <w:widowControl w:val="0"/>
              <w:tabs>
                <w:tab w:val="left" w:pos="4605"/>
              </w:tabs>
              <w:jc w:val="both"/>
              <w:rPr>
                <w:sz w:val="24"/>
                <w:szCs w:val="24"/>
                <w:lang w:val="ru-RU"/>
              </w:rPr>
            </w:pPr>
            <w:r w:rsidRPr="0044604D">
              <w:rPr>
                <w:sz w:val="24"/>
                <w:szCs w:val="24"/>
                <w:lang w:val="ru-RU"/>
              </w:rPr>
              <w:t>Худякова М.А.</w:t>
            </w:r>
          </w:p>
        </w:tc>
      </w:tr>
      <w:tr w:rsidR="00756862" w:rsidRPr="0044604D" w:rsidTr="00C65993">
        <w:trPr>
          <w:trHeight w:val="454"/>
        </w:trPr>
        <w:tc>
          <w:tcPr>
            <w:tcW w:w="4684" w:type="dxa"/>
            <w:hideMark/>
          </w:tcPr>
          <w:p w:rsidR="00756862" w:rsidRPr="0044604D" w:rsidRDefault="00756862" w:rsidP="0044604D">
            <w:pPr>
              <w:widowControl w:val="0"/>
              <w:tabs>
                <w:tab w:val="left" w:pos="4605"/>
              </w:tabs>
              <w:jc w:val="both"/>
              <w:rPr>
                <w:sz w:val="24"/>
                <w:szCs w:val="24"/>
                <w:lang w:val="ru-RU"/>
              </w:rPr>
            </w:pPr>
            <w:r w:rsidRPr="0044604D">
              <w:rPr>
                <w:sz w:val="24"/>
                <w:szCs w:val="24"/>
                <w:lang w:val="ru-RU"/>
              </w:rPr>
              <w:t>Член комиссии:</w:t>
            </w:r>
          </w:p>
        </w:tc>
        <w:tc>
          <w:tcPr>
            <w:tcW w:w="1844" w:type="dxa"/>
            <w:tcBorders>
              <w:top w:val="single" w:sz="4" w:space="0" w:color="auto"/>
              <w:bottom w:val="single" w:sz="4" w:space="0" w:color="auto"/>
            </w:tcBorders>
          </w:tcPr>
          <w:p w:rsidR="00756862" w:rsidRPr="0044604D" w:rsidRDefault="00756862" w:rsidP="0044604D">
            <w:pPr>
              <w:widowControl w:val="0"/>
              <w:tabs>
                <w:tab w:val="left" w:pos="4605"/>
              </w:tabs>
              <w:jc w:val="both"/>
              <w:rPr>
                <w:sz w:val="24"/>
                <w:szCs w:val="24"/>
                <w:lang w:val="ru-RU"/>
              </w:rPr>
            </w:pPr>
          </w:p>
        </w:tc>
        <w:tc>
          <w:tcPr>
            <w:tcW w:w="3280" w:type="dxa"/>
            <w:vAlign w:val="bottom"/>
            <w:hideMark/>
          </w:tcPr>
          <w:p w:rsidR="00756862" w:rsidRPr="0044604D" w:rsidRDefault="00756862" w:rsidP="0044604D">
            <w:pPr>
              <w:widowControl w:val="0"/>
              <w:tabs>
                <w:tab w:val="left" w:pos="4605"/>
              </w:tabs>
              <w:jc w:val="both"/>
              <w:rPr>
                <w:sz w:val="24"/>
                <w:szCs w:val="24"/>
                <w:lang w:val="ru-RU"/>
              </w:rPr>
            </w:pPr>
            <w:r w:rsidRPr="0044604D">
              <w:rPr>
                <w:sz w:val="24"/>
                <w:szCs w:val="24"/>
                <w:lang w:val="ru-RU"/>
              </w:rPr>
              <w:t>Василенко В.А.</w:t>
            </w:r>
          </w:p>
        </w:tc>
      </w:tr>
    </w:tbl>
    <w:p w:rsidR="006C7864" w:rsidRPr="0044604D" w:rsidRDefault="00524C66" w:rsidP="0044604D">
      <w:pPr>
        <w:widowControl w:val="0"/>
        <w:jc w:val="both"/>
        <w:rPr>
          <w:sz w:val="24"/>
          <w:szCs w:val="24"/>
          <w:lang w:val="ru-RU"/>
        </w:rPr>
      </w:pPr>
      <w:r w:rsidRPr="0044604D">
        <w:rPr>
          <w:sz w:val="24"/>
          <w:szCs w:val="24"/>
          <w:lang w:val="ru-RU"/>
        </w:rPr>
        <w:t xml:space="preserve"> </w:t>
      </w:r>
    </w:p>
    <w:sectPr w:rsidR="006C7864" w:rsidRPr="0044604D" w:rsidSect="0044604D">
      <w:footerReference w:type="even" r:id="rId11"/>
      <w:footerReference w:type="default" r:id="rId12"/>
      <w:pgSz w:w="11906" w:h="16838"/>
      <w:pgMar w:top="851"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0DC4" w:rsidRDefault="00EE0DC4">
      <w:r>
        <w:separator/>
      </w:r>
    </w:p>
  </w:endnote>
  <w:endnote w:type="continuationSeparator" w:id="0">
    <w:p w:rsidR="00EE0DC4" w:rsidRDefault="00EE0D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altName w:val="Century"/>
    <w:charset w:val="CC"/>
    <w:family w:val="roman"/>
    <w:pitch w:val="variable"/>
    <w:sig w:usb0="00000001"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25C28"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225C28"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7107DD">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0DC4" w:rsidRDefault="00EE0DC4">
      <w:r>
        <w:separator/>
      </w:r>
    </w:p>
  </w:footnote>
  <w:footnote w:type="continuationSeparator" w:id="0">
    <w:p w:rsidR="00EE0DC4" w:rsidRDefault="00EE0DC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A51"/>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E779E"/>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C28"/>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5FD8"/>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1A4D"/>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08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04D"/>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07DD"/>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3610"/>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1FF"/>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D1"/>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0443"/>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5796"/>
    <w:rsid w:val="00DF77FA"/>
    <w:rsid w:val="00E01C50"/>
    <w:rsid w:val="00E020F8"/>
    <w:rsid w:val="00E021B4"/>
    <w:rsid w:val="00E02F83"/>
    <w:rsid w:val="00E04D73"/>
    <w:rsid w:val="00E05269"/>
    <w:rsid w:val="00E05F30"/>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0DC4"/>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38F3"/>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2193602">
      <w:bodyDiv w:val="1"/>
      <w:marLeft w:val="0"/>
      <w:marRight w:val="0"/>
      <w:marTop w:val="0"/>
      <w:marBottom w:val="0"/>
      <w:divBdr>
        <w:top w:val="none" w:sz="0" w:space="0" w:color="auto"/>
        <w:left w:val="none" w:sz="0" w:space="0" w:color="auto"/>
        <w:bottom w:val="none" w:sz="0" w:space="0" w:color="auto"/>
        <w:right w:val="none" w:sz="0" w:space="0" w:color="auto"/>
      </w:divBdr>
      <w:divsChild>
        <w:div w:id="301230963">
          <w:marLeft w:val="0"/>
          <w:marRight w:val="0"/>
          <w:marTop w:val="0"/>
          <w:marBottom w:val="0"/>
          <w:divBdr>
            <w:top w:val="none" w:sz="0" w:space="0" w:color="auto"/>
            <w:left w:val="none" w:sz="0" w:space="0" w:color="auto"/>
            <w:bottom w:val="none" w:sz="0" w:space="0" w:color="auto"/>
            <w:right w:val="none" w:sz="0" w:space="0" w:color="auto"/>
          </w:divBdr>
          <w:divsChild>
            <w:div w:id="548765168">
              <w:marLeft w:val="0"/>
              <w:marRight w:val="0"/>
              <w:marTop w:val="0"/>
              <w:marBottom w:val="0"/>
              <w:divBdr>
                <w:top w:val="none" w:sz="0" w:space="0" w:color="auto"/>
                <w:left w:val="none" w:sz="0" w:space="0" w:color="auto"/>
                <w:bottom w:val="none" w:sz="0" w:space="0" w:color="auto"/>
                <w:right w:val="none" w:sz="0" w:space="0" w:color="auto"/>
              </w:divBdr>
              <w:divsChild>
                <w:div w:id="1764761583">
                  <w:marLeft w:val="0"/>
                  <w:marRight w:val="0"/>
                  <w:marTop w:val="0"/>
                  <w:marBottom w:val="0"/>
                  <w:divBdr>
                    <w:top w:val="none" w:sz="0" w:space="0" w:color="auto"/>
                    <w:left w:val="none" w:sz="0" w:space="0" w:color="auto"/>
                    <w:bottom w:val="none" w:sz="0" w:space="0" w:color="auto"/>
                    <w:right w:val="none" w:sz="0" w:space="0" w:color="auto"/>
                  </w:divBdr>
                  <w:divsChild>
                    <w:div w:id="1517576718">
                      <w:marLeft w:val="0"/>
                      <w:marRight w:val="0"/>
                      <w:marTop w:val="0"/>
                      <w:marBottom w:val="0"/>
                      <w:divBdr>
                        <w:top w:val="none" w:sz="0" w:space="0" w:color="auto"/>
                        <w:left w:val="none" w:sz="0" w:space="0" w:color="auto"/>
                        <w:bottom w:val="none" w:sz="0" w:space="0" w:color="auto"/>
                        <w:right w:val="none" w:sz="0" w:space="0" w:color="auto"/>
                      </w:divBdr>
                      <w:divsChild>
                        <w:div w:id="420371818">
                          <w:marLeft w:val="0"/>
                          <w:marRight w:val="0"/>
                          <w:marTop w:val="0"/>
                          <w:marBottom w:val="268"/>
                          <w:divBdr>
                            <w:top w:val="none" w:sz="0" w:space="0" w:color="auto"/>
                            <w:left w:val="none" w:sz="0" w:space="0" w:color="auto"/>
                            <w:bottom w:val="none" w:sz="0" w:space="0" w:color="auto"/>
                            <w:right w:val="none" w:sz="0" w:space="0" w:color="auto"/>
                          </w:divBdr>
                          <w:divsChild>
                            <w:div w:id="441996221">
                              <w:marLeft w:val="0"/>
                              <w:marRight w:val="0"/>
                              <w:marTop w:val="0"/>
                              <w:marBottom w:val="0"/>
                              <w:divBdr>
                                <w:top w:val="none" w:sz="0" w:space="0" w:color="auto"/>
                                <w:left w:val="none" w:sz="0" w:space="0" w:color="auto"/>
                                <w:bottom w:val="none" w:sz="0" w:space="0" w:color="auto"/>
                                <w:right w:val="none" w:sz="0" w:space="0" w:color="auto"/>
                              </w:divBdr>
                              <w:divsChild>
                                <w:div w:id="579867827">
                                  <w:marLeft w:val="0"/>
                                  <w:marRight w:val="0"/>
                                  <w:marTop w:val="0"/>
                                  <w:marBottom w:val="0"/>
                                  <w:divBdr>
                                    <w:top w:val="none" w:sz="0" w:space="0" w:color="auto"/>
                                    <w:left w:val="none" w:sz="0" w:space="0" w:color="auto"/>
                                    <w:bottom w:val="none" w:sz="0" w:space="0" w:color="auto"/>
                                    <w:right w:val="none" w:sz="0" w:space="0" w:color="auto"/>
                                  </w:divBdr>
                                  <w:divsChild>
                                    <w:div w:id="115225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570570">
      <w:bodyDiv w:val="1"/>
      <w:marLeft w:val="0"/>
      <w:marRight w:val="0"/>
      <w:marTop w:val="0"/>
      <w:marBottom w:val="0"/>
      <w:divBdr>
        <w:top w:val="none" w:sz="0" w:space="0" w:color="auto"/>
        <w:left w:val="none" w:sz="0" w:space="0" w:color="auto"/>
        <w:bottom w:val="none" w:sz="0" w:space="0" w:color="auto"/>
        <w:right w:val="none" w:sz="0" w:space="0" w:color="auto"/>
      </w:divBdr>
      <w:divsChild>
        <w:div w:id="464812155">
          <w:marLeft w:val="0"/>
          <w:marRight w:val="0"/>
          <w:marTop w:val="0"/>
          <w:marBottom w:val="0"/>
          <w:divBdr>
            <w:top w:val="none" w:sz="0" w:space="0" w:color="auto"/>
            <w:left w:val="none" w:sz="0" w:space="0" w:color="auto"/>
            <w:bottom w:val="none" w:sz="0" w:space="0" w:color="auto"/>
            <w:right w:val="none" w:sz="0" w:space="0" w:color="auto"/>
          </w:divBdr>
          <w:divsChild>
            <w:div w:id="482042027">
              <w:marLeft w:val="0"/>
              <w:marRight w:val="0"/>
              <w:marTop w:val="0"/>
              <w:marBottom w:val="0"/>
              <w:divBdr>
                <w:top w:val="none" w:sz="0" w:space="0" w:color="auto"/>
                <w:left w:val="none" w:sz="0" w:space="0" w:color="auto"/>
                <w:bottom w:val="none" w:sz="0" w:space="0" w:color="auto"/>
                <w:right w:val="none" w:sz="0" w:space="0" w:color="auto"/>
              </w:divBdr>
              <w:divsChild>
                <w:div w:id="325137576">
                  <w:marLeft w:val="0"/>
                  <w:marRight w:val="0"/>
                  <w:marTop w:val="0"/>
                  <w:marBottom w:val="0"/>
                  <w:divBdr>
                    <w:top w:val="none" w:sz="0" w:space="0" w:color="auto"/>
                    <w:left w:val="none" w:sz="0" w:space="0" w:color="auto"/>
                    <w:bottom w:val="none" w:sz="0" w:space="0" w:color="auto"/>
                    <w:right w:val="none" w:sz="0" w:space="0" w:color="auto"/>
                  </w:divBdr>
                  <w:divsChild>
                    <w:div w:id="1087455480">
                      <w:marLeft w:val="0"/>
                      <w:marRight w:val="0"/>
                      <w:marTop w:val="0"/>
                      <w:marBottom w:val="0"/>
                      <w:divBdr>
                        <w:top w:val="none" w:sz="0" w:space="0" w:color="auto"/>
                        <w:left w:val="none" w:sz="0" w:space="0" w:color="auto"/>
                        <w:bottom w:val="none" w:sz="0" w:space="0" w:color="auto"/>
                        <w:right w:val="none" w:sz="0" w:space="0" w:color="auto"/>
                      </w:divBdr>
                      <w:divsChild>
                        <w:div w:id="1725567993">
                          <w:marLeft w:val="0"/>
                          <w:marRight w:val="0"/>
                          <w:marTop w:val="0"/>
                          <w:marBottom w:val="268"/>
                          <w:divBdr>
                            <w:top w:val="none" w:sz="0" w:space="0" w:color="auto"/>
                            <w:left w:val="none" w:sz="0" w:space="0" w:color="auto"/>
                            <w:bottom w:val="none" w:sz="0" w:space="0" w:color="auto"/>
                            <w:right w:val="none" w:sz="0" w:space="0" w:color="auto"/>
                          </w:divBdr>
                          <w:divsChild>
                            <w:div w:id="359749290">
                              <w:marLeft w:val="0"/>
                              <w:marRight w:val="0"/>
                              <w:marTop w:val="0"/>
                              <w:marBottom w:val="0"/>
                              <w:divBdr>
                                <w:top w:val="none" w:sz="0" w:space="0" w:color="auto"/>
                                <w:left w:val="none" w:sz="0" w:space="0" w:color="auto"/>
                                <w:bottom w:val="none" w:sz="0" w:space="0" w:color="auto"/>
                                <w:right w:val="none" w:sz="0" w:space="0" w:color="auto"/>
                              </w:divBdr>
                              <w:divsChild>
                                <w:div w:id="2139256170">
                                  <w:marLeft w:val="0"/>
                                  <w:marRight w:val="0"/>
                                  <w:marTop w:val="0"/>
                                  <w:marBottom w:val="0"/>
                                  <w:divBdr>
                                    <w:top w:val="none" w:sz="0" w:space="0" w:color="auto"/>
                                    <w:left w:val="none" w:sz="0" w:space="0" w:color="auto"/>
                                    <w:bottom w:val="none" w:sz="0" w:space="0" w:color="auto"/>
                                    <w:right w:val="none" w:sz="0" w:space="0" w:color="auto"/>
                                  </w:divBdr>
                                  <w:divsChild>
                                    <w:div w:id="13349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221651">
      <w:bodyDiv w:val="1"/>
      <w:marLeft w:val="0"/>
      <w:marRight w:val="0"/>
      <w:marTop w:val="0"/>
      <w:marBottom w:val="0"/>
      <w:divBdr>
        <w:top w:val="none" w:sz="0" w:space="0" w:color="auto"/>
        <w:left w:val="none" w:sz="0" w:space="0" w:color="auto"/>
        <w:bottom w:val="none" w:sz="0" w:space="0" w:color="auto"/>
        <w:right w:val="none" w:sz="0" w:space="0" w:color="auto"/>
      </w:divBdr>
      <w:divsChild>
        <w:div w:id="1684093115">
          <w:marLeft w:val="0"/>
          <w:marRight w:val="0"/>
          <w:marTop w:val="0"/>
          <w:marBottom w:val="0"/>
          <w:divBdr>
            <w:top w:val="none" w:sz="0" w:space="0" w:color="auto"/>
            <w:left w:val="none" w:sz="0" w:space="0" w:color="auto"/>
            <w:bottom w:val="none" w:sz="0" w:space="0" w:color="auto"/>
            <w:right w:val="none" w:sz="0" w:space="0" w:color="auto"/>
          </w:divBdr>
          <w:divsChild>
            <w:div w:id="607465518">
              <w:marLeft w:val="0"/>
              <w:marRight w:val="0"/>
              <w:marTop w:val="0"/>
              <w:marBottom w:val="0"/>
              <w:divBdr>
                <w:top w:val="none" w:sz="0" w:space="0" w:color="auto"/>
                <w:left w:val="none" w:sz="0" w:space="0" w:color="auto"/>
                <w:bottom w:val="none" w:sz="0" w:space="0" w:color="auto"/>
                <w:right w:val="none" w:sz="0" w:space="0" w:color="auto"/>
              </w:divBdr>
              <w:divsChild>
                <w:div w:id="283082421">
                  <w:marLeft w:val="0"/>
                  <w:marRight w:val="0"/>
                  <w:marTop w:val="0"/>
                  <w:marBottom w:val="0"/>
                  <w:divBdr>
                    <w:top w:val="none" w:sz="0" w:space="0" w:color="auto"/>
                    <w:left w:val="none" w:sz="0" w:space="0" w:color="auto"/>
                    <w:bottom w:val="none" w:sz="0" w:space="0" w:color="auto"/>
                    <w:right w:val="none" w:sz="0" w:space="0" w:color="auto"/>
                  </w:divBdr>
                  <w:divsChild>
                    <w:div w:id="151651902">
                      <w:marLeft w:val="0"/>
                      <w:marRight w:val="0"/>
                      <w:marTop w:val="0"/>
                      <w:marBottom w:val="0"/>
                      <w:divBdr>
                        <w:top w:val="none" w:sz="0" w:space="0" w:color="auto"/>
                        <w:left w:val="none" w:sz="0" w:space="0" w:color="auto"/>
                        <w:bottom w:val="none" w:sz="0" w:space="0" w:color="auto"/>
                        <w:right w:val="none" w:sz="0" w:space="0" w:color="auto"/>
                      </w:divBdr>
                      <w:divsChild>
                        <w:div w:id="753428904">
                          <w:marLeft w:val="0"/>
                          <w:marRight w:val="0"/>
                          <w:marTop w:val="0"/>
                          <w:marBottom w:val="268"/>
                          <w:divBdr>
                            <w:top w:val="none" w:sz="0" w:space="0" w:color="auto"/>
                            <w:left w:val="none" w:sz="0" w:space="0" w:color="auto"/>
                            <w:bottom w:val="none" w:sz="0" w:space="0" w:color="auto"/>
                            <w:right w:val="none" w:sz="0" w:space="0" w:color="auto"/>
                          </w:divBdr>
                          <w:divsChild>
                            <w:div w:id="114763823">
                              <w:marLeft w:val="0"/>
                              <w:marRight w:val="0"/>
                              <w:marTop w:val="0"/>
                              <w:marBottom w:val="0"/>
                              <w:divBdr>
                                <w:top w:val="none" w:sz="0" w:space="0" w:color="auto"/>
                                <w:left w:val="none" w:sz="0" w:space="0" w:color="auto"/>
                                <w:bottom w:val="none" w:sz="0" w:space="0" w:color="auto"/>
                                <w:right w:val="none" w:sz="0" w:space="0" w:color="auto"/>
                              </w:divBdr>
                              <w:divsChild>
                                <w:div w:id="2019648392">
                                  <w:marLeft w:val="0"/>
                                  <w:marRight w:val="0"/>
                                  <w:marTop w:val="0"/>
                                  <w:marBottom w:val="0"/>
                                  <w:divBdr>
                                    <w:top w:val="none" w:sz="0" w:space="0" w:color="auto"/>
                                    <w:left w:val="none" w:sz="0" w:space="0" w:color="auto"/>
                                    <w:bottom w:val="none" w:sz="0" w:space="0" w:color="auto"/>
                                    <w:right w:val="none" w:sz="0" w:space="0" w:color="auto"/>
                                  </w:divBdr>
                                  <w:divsChild>
                                    <w:div w:id="103384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 w:id="2136095895">
      <w:bodyDiv w:val="1"/>
      <w:marLeft w:val="0"/>
      <w:marRight w:val="0"/>
      <w:marTop w:val="0"/>
      <w:marBottom w:val="0"/>
      <w:divBdr>
        <w:top w:val="none" w:sz="0" w:space="0" w:color="auto"/>
        <w:left w:val="none" w:sz="0" w:space="0" w:color="auto"/>
        <w:bottom w:val="none" w:sz="0" w:space="0" w:color="auto"/>
        <w:right w:val="none" w:sz="0" w:space="0" w:color="auto"/>
      </w:divBdr>
      <w:divsChild>
        <w:div w:id="1244680528">
          <w:marLeft w:val="0"/>
          <w:marRight w:val="0"/>
          <w:marTop w:val="0"/>
          <w:marBottom w:val="0"/>
          <w:divBdr>
            <w:top w:val="none" w:sz="0" w:space="0" w:color="auto"/>
            <w:left w:val="none" w:sz="0" w:space="0" w:color="auto"/>
            <w:bottom w:val="none" w:sz="0" w:space="0" w:color="auto"/>
            <w:right w:val="none" w:sz="0" w:space="0" w:color="auto"/>
          </w:divBdr>
          <w:divsChild>
            <w:div w:id="1521819509">
              <w:marLeft w:val="0"/>
              <w:marRight w:val="0"/>
              <w:marTop w:val="0"/>
              <w:marBottom w:val="0"/>
              <w:divBdr>
                <w:top w:val="none" w:sz="0" w:space="0" w:color="auto"/>
                <w:left w:val="none" w:sz="0" w:space="0" w:color="auto"/>
                <w:bottom w:val="none" w:sz="0" w:space="0" w:color="auto"/>
                <w:right w:val="none" w:sz="0" w:space="0" w:color="auto"/>
              </w:divBdr>
              <w:divsChild>
                <w:div w:id="569972093">
                  <w:marLeft w:val="0"/>
                  <w:marRight w:val="0"/>
                  <w:marTop w:val="0"/>
                  <w:marBottom w:val="0"/>
                  <w:divBdr>
                    <w:top w:val="none" w:sz="0" w:space="0" w:color="auto"/>
                    <w:left w:val="none" w:sz="0" w:space="0" w:color="auto"/>
                    <w:bottom w:val="none" w:sz="0" w:space="0" w:color="auto"/>
                    <w:right w:val="none" w:sz="0" w:space="0" w:color="auto"/>
                  </w:divBdr>
                  <w:divsChild>
                    <w:div w:id="620913708">
                      <w:marLeft w:val="0"/>
                      <w:marRight w:val="0"/>
                      <w:marTop w:val="0"/>
                      <w:marBottom w:val="0"/>
                      <w:divBdr>
                        <w:top w:val="none" w:sz="0" w:space="0" w:color="auto"/>
                        <w:left w:val="none" w:sz="0" w:space="0" w:color="auto"/>
                        <w:bottom w:val="none" w:sz="0" w:space="0" w:color="auto"/>
                        <w:right w:val="none" w:sz="0" w:space="0" w:color="auto"/>
                      </w:divBdr>
                      <w:divsChild>
                        <w:div w:id="1763913806">
                          <w:marLeft w:val="0"/>
                          <w:marRight w:val="0"/>
                          <w:marTop w:val="0"/>
                          <w:marBottom w:val="268"/>
                          <w:divBdr>
                            <w:top w:val="none" w:sz="0" w:space="0" w:color="auto"/>
                            <w:left w:val="none" w:sz="0" w:space="0" w:color="auto"/>
                            <w:bottom w:val="none" w:sz="0" w:space="0" w:color="auto"/>
                            <w:right w:val="none" w:sz="0" w:space="0" w:color="auto"/>
                          </w:divBdr>
                          <w:divsChild>
                            <w:div w:id="2043706376">
                              <w:marLeft w:val="0"/>
                              <w:marRight w:val="0"/>
                              <w:marTop w:val="0"/>
                              <w:marBottom w:val="0"/>
                              <w:divBdr>
                                <w:top w:val="none" w:sz="0" w:space="0" w:color="auto"/>
                                <w:left w:val="none" w:sz="0" w:space="0" w:color="auto"/>
                                <w:bottom w:val="none" w:sz="0" w:space="0" w:color="auto"/>
                                <w:right w:val="none" w:sz="0" w:space="0" w:color="auto"/>
                              </w:divBdr>
                              <w:divsChild>
                                <w:div w:id="389616538">
                                  <w:marLeft w:val="0"/>
                                  <w:marRight w:val="0"/>
                                  <w:marTop w:val="0"/>
                                  <w:marBottom w:val="0"/>
                                  <w:divBdr>
                                    <w:top w:val="none" w:sz="0" w:space="0" w:color="auto"/>
                                    <w:left w:val="none" w:sz="0" w:space="0" w:color="auto"/>
                                    <w:bottom w:val="none" w:sz="0" w:space="0" w:color="auto"/>
                                    <w:right w:val="none" w:sz="0" w:space="0" w:color="auto"/>
                                  </w:divBdr>
                                  <w:divsChild>
                                    <w:div w:id="14323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gz.lot-online.ru/etp_front/organisation/view/4997E238-B463-41E9-89C1-70BB31F855EA?procedure=101170&amp;backurl=L3Byb2NlZHVyZS9wcm90b2NvbC9lZGl0P3Byb2NlZHVyZUlkPTEwMTE3MCZ0eXBlPUVsZWN0cm9uaWNBdWN0aW9uUmVxdWVzdEZpbmFsUHJvdG9jb2wmY2xvc2VkUGFydD0xJmllZml4PTE2NDI1MzgwMDQ0NDQ=" TargetMode="External"/><Relationship Id="rId4" Type="http://schemas.openxmlformats.org/officeDocument/2006/relationships/settings" Target="settings.xml"/><Relationship Id="rId9" Type="http://schemas.openxmlformats.org/officeDocument/2006/relationships/hyperlink" Target="https://gz.lot-online.ru/etp_front/organisation/view/4997E238-B463-41E9-89C1-70BB31F855EA?procedure=101170&amp;backurl=L3Byb2NlZHVyZS9wcm90b2NvbC9lZGl0P3Byb2NlZHVyZUlkPTEwMTE3MCZ0eXBlPUVsZWN0cm9uaWNBdWN0aW9uUmVxdWVzdEZpbmFsUHJvdG9jb2wmY2xvc2VkUGFydD0xJmllZml4PTE2NDI1MzgwMDQ0NDQ="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39A49-7369-4539-94C2-8B4A900E9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1008</Words>
  <Characters>5749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6744</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6</cp:revision>
  <cp:lastPrinted>2022-01-19T05:51:00Z</cp:lastPrinted>
  <dcterms:created xsi:type="dcterms:W3CDTF">2022-01-18T20:31:00Z</dcterms:created>
  <dcterms:modified xsi:type="dcterms:W3CDTF">2022-01-19T06:13:00Z</dcterms:modified>
</cp:coreProperties>
</file>