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FF48C1" w:rsidRDefault="00535C05" w:rsidP="00FF48C1">
      <w:pPr>
        <w:pStyle w:val="a8"/>
        <w:widowControl w:val="0"/>
        <w:rPr>
          <w:sz w:val="24"/>
          <w:szCs w:val="24"/>
        </w:rPr>
      </w:pPr>
      <w:r w:rsidRPr="00FF48C1">
        <w:rPr>
          <w:sz w:val="24"/>
          <w:szCs w:val="24"/>
        </w:rPr>
        <w:t>Протокол</w:t>
      </w:r>
    </w:p>
    <w:p w:rsidR="00792DD0" w:rsidRPr="00FF48C1" w:rsidRDefault="00C16650" w:rsidP="00FF48C1">
      <w:pPr>
        <w:pStyle w:val="a7"/>
        <w:pBdr>
          <w:bottom w:val="single" w:sz="12" w:space="1" w:color="auto"/>
        </w:pBdr>
        <w:jc w:val="center"/>
        <w:rPr>
          <w:b/>
          <w:sz w:val="24"/>
          <w:szCs w:val="24"/>
        </w:rPr>
      </w:pPr>
      <w:r w:rsidRPr="00FF48C1">
        <w:rPr>
          <w:b/>
          <w:sz w:val="24"/>
          <w:szCs w:val="24"/>
        </w:rPr>
        <w:t>заседания Единой комиссии по</w:t>
      </w:r>
      <w:r w:rsidR="00675D93" w:rsidRPr="00FF48C1">
        <w:rPr>
          <w:b/>
          <w:sz w:val="24"/>
          <w:szCs w:val="24"/>
        </w:rPr>
        <w:t xml:space="preserve"> определению поставщиков (подрядчиков, исполнителей) </w:t>
      </w:r>
      <w:r w:rsidR="0066486B" w:rsidRPr="00FF48C1">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FF48C1">
        <w:rPr>
          <w:b/>
          <w:sz w:val="24"/>
          <w:szCs w:val="24"/>
        </w:rPr>
        <w:t>«Курорт-Парк «Союз»</w:t>
      </w:r>
      <w:r w:rsidR="0066486B" w:rsidRPr="00FF48C1">
        <w:rPr>
          <w:b/>
          <w:sz w:val="24"/>
          <w:szCs w:val="24"/>
        </w:rPr>
        <w:t xml:space="preserve"> Министерства иностранных дел Российской Федерации</w:t>
      </w:r>
      <w:r w:rsidR="003B3F31" w:rsidRPr="00FF48C1">
        <w:rPr>
          <w:b/>
          <w:sz w:val="24"/>
          <w:szCs w:val="24"/>
        </w:rPr>
        <w:t>»</w:t>
      </w:r>
      <w:r w:rsidR="008E0F13" w:rsidRPr="00FF48C1">
        <w:rPr>
          <w:b/>
          <w:sz w:val="24"/>
          <w:szCs w:val="24"/>
        </w:rPr>
        <w:t xml:space="preserve"> </w:t>
      </w:r>
      <w:r w:rsidR="00792DD0" w:rsidRPr="00FF48C1">
        <w:rPr>
          <w:b/>
          <w:sz w:val="24"/>
          <w:szCs w:val="24"/>
        </w:rPr>
        <w:t xml:space="preserve">по подведению итогов электронного аукциона </w:t>
      </w:r>
    </w:p>
    <w:p w:rsidR="00EF0A1D" w:rsidRPr="00FF48C1" w:rsidRDefault="00EF0A1D" w:rsidP="00FF48C1">
      <w:pPr>
        <w:pStyle w:val="a7"/>
        <w:widowControl w:val="0"/>
        <w:pBdr>
          <w:bottom w:val="single" w:sz="12" w:space="1" w:color="auto"/>
        </w:pBdr>
        <w:jc w:val="center"/>
        <w:rPr>
          <w:sz w:val="24"/>
          <w:szCs w:val="24"/>
        </w:rPr>
      </w:pPr>
    </w:p>
    <w:p w:rsidR="00FF48C1" w:rsidRPr="00FF48C1" w:rsidRDefault="00FF48C1" w:rsidP="00FF48C1">
      <w:pPr>
        <w:rPr>
          <w:sz w:val="24"/>
          <w:szCs w:val="24"/>
          <w:lang w:val="ru-RU"/>
        </w:rPr>
      </w:pPr>
      <w:r w:rsidRPr="00FF48C1">
        <w:rPr>
          <w:sz w:val="24"/>
          <w:szCs w:val="24"/>
          <w:lang w:val="ru-RU"/>
        </w:rPr>
        <w:t>№</w:t>
      </w:r>
      <w:r w:rsidRPr="00FF48C1">
        <w:rPr>
          <w:sz w:val="24"/>
          <w:szCs w:val="24"/>
        </w:rPr>
        <w:t> </w:t>
      </w:r>
      <w:r w:rsidRPr="00FF48C1">
        <w:rPr>
          <w:sz w:val="24"/>
          <w:szCs w:val="24"/>
          <w:lang w:val="ru-RU"/>
        </w:rPr>
        <w:t xml:space="preserve"> </w:t>
      </w:r>
      <w:r w:rsidR="005F1920" w:rsidRPr="00A21D24">
        <w:fldChar w:fldCharType="begin"/>
      </w:r>
      <w:r w:rsidR="005F1920" w:rsidRPr="00A21D24">
        <w:instrText>HYPERLINK</w:instrText>
      </w:r>
      <w:r w:rsidR="005F1920" w:rsidRPr="00F309E4">
        <w:rPr>
          <w:lang w:val="ru-RU"/>
        </w:rPr>
        <w:instrText xml:space="preserve"> "</w:instrText>
      </w:r>
      <w:r w:rsidR="005F1920" w:rsidRPr="00A21D24">
        <w:instrText>https</w:instrText>
      </w:r>
      <w:r w:rsidR="005F1920" w:rsidRPr="00F309E4">
        <w:rPr>
          <w:lang w:val="ru-RU"/>
        </w:rPr>
        <w:instrText>://</w:instrText>
      </w:r>
      <w:r w:rsidR="005F1920" w:rsidRPr="00A21D24">
        <w:instrText>gz</w:instrText>
      </w:r>
      <w:r w:rsidR="005F1920" w:rsidRPr="00F309E4">
        <w:rPr>
          <w:lang w:val="ru-RU"/>
        </w:rPr>
        <w:instrText>.</w:instrText>
      </w:r>
      <w:r w:rsidR="005F1920" w:rsidRPr="00A21D24">
        <w:instrText>lot</w:instrText>
      </w:r>
      <w:r w:rsidR="005F1920" w:rsidRPr="00F309E4">
        <w:rPr>
          <w:lang w:val="ru-RU"/>
        </w:rPr>
        <w:instrText>-</w:instrText>
      </w:r>
      <w:r w:rsidR="005F1920" w:rsidRPr="00A21D24">
        <w:instrText>online</w:instrText>
      </w:r>
      <w:r w:rsidR="005F1920" w:rsidRPr="00F309E4">
        <w:rPr>
          <w:lang w:val="ru-RU"/>
        </w:rPr>
        <w:instrText>.</w:instrText>
      </w:r>
      <w:r w:rsidR="005F1920" w:rsidRPr="00A21D24">
        <w:instrText>ru</w:instrText>
      </w:r>
      <w:r w:rsidR="005F1920" w:rsidRPr="00F309E4">
        <w:rPr>
          <w:lang w:val="ru-RU"/>
        </w:rPr>
        <w:instrText>/</w:instrText>
      </w:r>
      <w:r w:rsidR="005F1920" w:rsidRPr="00A21D24">
        <w:instrText>etp</w:instrText>
      </w:r>
      <w:r w:rsidR="005F1920" w:rsidRPr="00F309E4">
        <w:rPr>
          <w:lang w:val="ru-RU"/>
        </w:rPr>
        <w:instrText>_</w:instrText>
      </w:r>
      <w:r w:rsidR="005F1920" w:rsidRPr="00A21D24">
        <w:instrText>front</w:instrText>
      </w:r>
      <w:r w:rsidR="005F1920" w:rsidRPr="00F309E4">
        <w:rPr>
          <w:lang w:val="ru-RU"/>
        </w:rPr>
        <w:instrText>/</w:instrText>
      </w:r>
      <w:r w:rsidR="005F1920" w:rsidRPr="00A21D24">
        <w:instrText>procedure</w:instrText>
      </w:r>
      <w:r w:rsidR="005F1920" w:rsidRPr="00F309E4">
        <w:rPr>
          <w:lang w:val="ru-RU"/>
        </w:rPr>
        <w:instrText>/</w:instrText>
      </w:r>
      <w:r w:rsidR="005F1920" w:rsidRPr="00A21D24">
        <w:instrText>view</w:instrText>
      </w:r>
      <w:r w:rsidR="005F1920" w:rsidRPr="00F309E4">
        <w:rPr>
          <w:lang w:val="ru-RU"/>
        </w:rPr>
        <w:instrText>/</w:instrText>
      </w:r>
      <w:r w:rsidR="005F1920" w:rsidRPr="00A21D24">
        <w:instrText>procedure</w:instrText>
      </w:r>
      <w:r w:rsidR="005F1920" w:rsidRPr="00F309E4">
        <w:rPr>
          <w:lang w:val="ru-RU"/>
        </w:rPr>
        <w:instrText>/</w:instrText>
      </w:r>
      <w:r w:rsidR="005F1920" w:rsidRPr="00A21D24">
        <w:instrText>common</w:instrText>
      </w:r>
      <w:r w:rsidR="005F1920" w:rsidRPr="00F309E4">
        <w:rPr>
          <w:lang w:val="ru-RU"/>
        </w:rPr>
        <w:instrText>/0348100099021000010?</w:instrText>
      </w:r>
      <w:r w:rsidR="005F1920" w:rsidRPr="00A21D24">
        <w:instrText>backUrl</w:instrText>
      </w:r>
      <w:r w:rsidR="005F1920" w:rsidRPr="00F309E4">
        <w:rPr>
          <w:lang w:val="ru-RU"/>
        </w:rPr>
        <w:instrText>=</w:instrText>
      </w:r>
      <w:r w:rsidR="005F1920" w:rsidRPr="00A21D24">
        <w:instrText>L</w:instrText>
      </w:r>
      <w:r w:rsidR="005F1920" w:rsidRPr="00F309E4">
        <w:rPr>
          <w:lang w:val="ru-RU"/>
        </w:rPr>
        <w:instrText>3</w:instrText>
      </w:r>
      <w:r w:rsidR="005F1920" w:rsidRPr="00A21D24">
        <w:instrText>Byb</w:instrText>
      </w:r>
      <w:r w:rsidR="005F1920" w:rsidRPr="00F309E4">
        <w:rPr>
          <w:lang w:val="ru-RU"/>
        </w:rPr>
        <w:instrText>3</w:instrText>
      </w:r>
      <w:r w:rsidR="005F1920" w:rsidRPr="00A21D24">
        <w:instrText>RvY</w:instrText>
      </w:r>
      <w:r w:rsidR="005F1920" w:rsidRPr="00F309E4">
        <w:rPr>
          <w:lang w:val="ru-RU"/>
        </w:rPr>
        <w:instrText>29</w:instrText>
      </w:r>
      <w:r w:rsidR="005F1920" w:rsidRPr="00A21D24">
        <w:instrText>sL</w:instrText>
      </w:r>
      <w:r w:rsidR="005F1920" w:rsidRPr="00F309E4">
        <w:rPr>
          <w:lang w:val="ru-RU"/>
        </w:rPr>
        <w:instrText>3</w:instrText>
      </w:r>
      <w:r w:rsidR="005F1920" w:rsidRPr="00A21D24">
        <w:instrText>JlcXVlc</w:instrText>
      </w:r>
      <w:r w:rsidR="005F1920" w:rsidRPr="00F309E4">
        <w:rPr>
          <w:lang w:val="ru-RU"/>
        </w:rPr>
        <w:instrText>3</w:instrText>
      </w:r>
      <w:r w:rsidR="005F1920" w:rsidRPr="00A21D24">
        <w:instrText>QtcmV</w:instrText>
      </w:r>
      <w:r w:rsidR="005F1920" w:rsidRPr="00F309E4">
        <w:rPr>
          <w:lang w:val="ru-RU"/>
        </w:rPr>
        <w:instrText>2</w:instrText>
      </w:r>
      <w:r w:rsidR="005F1920" w:rsidRPr="00A21D24">
        <w:instrText>aWV</w:instrText>
      </w:r>
      <w:r w:rsidR="005F1920" w:rsidRPr="00F309E4">
        <w:rPr>
          <w:lang w:val="ru-RU"/>
        </w:rPr>
        <w:instrText>3</w:instrText>
      </w:r>
      <w:r w:rsidR="005F1920" w:rsidRPr="00A21D24">
        <w:instrText>L</w:instrText>
      </w:r>
      <w:r w:rsidR="005F1920" w:rsidRPr="00F309E4">
        <w:rPr>
          <w:lang w:val="ru-RU"/>
        </w:rPr>
        <w:instrText>2</w:instrText>
      </w:r>
      <w:r w:rsidR="005F1920" w:rsidRPr="00A21D24">
        <w:instrText>VsZWN</w:instrText>
      </w:r>
      <w:r w:rsidR="005F1920" w:rsidRPr="00F309E4">
        <w:rPr>
          <w:lang w:val="ru-RU"/>
        </w:rPr>
        <w:instrText>0</w:instrText>
      </w:r>
      <w:r w:rsidR="005F1920" w:rsidRPr="00A21D24">
        <w:instrText>cm</w:instrText>
      </w:r>
      <w:r w:rsidR="005F1920" w:rsidRPr="00F309E4">
        <w:rPr>
          <w:lang w:val="ru-RU"/>
        </w:rPr>
        <w:instrText>9</w:instrText>
      </w:r>
      <w:r w:rsidR="005F1920" w:rsidRPr="00A21D24">
        <w:instrText>uaWMtYXVjdGlvbi</w:instrText>
      </w:r>
      <w:r w:rsidR="005F1920" w:rsidRPr="00F309E4">
        <w:rPr>
          <w:lang w:val="ru-RU"/>
        </w:rPr>
        <w:instrText>9</w:instrText>
      </w:r>
      <w:r w:rsidR="005F1920" w:rsidRPr="00A21D24">
        <w:instrText>lZGl</w:instrText>
      </w:r>
      <w:r w:rsidR="005F1920" w:rsidRPr="00F309E4">
        <w:rPr>
          <w:lang w:val="ru-RU"/>
        </w:rPr>
        <w:instrText>0</w:instrText>
      </w:r>
      <w:r w:rsidR="005F1920" w:rsidRPr="00A21D24">
        <w:instrText>Lzk</w:instrText>
      </w:r>
      <w:r w:rsidR="005F1920" w:rsidRPr="00F309E4">
        <w:rPr>
          <w:lang w:val="ru-RU"/>
        </w:rPr>
        <w:instrText>2</w:instrText>
      </w:r>
      <w:r w:rsidR="005F1920" w:rsidRPr="00A21D24">
        <w:instrText>OTM</w:instrText>
      </w:r>
      <w:r w:rsidR="005F1920" w:rsidRPr="00F309E4">
        <w:rPr>
          <w:lang w:val="ru-RU"/>
        </w:rPr>
        <w:instrText>1</w:instrText>
      </w:r>
      <w:r w:rsidR="005F1920" w:rsidRPr="00A21D24">
        <w:instrText>P</w:instrText>
      </w:r>
      <w:r w:rsidR="005F1920" w:rsidRPr="00F309E4">
        <w:rPr>
          <w:lang w:val="ru-RU"/>
        </w:rPr>
        <w:instrText>2</w:instrText>
      </w:r>
      <w:r w:rsidR="005F1920" w:rsidRPr="00A21D24">
        <w:instrText>JhY</w:instrText>
      </w:r>
      <w:r w:rsidR="005F1920" w:rsidRPr="00F309E4">
        <w:rPr>
          <w:lang w:val="ru-RU"/>
        </w:rPr>
        <w:instrText>2</w:instrText>
      </w:r>
      <w:r w:rsidR="005F1920" w:rsidRPr="00A21D24">
        <w:instrText>tVcmw</w:instrText>
      </w:r>
      <w:r w:rsidR="005F1920" w:rsidRPr="00F309E4">
        <w:rPr>
          <w:lang w:val="ru-RU"/>
        </w:rPr>
        <w:instrText>9</w:instrText>
      </w:r>
      <w:r w:rsidR="005F1920" w:rsidRPr="00A21D24">
        <w:instrText>YUhSMGNITTZMeTluZWk</w:instrText>
      </w:r>
      <w:r w:rsidR="005F1920" w:rsidRPr="00F309E4">
        <w:rPr>
          <w:lang w:val="ru-RU"/>
        </w:rPr>
        <w:instrText>1</w:instrText>
      </w:r>
      <w:r w:rsidR="005F1920" w:rsidRPr="00A21D24">
        <w:instrText>c</w:instrText>
      </w:r>
      <w:r w:rsidR="005F1920" w:rsidRPr="00F309E4">
        <w:rPr>
          <w:lang w:val="ru-RU"/>
        </w:rPr>
        <w:instrText>2</w:instrText>
      </w:r>
      <w:r w:rsidR="005F1920" w:rsidRPr="00A21D24">
        <w:instrText>IzUXRiMjVzYVc</w:instrText>
      </w:r>
      <w:r w:rsidR="005F1920" w:rsidRPr="00F309E4">
        <w:rPr>
          <w:lang w:val="ru-RU"/>
        </w:rPr>
        <w:instrText>1</w:instrText>
      </w:r>
      <w:r w:rsidR="005F1920" w:rsidRPr="00A21D24">
        <w:instrText>bExuSjFMMlYwY</w:instrText>
      </w:r>
      <w:r w:rsidR="005F1920" w:rsidRPr="00F309E4">
        <w:rPr>
          <w:lang w:val="ru-RU"/>
        </w:rPr>
        <w:instrText>0</w:instrText>
      </w:r>
      <w:r w:rsidR="005F1920" w:rsidRPr="00A21D24">
        <w:instrText>Y</w:instrText>
      </w:r>
      <w:r w:rsidR="005F1920" w:rsidRPr="00F309E4">
        <w:rPr>
          <w:lang w:val="ru-RU"/>
        </w:rPr>
        <w:instrText>5</w:instrText>
      </w:r>
      <w:r w:rsidR="005F1920" w:rsidRPr="00A21D24">
        <w:instrText>bWNtOXVkQzl</w:instrText>
      </w:r>
      <w:r w:rsidR="005F1920" w:rsidRPr="00F309E4">
        <w:rPr>
          <w:lang w:val="ru-RU"/>
        </w:rPr>
        <w:instrText>3</w:instrText>
      </w:r>
      <w:r w:rsidR="005F1920" w:rsidRPr="00A21D24">
        <w:instrText>Y</w:instrText>
      </w:r>
      <w:r w:rsidR="005F1920" w:rsidRPr="00F309E4">
        <w:rPr>
          <w:lang w:val="ru-RU"/>
        </w:rPr>
        <w:instrText>205</w:instrText>
      </w:r>
      <w:r w:rsidR="005F1920" w:rsidRPr="00A21D24">
        <w:instrText>alpXUjFjbVV</w:instrText>
      </w:r>
      <w:r w:rsidR="005F1920" w:rsidRPr="00F309E4">
        <w:rPr>
          <w:lang w:val="ru-RU"/>
        </w:rPr>
        <w:instrText>2</w:instrText>
      </w:r>
      <w:r w:rsidR="005F1920" w:rsidRPr="00A21D24">
        <w:instrText>YkdsemREOXdaWEp</w:instrText>
      </w:r>
      <w:r w:rsidR="005F1920" w:rsidRPr="00F309E4">
        <w:rPr>
          <w:lang w:val="ru-RU"/>
        </w:rPr>
        <w:instrText>6</w:instrText>
      </w:r>
      <w:r w:rsidR="005F1920" w:rsidRPr="00A21D24">
        <w:instrText>YjI</w:instrText>
      </w:r>
      <w:r w:rsidR="005F1920" w:rsidRPr="00F309E4">
        <w:rPr>
          <w:lang w:val="ru-RU"/>
        </w:rPr>
        <w:instrText>1</w:instrText>
      </w:r>
      <w:r w:rsidR="005F1920" w:rsidRPr="00A21D24">
        <w:instrText>aGJEMTBjblZsSm</w:instrText>
      </w:r>
      <w:r w:rsidR="005F1920" w:rsidRPr="00F309E4">
        <w:rPr>
          <w:lang w:val="ru-RU"/>
        </w:rPr>
        <w:instrText>5</w:instrText>
      </w:r>
      <w:r w:rsidR="005F1920" w:rsidRPr="00A21D24">
        <w:instrText>CaFoyVTlNU</w:instrText>
      </w:r>
      <w:r w:rsidR="005F1920" w:rsidRPr="00F309E4">
        <w:rPr>
          <w:lang w:val="ru-RU"/>
        </w:rPr>
        <w:instrText>1</w:instrText>
      </w:r>
      <w:r w:rsidR="005F1920" w:rsidRPr="00A21D24">
        <w:instrText>p</w:instrText>
      </w:r>
      <w:r w:rsidR="005F1920" w:rsidRPr="00F309E4">
        <w:rPr>
          <w:lang w:val="ru-RU"/>
        </w:rPr>
        <w:instrText>6</w:instrText>
      </w:r>
      <w:r w:rsidR="005F1920" w:rsidRPr="00A21D24">
        <w:instrText>YjNKMFBURW</w:instrText>
      </w:r>
      <w:r w:rsidR="005F1920" w:rsidRPr="00F309E4">
        <w:rPr>
          <w:lang w:val="ru-RU"/>
        </w:rPr>
        <w:instrText>1</w:instrText>
      </w:r>
      <w:r w:rsidR="005F1920" w:rsidRPr="00A21D24">
        <w:instrText>jMjl</w:instrText>
      </w:r>
      <w:r w:rsidR="005F1920" w:rsidRPr="00F309E4">
        <w:rPr>
          <w:lang w:val="ru-RU"/>
        </w:rPr>
        <w:instrText>5</w:instrText>
      </w:r>
      <w:r w:rsidR="005F1920" w:rsidRPr="00A21D24">
        <w:instrText>ZEVScGNtVmpkR</w:instrText>
      </w:r>
      <w:r w:rsidR="005F1920" w:rsidRPr="00F309E4">
        <w:rPr>
          <w:lang w:val="ru-RU"/>
        </w:rPr>
        <w:instrText>2</w:instrText>
      </w:r>
      <w:r w:rsidR="005F1920" w:rsidRPr="00A21D24">
        <w:instrText>x</w:instrText>
      </w:r>
      <w:r w:rsidR="005F1920" w:rsidRPr="00F309E4">
        <w:rPr>
          <w:lang w:val="ru-RU"/>
        </w:rPr>
        <w:instrText>2</w:instrText>
      </w:r>
      <w:r w:rsidR="005F1920" w:rsidRPr="00A21D24">
        <w:instrText>YmoxQlUwTW</w:instrText>
      </w:r>
      <w:r w:rsidR="005F1920" w:rsidRPr="00F309E4">
        <w:rPr>
          <w:lang w:val="ru-RU"/>
        </w:rPr>
        <w:instrText>1</w:instrText>
      </w:r>
      <w:r w:rsidR="005F1920" w:rsidRPr="00A21D24">
        <w:instrText>iR</w:instrText>
      </w:r>
      <w:r w:rsidR="005F1920" w:rsidRPr="00F309E4">
        <w:rPr>
          <w:lang w:val="ru-RU"/>
        </w:rPr>
        <w:instrText>2</w:instrText>
      </w:r>
      <w:r w:rsidR="005F1920" w:rsidRPr="00A21D24">
        <w:instrText>x</w:instrText>
      </w:r>
      <w:r w:rsidR="005F1920" w:rsidRPr="00F309E4">
        <w:rPr>
          <w:lang w:val="ru-RU"/>
        </w:rPr>
        <w:instrText>0</w:instrText>
      </w:r>
      <w:r w:rsidR="005F1920" w:rsidRPr="00A21D24">
        <w:instrText>YVhROU</w:instrText>
      </w:r>
      <w:r w:rsidR="005F1920" w:rsidRPr="00F309E4">
        <w:rPr>
          <w:lang w:val="ru-RU"/>
        </w:rPr>
        <w:instrText>1</w:instrText>
      </w:r>
      <w:r w:rsidR="005F1920" w:rsidRPr="00A21D24">
        <w:instrText>UQSUzRCZwZXJzb</w:instrText>
      </w:r>
      <w:r w:rsidR="005F1920" w:rsidRPr="00F309E4">
        <w:rPr>
          <w:lang w:val="ru-RU"/>
        </w:rPr>
        <w:instrText>25</w:instrText>
      </w:r>
      <w:r w:rsidR="005F1920" w:rsidRPr="00A21D24">
        <w:instrText>hbD</w:instrText>
      </w:r>
      <w:r w:rsidR="005F1920" w:rsidRPr="00F309E4">
        <w:rPr>
          <w:lang w:val="ru-RU"/>
        </w:rPr>
        <w:instrText>10</w:instrText>
      </w:r>
      <w:r w:rsidR="005F1920" w:rsidRPr="00A21D24">
        <w:instrText>cnVl</w:instrText>
      </w:r>
      <w:r w:rsidR="005F1920" w:rsidRPr="00F309E4">
        <w:rPr>
          <w:lang w:val="ru-RU"/>
        </w:rPr>
        <w:instrText>"</w:instrText>
      </w:r>
      <w:r w:rsidR="005F1920" w:rsidRPr="00A21D24">
        <w:fldChar w:fldCharType="separate"/>
      </w:r>
      <w:r w:rsidRPr="00A21D24">
        <w:rPr>
          <w:rStyle w:val="af"/>
          <w:color w:val="auto"/>
          <w:sz w:val="24"/>
          <w:szCs w:val="24"/>
          <w:u w:val="none"/>
          <w:lang w:val="ru-RU"/>
        </w:rPr>
        <w:t xml:space="preserve">0348100099021000040 </w:t>
      </w:r>
      <w:r w:rsidR="005F1920" w:rsidRPr="00A21D24">
        <w:fldChar w:fldCharType="end"/>
      </w:r>
      <w:r w:rsidRPr="00FF48C1">
        <w:rPr>
          <w:sz w:val="24"/>
          <w:szCs w:val="24"/>
          <w:lang w:val="ru-RU"/>
        </w:rPr>
        <w:t xml:space="preserve">                                                                               от «</w:t>
      </w:r>
      <w:r w:rsidR="00F309E4">
        <w:rPr>
          <w:sz w:val="24"/>
          <w:szCs w:val="24"/>
          <w:lang w:val="ru-RU"/>
        </w:rPr>
        <w:t>20</w:t>
      </w:r>
      <w:r w:rsidRPr="00FF48C1">
        <w:rPr>
          <w:sz w:val="24"/>
          <w:szCs w:val="24"/>
          <w:lang w:val="ru-RU"/>
        </w:rPr>
        <w:t xml:space="preserve">» января  2022 г.  </w:t>
      </w:r>
    </w:p>
    <w:p w:rsidR="00FF48C1" w:rsidRPr="00FF48C1" w:rsidRDefault="00FF48C1" w:rsidP="00FF48C1">
      <w:pPr>
        <w:rPr>
          <w:sz w:val="24"/>
          <w:szCs w:val="24"/>
          <w:lang w:val="ru-RU"/>
        </w:rPr>
      </w:pPr>
      <w:r w:rsidRPr="00FF48C1">
        <w:rPr>
          <w:sz w:val="24"/>
          <w:szCs w:val="24"/>
          <w:lang w:val="ru-RU"/>
        </w:rPr>
        <w:t>п. Юность</w:t>
      </w:r>
    </w:p>
    <w:p w:rsidR="00FF48C1" w:rsidRPr="00FF48C1" w:rsidRDefault="00FF48C1" w:rsidP="00FF48C1">
      <w:pPr>
        <w:pStyle w:val="210"/>
        <w:widowControl w:val="0"/>
        <w:suppressAutoHyphens/>
        <w:ind w:firstLine="0"/>
        <w:rPr>
          <w:szCs w:val="24"/>
        </w:rPr>
      </w:pPr>
    </w:p>
    <w:p w:rsidR="00FF48C1" w:rsidRPr="00FF48C1" w:rsidRDefault="00FF48C1" w:rsidP="00FF48C1">
      <w:pPr>
        <w:pStyle w:val="210"/>
        <w:widowControl w:val="0"/>
        <w:numPr>
          <w:ilvl w:val="0"/>
          <w:numId w:val="1"/>
        </w:numPr>
        <w:autoSpaceDE w:val="0"/>
        <w:autoSpaceDN w:val="0"/>
        <w:ind w:left="0" w:firstLine="0"/>
        <w:contextualSpacing/>
        <w:rPr>
          <w:b/>
          <w:color w:val="000000"/>
          <w:szCs w:val="24"/>
        </w:rPr>
      </w:pPr>
      <w:r w:rsidRPr="00FF48C1">
        <w:rPr>
          <w:b/>
          <w:color w:val="000000"/>
          <w:szCs w:val="24"/>
        </w:rPr>
        <w:t xml:space="preserve">Аукцион проводится: </w:t>
      </w:r>
      <w:r w:rsidRPr="00FF48C1">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FF48C1">
        <w:rPr>
          <w:color w:val="000000"/>
          <w:szCs w:val="24"/>
        </w:rPr>
        <w:t xml:space="preserve">. Место нахождения: </w:t>
      </w:r>
      <w:r w:rsidRPr="00FF48C1">
        <w:rPr>
          <w:szCs w:val="24"/>
        </w:rPr>
        <w:t xml:space="preserve">141142, Московская область, городской округ </w:t>
      </w:r>
      <w:proofErr w:type="spellStart"/>
      <w:r w:rsidRPr="00FF48C1">
        <w:rPr>
          <w:szCs w:val="24"/>
        </w:rPr>
        <w:t>Лосино-Петровский</w:t>
      </w:r>
      <w:proofErr w:type="spellEnd"/>
      <w:r w:rsidRPr="00FF48C1">
        <w:rPr>
          <w:szCs w:val="24"/>
        </w:rPr>
        <w:t>, п. Юность, территория Санаторий-профилакторий «Курорт-Парк «Союз», строение  № 4, корпус № 2</w:t>
      </w:r>
      <w:r w:rsidRPr="00FF48C1">
        <w:rPr>
          <w:color w:val="000000"/>
          <w:szCs w:val="24"/>
        </w:rPr>
        <w:t xml:space="preserve">. Телефон: </w:t>
      </w:r>
      <w:r w:rsidRPr="00FF48C1">
        <w:rPr>
          <w:szCs w:val="24"/>
        </w:rPr>
        <w:t>7(495)993-02-06, 7(49656) 738-71</w:t>
      </w:r>
      <w:r w:rsidRPr="00FF48C1">
        <w:rPr>
          <w:color w:val="000000"/>
          <w:szCs w:val="24"/>
        </w:rPr>
        <w:t>. Адрес электронной почты:</w:t>
      </w:r>
      <w:r w:rsidRPr="00FF48C1">
        <w:rPr>
          <w:szCs w:val="24"/>
        </w:rPr>
        <w:t xml:space="preserve"> </w:t>
      </w:r>
      <w:proofErr w:type="spellStart"/>
      <w:r w:rsidRPr="00FF48C1">
        <w:rPr>
          <w:szCs w:val="24"/>
        </w:rPr>
        <w:t>zakupki@souz-mid.ru</w:t>
      </w:r>
      <w:proofErr w:type="spellEnd"/>
      <w:r w:rsidRPr="00FF48C1">
        <w:rPr>
          <w:color w:val="000000"/>
          <w:szCs w:val="24"/>
        </w:rPr>
        <w:t>.  Ответственное должностное лицо: Худякова Марина Александровна.</w:t>
      </w:r>
    </w:p>
    <w:p w:rsidR="00FF48C1" w:rsidRPr="00805F73" w:rsidRDefault="00FF48C1" w:rsidP="00FF48C1">
      <w:pPr>
        <w:pStyle w:val="210"/>
        <w:widowControl w:val="0"/>
        <w:numPr>
          <w:ilvl w:val="0"/>
          <w:numId w:val="1"/>
        </w:numPr>
        <w:autoSpaceDE w:val="0"/>
        <w:autoSpaceDN w:val="0"/>
        <w:ind w:left="0" w:firstLine="0"/>
        <w:rPr>
          <w:b/>
          <w:color w:val="000000"/>
          <w:szCs w:val="24"/>
        </w:rPr>
      </w:pPr>
      <w:r w:rsidRPr="00805F73">
        <w:rPr>
          <w:b/>
          <w:color w:val="000000"/>
          <w:szCs w:val="24"/>
        </w:rPr>
        <w:t>Государственный заказчик</w:t>
      </w:r>
      <w:r w:rsidRPr="00805F73">
        <w:rPr>
          <w:color w:val="000000"/>
          <w:szCs w:val="24"/>
        </w:rPr>
        <w:t xml:space="preserve">: </w:t>
      </w:r>
      <w:r w:rsidRPr="00805F73">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805F73">
        <w:rPr>
          <w:color w:val="000000"/>
          <w:szCs w:val="24"/>
        </w:rPr>
        <w:t xml:space="preserve">). Место нахождения: </w:t>
      </w:r>
      <w:r w:rsidRPr="00805F73">
        <w:rPr>
          <w:szCs w:val="24"/>
        </w:rPr>
        <w:t xml:space="preserve">141142, Московская область, городской округ </w:t>
      </w:r>
      <w:proofErr w:type="spellStart"/>
      <w:r w:rsidRPr="00805F73">
        <w:rPr>
          <w:szCs w:val="24"/>
        </w:rPr>
        <w:t>Лосино-Петровский</w:t>
      </w:r>
      <w:proofErr w:type="spellEnd"/>
      <w:r w:rsidRPr="00805F73">
        <w:rPr>
          <w:szCs w:val="24"/>
        </w:rPr>
        <w:t xml:space="preserve">, п. Юность, территория Санаторий-профилакторий «Курорт-Парк «Союз», строение  № 4, корпус № </w:t>
      </w:r>
      <w:r w:rsidRPr="00805F73">
        <w:rPr>
          <w:color w:val="000000"/>
          <w:szCs w:val="24"/>
        </w:rPr>
        <w:t xml:space="preserve">2. Телефон: </w:t>
      </w:r>
      <w:r w:rsidRPr="00805F73">
        <w:rPr>
          <w:szCs w:val="24"/>
        </w:rPr>
        <w:t>7(495)993-02-06, 7(49656) 738-7</w:t>
      </w:r>
      <w:r w:rsidRPr="00805F73">
        <w:rPr>
          <w:color w:val="000000"/>
          <w:szCs w:val="24"/>
        </w:rPr>
        <w:t>1. Адрес электронной почты:</w:t>
      </w:r>
      <w:r w:rsidRPr="00805F73">
        <w:rPr>
          <w:szCs w:val="24"/>
        </w:rPr>
        <w:t xml:space="preserve"> </w:t>
      </w:r>
      <w:proofErr w:type="spellStart"/>
      <w:r w:rsidRPr="00805F73">
        <w:rPr>
          <w:szCs w:val="24"/>
        </w:rPr>
        <w:t>zakupki@souz-mid.r</w:t>
      </w:r>
      <w:r w:rsidRPr="00805F73">
        <w:rPr>
          <w:color w:val="000000"/>
          <w:szCs w:val="24"/>
        </w:rPr>
        <w:t>u</w:t>
      </w:r>
      <w:proofErr w:type="spellEnd"/>
      <w:r w:rsidRPr="00805F73">
        <w:rPr>
          <w:color w:val="000000"/>
          <w:szCs w:val="24"/>
        </w:rPr>
        <w:t>.  Ответственное должностное лицо: Худякова Марина Александровна.</w:t>
      </w:r>
    </w:p>
    <w:p w:rsidR="00FF48C1" w:rsidRPr="00805F73" w:rsidRDefault="00FF48C1" w:rsidP="00FF48C1">
      <w:pPr>
        <w:pStyle w:val="210"/>
        <w:widowControl w:val="0"/>
        <w:numPr>
          <w:ilvl w:val="0"/>
          <w:numId w:val="1"/>
        </w:numPr>
        <w:autoSpaceDE w:val="0"/>
        <w:autoSpaceDN w:val="0"/>
        <w:ind w:left="0" w:firstLine="0"/>
        <w:rPr>
          <w:b/>
          <w:szCs w:val="24"/>
        </w:rPr>
      </w:pPr>
      <w:proofErr w:type="gramStart"/>
      <w:r w:rsidRPr="00805F73">
        <w:rPr>
          <w:b/>
          <w:color w:val="000000"/>
          <w:szCs w:val="24"/>
        </w:rPr>
        <w:t>Состав Единой комиссии:</w:t>
      </w:r>
      <w:r w:rsidRPr="00805F73">
        <w:rPr>
          <w:color w:val="000000"/>
          <w:szCs w:val="24"/>
        </w:rPr>
        <w:t xml:space="preserve"> </w:t>
      </w:r>
      <w:r w:rsidRPr="00805F73">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FF48C1" w:rsidRPr="00805F73" w:rsidRDefault="00FF48C1" w:rsidP="00FF48C1">
      <w:pPr>
        <w:pStyle w:val="210"/>
        <w:widowControl w:val="0"/>
        <w:autoSpaceDE w:val="0"/>
        <w:autoSpaceDN w:val="0"/>
        <w:ind w:firstLine="0"/>
        <w:rPr>
          <w:szCs w:val="24"/>
        </w:rPr>
      </w:pPr>
      <w:r w:rsidRPr="00805F73">
        <w:rPr>
          <w:szCs w:val="24"/>
        </w:rPr>
        <w:t>Кворум имеется. Единая комиссия правомочна.</w:t>
      </w:r>
    </w:p>
    <w:p w:rsidR="00FF48C1" w:rsidRPr="00805F73" w:rsidRDefault="00FF48C1" w:rsidP="00FF48C1">
      <w:pPr>
        <w:pStyle w:val="210"/>
        <w:widowControl w:val="0"/>
        <w:numPr>
          <w:ilvl w:val="0"/>
          <w:numId w:val="1"/>
        </w:numPr>
        <w:shd w:val="clear" w:color="auto" w:fill="FFFFFF"/>
        <w:autoSpaceDE w:val="0"/>
        <w:autoSpaceDN w:val="0"/>
        <w:ind w:left="0" w:firstLine="0"/>
        <w:rPr>
          <w:szCs w:val="24"/>
        </w:rPr>
      </w:pPr>
      <w:r w:rsidRPr="00805F73">
        <w:rPr>
          <w:szCs w:val="24"/>
        </w:rPr>
        <w:t xml:space="preserve"> </w:t>
      </w:r>
      <w:r w:rsidRPr="00805F73">
        <w:rPr>
          <w:b/>
          <w:bCs/>
          <w:color w:val="000000"/>
          <w:szCs w:val="24"/>
        </w:rPr>
        <w:t>Предмет контракта</w:t>
      </w:r>
      <w:r w:rsidRPr="00805F73">
        <w:rPr>
          <w:b/>
          <w:bCs/>
          <w:color w:val="000000" w:themeColor="text1"/>
          <w:szCs w:val="24"/>
        </w:rPr>
        <w:t>:</w:t>
      </w:r>
      <w:r w:rsidRPr="00805F73">
        <w:rPr>
          <w:color w:val="000000" w:themeColor="text1"/>
          <w:szCs w:val="24"/>
        </w:rPr>
        <w:t xml:space="preserve">  </w:t>
      </w:r>
      <w:r w:rsidRPr="00805F73">
        <w:rPr>
          <w:szCs w:val="24"/>
        </w:rPr>
        <w:t>Поставка ковров</w:t>
      </w:r>
    </w:p>
    <w:p w:rsidR="00FF48C1" w:rsidRPr="00805F73" w:rsidRDefault="00FF48C1" w:rsidP="00FF48C1">
      <w:pPr>
        <w:pStyle w:val="210"/>
        <w:widowControl w:val="0"/>
        <w:numPr>
          <w:ilvl w:val="0"/>
          <w:numId w:val="1"/>
        </w:numPr>
        <w:shd w:val="clear" w:color="auto" w:fill="FFFFFF"/>
        <w:autoSpaceDE w:val="0"/>
        <w:autoSpaceDN w:val="0"/>
        <w:ind w:left="0" w:firstLine="0"/>
        <w:rPr>
          <w:szCs w:val="24"/>
        </w:rPr>
      </w:pPr>
      <w:r w:rsidRPr="00805F73">
        <w:rPr>
          <w:b/>
          <w:bCs/>
          <w:color w:val="000000"/>
          <w:szCs w:val="24"/>
        </w:rPr>
        <w:t xml:space="preserve"> </w:t>
      </w:r>
      <w:r w:rsidRPr="00805F73">
        <w:rPr>
          <w:b/>
          <w:color w:val="000000"/>
          <w:szCs w:val="24"/>
        </w:rPr>
        <w:t xml:space="preserve">Начальная (максимальная) цена контракта: </w:t>
      </w:r>
      <w:r w:rsidRPr="00805F73">
        <w:rPr>
          <w:szCs w:val="24"/>
        </w:rPr>
        <w:t xml:space="preserve"> 955 000 (девятьсот пятьдесят пять тысяч) рублей 00 копеек.</w:t>
      </w:r>
    </w:p>
    <w:p w:rsidR="00FF48C1" w:rsidRPr="00805F73" w:rsidRDefault="00FF48C1" w:rsidP="00FF48C1">
      <w:pPr>
        <w:pStyle w:val="210"/>
        <w:widowControl w:val="0"/>
        <w:numPr>
          <w:ilvl w:val="0"/>
          <w:numId w:val="1"/>
        </w:numPr>
        <w:shd w:val="clear" w:color="auto" w:fill="FFFFFF"/>
        <w:autoSpaceDE w:val="0"/>
        <w:autoSpaceDN w:val="0"/>
        <w:ind w:left="0" w:firstLine="0"/>
        <w:rPr>
          <w:color w:val="000000"/>
          <w:szCs w:val="24"/>
        </w:rPr>
      </w:pPr>
      <w:r w:rsidRPr="00805F73">
        <w:rPr>
          <w:b/>
          <w:color w:val="000000"/>
          <w:szCs w:val="24"/>
        </w:rPr>
        <w:t xml:space="preserve"> Идентификационный код закупки:</w:t>
      </w:r>
      <w:r w:rsidRPr="00805F73">
        <w:rPr>
          <w:color w:val="000000"/>
          <w:szCs w:val="24"/>
        </w:rPr>
        <w:t xml:space="preserve"> 211505011531050500100101180011393244</w:t>
      </w:r>
    </w:p>
    <w:p w:rsidR="00BE61CE" w:rsidRPr="00805F73" w:rsidRDefault="00D93CDC" w:rsidP="00FF48C1">
      <w:pPr>
        <w:pStyle w:val="210"/>
        <w:widowControl w:val="0"/>
        <w:numPr>
          <w:ilvl w:val="0"/>
          <w:numId w:val="1"/>
        </w:numPr>
        <w:ind w:left="0" w:firstLine="0"/>
        <w:rPr>
          <w:b/>
          <w:szCs w:val="24"/>
        </w:rPr>
      </w:pPr>
      <w:r w:rsidRPr="00805F73">
        <w:rPr>
          <w:b/>
          <w:szCs w:val="24"/>
        </w:rPr>
        <w:t xml:space="preserve">Сведения об идентификационных номерах заявок на участие в электронном аукционе, </w:t>
      </w:r>
      <w:r w:rsidRPr="00805F73">
        <w:rPr>
          <w:szCs w:val="24"/>
        </w:rPr>
        <w:t xml:space="preserve">поданных </w:t>
      </w:r>
      <w:r w:rsidR="00D84420" w:rsidRPr="00805F73">
        <w:rPr>
          <w:szCs w:val="24"/>
        </w:rPr>
        <w:t>всеми</w:t>
      </w:r>
      <w:r w:rsidRPr="00805F73">
        <w:rPr>
          <w:szCs w:val="24"/>
        </w:rPr>
        <w:t xml:space="preserve"> участниками электронного аукциона, принявшими участие в</w:t>
      </w:r>
      <w:r w:rsidR="00530E56" w:rsidRPr="00805F73">
        <w:rPr>
          <w:szCs w:val="24"/>
        </w:rPr>
        <w:t xml:space="preserve"> </w:t>
      </w:r>
      <w:r w:rsidRPr="00805F73">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805F73" w:rsidRDefault="00BE61CE" w:rsidP="00FF48C1">
      <w:pPr>
        <w:pStyle w:val="210"/>
        <w:widowControl w:val="0"/>
        <w:ind w:firstLine="0"/>
        <w:rPr>
          <w:b/>
          <w:szCs w:val="24"/>
        </w:rPr>
      </w:pPr>
    </w:p>
    <w:tbl>
      <w:tblPr>
        <w:tblW w:w="0" w:type="auto"/>
        <w:jc w:val="center"/>
        <w:tblLook w:val="0000"/>
      </w:tblPr>
      <w:tblGrid>
        <w:gridCol w:w="1560"/>
        <w:gridCol w:w="4941"/>
        <w:gridCol w:w="3575"/>
      </w:tblGrid>
      <w:tr w:rsidR="007913F8" w:rsidRPr="00A21D24"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05F73" w:rsidRDefault="007913F8" w:rsidP="00FF48C1">
            <w:pPr>
              <w:widowControl w:val="0"/>
              <w:jc w:val="center"/>
              <w:rPr>
                <w:rStyle w:val="spanbodytext21"/>
                <w:b/>
                <w:bCs/>
                <w:sz w:val="24"/>
                <w:szCs w:val="24"/>
                <w:lang w:val="ru-RU"/>
              </w:rPr>
            </w:pPr>
            <w:r w:rsidRPr="00805F73">
              <w:rPr>
                <w:rStyle w:val="spanbodytext21"/>
                <w:b/>
                <w:bCs/>
                <w:sz w:val="24"/>
                <w:szCs w:val="24"/>
                <w:lang w:val="ru-RU"/>
              </w:rPr>
              <w:t xml:space="preserve">№ </w:t>
            </w:r>
            <w:proofErr w:type="spellStart"/>
            <w:proofErr w:type="gramStart"/>
            <w:r w:rsidRPr="00805F73">
              <w:rPr>
                <w:rStyle w:val="spanbodytext21"/>
                <w:b/>
                <w:bCs/>
                <w:sz w:val="24"/>
                <w:szCs w:val="24"/>
                <w:lang w:val="ru-RU"/>
              </w:rPr>
              <w:t>п</w:t>
            </w:r>
            <w:proofErr w:type="spellEnd"/>
            <w:proofErr w:type="gramEnd"/>
            <w:r w:rsidRPr="00805F73">
              <w:rPr>
                <w:rStyle w:val="spanbodytext21"/>
                <w:b/>
                <w:bCs/>
                <w:sz w:val="24"/>
                <w:szCs w:val="24"/>
                <w:lang w:val="ru-RU"/>
              </w:rPr>
              <w:t>/</w:t>
            </w:r>
            <w:proofErr w:type="spellStart"/>
            <w:r w:rsidRPr="00805F73">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05F73" w:rsidRDefault="007913F8" w:rsidP="00FF48C1">
            <w:pPr>
              <w:widowControl w:val="0"/>
              <w:jc w:val="center"/>
              <w:rPr>
                <w:rStyle w:val="spanbodytext21"/>
                <w:b/>
                <w:bCs/>
                <w:sz w:val="24"/>
                <w:szCs w:val="24"/>
                <w:lang w:val="ru-RU"/>
              </w:rPr>
            </w:pPr>
            <w:r w:rsidRPr="00805F73">
              <w:rPr>
                <w:rStyle w:val="spanbodytext21"/>
                <w:b/>
                <w:bCs/>
                <w:sz w:val="24"/>
                <w:szCs w:val="24"/>
                <w:lang w:val="ru-RU"/>
              </w:rPr>
              <w:t>Идентификационный номер</w:t>
            </w:r>
          </w:p>
          <w:p w:rsidR="007913F8" w:rsidRPr="00805F73" w:rsidRDefault="007913F8" w:rsidP="00FF48C1">
            <w:pPr>
              <w:widowControl w:val="0"/>
              <w:jc w:val="center"/>
              <w:rPr>
                <w:b/>
                <w:sz w:val="24"/>
                <w:szCs w:val="24"/>
                <w:lang w:val="ru-RU"/>
              </w:rPr>
            </w:pPr>
            <w:r w:rsidRPr="00805F73">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805F73" w:rsidRDefault="00530E56" w:rsidP="00FF48C1">
            <w:pPr>
              <w:widowControl w:val="0"/>
              <w:jc w:val="center"/>
              <w:rPr>
                <w:b/>
                <w:sz w:val="24"/>
                <w:szCs w:val="24"/>
                <w:lang w:val="ru-RU"/>
              </w:rPr>
            </w:pPr>
            <w:r w:rsidRPr="00805F73">
              <w:rPr>
                <w:b/>
                <w:sz w:val="24"/>
                <w:szCs w:val="24"/>
                <w:lang w:val="ru-RU"/>
              </w:rPr>
              <w:t>Минимальное предложение о цене контракта (рубль)</w:t>
            </w:r>
          </w:p>
        </w:tc>
      </w:tr>
      <w:tr w:rsidR="00FF48C1" w:rsidRPr="00805F73"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FF48C1" w:rsidRPr="00805F73" w:rsidRDefault="00FF48C1" w:rsidP="00FF48C1">
            <w:pPr>
              <w:pStyle w:val="affff"/>
            </w:pPr>
            <w:r w:rsidRPr="00805F73">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FF48C1" w:rsidRPr="00805F73" w:rsidRDefault="00FF48C1" w:rsidP="003D2A76">
            <w:pPr>
              <w:pStyle w:val="affff"/>
            </w:pPr>
            <w:r w:rsidRPr="00805F73">
              <w:t>EA-145390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FF48C1" w:rsidRPr="00805F73" w:rsidRDefault="00FF48C1" w:rsidP="003D2A76">
            <w:pPr>
              <w:pStyle w:val="affff"/>
            </w:pPr>
            <w:r w:rsidRPr="00805F73">
              <w:t>435 225,00 руб.</w:t>
            </w:r>
          </w:p>
        </w:tc>
      </w:tr>
      <w:tr w:rsidR="00FF48C1" w:rsidRPr="00805F73"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FF48C1" w:rsidRPr="00805F73" w:rsidRDefault="00FF48C1" w:rsidP="00FF48C1">
            <w:pPr>
              <w:pStyle w:val="affff"/>
            </w:pPr>
            <w:r w:rsidRPr="00805F73">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FF48C1" w:rsidRPr="00805F73" w:rsidRDefault="00FF48C1" w:rsidP="003D2A76">
            <w:pPr>
              <w:pStyle w:val="affff"/>
            </w:pPr>
            <w:r w:rsidRPr="00805F73">
              <w:t>EA-144878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FF48C1" w:rsidRPr="00805F73" w:rsidRDefault="00FF48C1" w:rsidP="003D2A76">
            <w:pPr>
              <w:pStyle w:val="affff"/>
            </w:pPr>
            <w:r w:rsidRPr="00805F73">
              <w:t>440 000,00 руб.</w:t>
            </w:r>
          </w:p>
        </w:tc>
      </w:tr>
    </w:tbl>
    <w:p w:rsidR="00BE61CE" w:rsidRDefault="00D93CDC" w:rsidP="00FF48C1">
      <w:pPr>
        <w:pStyle w:val="af4"/>
        <w:widowControl w:val="0"/>
        <w:numPr>
          <w:ilvl w:val="0"/>
          <w:numId w:val="1"/>
        </w:numPr>
        <w:tabs>
          <w:tab w:val="left" w:pos="540"/>
          <w:tab w:val="left" w:pos="720"/>
        </w:tabs>
        <w:ind w:left="0" w:firstLine="0"/>
        <w:jc w:val="both"/>
        <w:rPr>
          <w:sz w:val="24"/>
          <w:szCs w:val="24"/>
          <w:lang w:val="ru-RU"/>
        </w:rPr>
      </w:pPr>
      <w:r w:rsidRPr="00805F73">
        <w:rPr>
          <w:b/>
          <w:sz w:val="24"/>
          <w:szCs w:val="24"/>
          <w:lang w:val="ru-RU"/>
        </w:rPr>
        <w:t xml:space="preserve">Рассмотрев вторые части заявок на участие в электронном аукционе </w:t>
      </w:r>
      <w:r w:rsidRPr="00805F73">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A21D24" w:rsidRDefault="00A21D24" w:rsidP="00A21D24">
      <w:pPr>
        <w:widowControl w:val="0"/>
        <w:tabs>
          <w:tab w:val="left" w:pos="540"/>
          <w:tab w:val="left" w:pos="720"/>
        </w:tabs>
        <w:jc w:val="both"/>
        <w:rPr>
          <w:sz w:val="24"/>
          <w:szCs w:val="24"/>
          <w:lang w:val="ru-RU"/>
        </w:rPr>
      </w:pPr>
    </w:p>
    <w:p w:rsidR="00A21D24" w:rsidRDefault="00A21D24" w:rsidP="00A21D24">
      <w:pPr>
        <w:widowControl w:val="0"/>
        <w:tabs>
          <w:tab w:val="left" w:pos="540"/>
          <w:tab w:val="left" w:pos="720"/>
        </w:tabs>
        <w:jc w:val="both"/>
        <w:rPr>
          <w:sz w:val="24"/>
          <w:szCs w:val="24"/>
          <w:lang w:val="ru-RU"/>
        </w:rPr>
      </w:pPr>
    </w:p>
    <w:p w:rsidR="00A21D24" w:rsidRDefault="00A21D24" w:rsidP="00A21D24">
      <w:pPr>
        <w:widowControl w:val="0"/>
        <w:tabs>
          <w:tab w:val="left" w:pos="540"/>
          <w:tab w:val="left" w:pos="720"/>
        </w:tabs>
        <w:jc w:val="both"/>
        <w:rPr>
          <w:sz w:val="24"/>
          <w:szCs w:val="24"/>
          <w:lang w:val="ru-RU"/>
        </w:rPr>
      </w:pPr>
    </w:p>
    <w:p w:rsidR="00A21D24" w:rsidRPr="00A21D24" w:rsidRDefault="00A21D24" w:rsidP="00A21D24">
      <w:pPr>
        <w:widowControl w:val="0"/>
        <w:tabs>
          <w:tab w:val="left" w:pos="540"/>
          <w:tab w:val="left" w:pos="720"/>
        </w:tabs>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805F73" w:rsidTr="004757E0">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805F73" w:rsidRDefault="00792DD0" w:rsidP="00FF48C1">
            <w:pPr>
              <w:widowControl w:val="0"/>
              <w:jc w:val="center"/>
              <w:rPr>
                <w:rStyle w:val="spanbodytext21"/>
                <w:b/>
                <w:bCs/>
                <w:sz w:val="24"/>
                <w:szCs w:val="24"/>
                <w:lang w:val="ru-RU"/>
              </w:rPr>
            </w:pPr>
            <w:r w:rsidRPr="00805F73">
              <w:rPr>
                <w:rStyle w:val="spanbodytext21"/>
                <w:b/>
                <w:bCs/>
                <w:sz w:val="24"/>
                <w:szCs w:val="24"/>
                <w:lang w:val="ru-RU"/>
              </w:rPr>
              <w:lastRenderedPageBreak/>
              <w:t>Идентификационный номер</w:t>
            </w:r>
          </w:p>
          <w:p w:rsidR="00792DD0" w:rsidRPr="00805F73" w:rsidRDefault="00792DD0" w:rsidP="00FF48C1">
            <w:pPr>
              <w:widowControl w:val="0"/>
              <w:jc w:val="center"/>
              <w:rPr>
                <w:b/>
                <w:sz w:val="24"/>
                <w:szCs w:val="24"/>
                <w:lang w:val="ru-RU"/>
              </w:rPr>
            </w:pPr>
            <w:r w:rsidRPr="00805F73">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805F73" w:rsidRDefault="00792DD0" w:rsidP="00FF48C1">
            <w:pPr>
              <w:widowControl w:val="0"/>
              <w:jc w:val="center"/>
              <w:rPr>
                <w:b/>
                <w:sz w:val="24"/>
                <w:szCs w:val="24"/>
                <w:lang w:val="ru-RU"/>
              </w:rPr>
            </w:pPr>
            <w:r w:rsidRPr="00805F73">
              <w:rPr>
                <w:b/>
                <w:sz w:val="24"/>
                <w:szCs w:val="24"/>
                <w:lang w:val="ru-RU"/>
              </w:rPr>
              <w:t xml:space="preserve">Сведения об </w:t>
            </w:r>
            <w:r w:rsidRPr="00805F73">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805F73" w:rsidRDefault="00792DD0" w:rsidP="00FF48C1">
            <w:pPr>
              <w:widowControl w:val="0"/>
              <w:jc w:val="center"/>
              <w:rPr>
                <w:b/>
                <w:sz w:val="24"/>
                <w:szCs w:val="24"/>
                <w:lang w:val="ru-RU"/>
              </w:rPr>
            </w:pPr>
            <w:r w:rsidRPr="00805F73">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805F73" w:rsidRDefault="00792DD0" w:rsidP="00FF48C1">
            <w:pPr>
              <w:widowControl w:val="0"/>
              <w:jc w:val="center"/>
              <w:rPr>
                <w:b/>
                <w:sz w:val="24"/>
                <w:szCs w:val="24"/>
                <w:lang w:val="ru-RU"/>
              </w:rPr>
            </w:pPr>
            <w:r w:rsidRPr="00805F73">
              <w:rPr>
                <w:b/>
                <w:sz w:val="24"/>
                <w:szCs w:val="24"/>
                <w:lang w:val="ru-RU"/>
              </w:rPr>
              <w:t>Решение</w:t>
            </w:r>
          </w:p>
        </w:tc>
      </w:tr>
      <w:tr w:rsidR="00FF48C1" w:rsidRPr="00805F73" w:rsidTr="00212FF5">
        <w:trPr>
          <w:trHeight w:val="2043"/>
          <w:jc w:val="center"/>
        </w:trPr>
        <w:tc>
          <w:tcPr>
            <w:tcW w:w="2268" w:type="dxa"/>
          </w:tcPr>
          <w:p w:rsidR="00FF48C1" w:rsidRPr="00805F73" w:rsidRDefault="00FF48C1" w:rsidP="003D2A76">
            <w:pPr>
              <w:pStyle w:val="affff"/>
            </w:pPr>
            <w:r w:rsidRPr="00805F73">
              <w:t>EA-145390</w:t>
            </w:r>
          </w:p>
        </w:tc>
        <w:tc>
          <w:tcPr>
            <w:tcW w:w="3969" w:type="dxa"/>
            <w:tcBorders>
              <w:right w:val="single" w:sz="4" w:space="0" w:color="auto"/>
            </w:tcBorders>
            <w:vAlign w:val="center"/>
          </w:tcPr>
          <w:p w:rsidR="00FF48C1" w:rsidRPr="00805F73" w:rsidRDefault="00FF48C1" w:rsidP="00FF48C1">
            <w:pPr>
              <w:autoSpaceDE w:val="0"/>
              <w:autoSpaceDN w:val="0"/>
              <w:adjustRightInd w:val="0"/>
              <w:jc w:val="center"/>
              <w:rPr>
                <w:sz w:val="24"/>
                <w:szCs w:val="24"/>
                <w:lang w:val="ru-RU"/>
              </w:rPr>
            </w:pPr>
            <w:r w:rsidRPr="00805F73">
              <w:rPr>
                <w:sz w:val="24"/>
                <w:szCs w:val="24"/>
                <w:lang w:val="ru-RU"/>
              </w:rPr>
              <w:t>Индивидуальный предприниматель Барышников Сергей Вадимович, ИНН 502102737753, место жительства:</w:t>
            </w:r>
            <w:r w:rsidRPr="00805F73">
              <w:rPr>
                <w:bCs/>
                <w:sz w:val="24"/>
                <w:szCs w:val="24"/>
                <w:lang w:val="ru-RU"/>
              </w:rPr>
              <w:t xml:space="preserve"> 142180, Россия, Московская обл., </w:t>
            </w:r>
            <w:proofErr w:type="spellStart"/>
            <w:r w:rsidRPr="00805F73">
              <w:rPr>
                <w:bCs/>
                <w:sz w:val="24"/>
                <w:szCs w:val="24"/>
                <w:lang w:val="ru-RU"/>
              </w:rPr>
              <w:t>г</w:t>
            </w:r>
            <w:proofErr w:type="gramStart"/>
            <w:r w:rsidRPr="00805F73">
              <w:rPr>
                <w:bCs/>
                <w:sz w:val="24"/>
                <w:szCs w:val="24"/>
                <w:lang w:val="ru-RU"/>
              </w:rPr>
              <w:t>.К</w:t>
            </w:r>
            <w:proofErr w:type="gramEnd"/>
            <w:r w:rsidRPr="00805F73">
              <w:rPr>
                <w:bCs/>
                <w:sz w:val="24"/>
                <w:szCs w:val="24"/>
                <w:lang w:val="ru-RU"/>
              </w:rPr>
              <w:t>лимовск</w:t>
            </w:r>
            <w:proofErr w:type="spellEnd"/>
            <w:r w:rsidRPr="00805F73">
              <w:rPr>
                <w:bCs/>
                <w:sz w:val="24"/>
                <w:szCs w:val="24"/>
                <w:lang w:val="ru-RU"/>
              </w:rPr>
              <w:t>, микрорайон «Заречный», квартал 10, дом 6</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FF48C1" w:rsidRPr="00805F73" w:rsidRDefault="00FF48C1" w:rsidP="00FF48C1">
            <w:pPr>
              <w:widowControl w:val="0"/>
              <w:jc w:val="center"/>
              <w:rPr>
                <w:sz w:val="24"/>
                <w:szCs w:val="24"/>
                <w:lang w:val="ru-RU"/>
              </w:rPr>
            </w:pPr>
            <w:proofErr w:type="spellStart"/>
            <w:r w:rsidRPr="00805F73">
              <w:rPr>
                <w:sz w:val="24"/>
                <w:szCs w:val="24"/>
                <w:lang w:val="ru-RU"/>
              </w:rPr>
              <w:t>Яшенев</w:t>
            </w:r>
            <w:proofErr w:type="spellEnd"/>
            <w:r w:rsidRPr="00805F73">
              <w:rPr>
                <w:sz w:val="24"/>
                <w:szCs w:val="24"/>
                <w:lang w:val="ru-RU"/>
              </w:rPr>
              <w:t xml:space="preserve"> С.П.</w:t>
            </w:r>
          </w:p>
          <w:p w:rsidR="00FF48C1" w:rsidRPr="00805F73" w:rsidRDefault="00FF48C1" w:rsidP="00FF48C1">
            <w:pPr>
              <w:widowControl w:val="0"/>
              <w:jc w:val="center"/>
              <w:rPr>
                <w:sz w:val="24"/>
                <w:szCs w:val="24"/>
                <w:lang w:val="ru-RU"/>
              </w:rPr>
            </w:pPr>
            <w:r w:rsidRPr="00805F73">
              <w:rPr>
                <w:sz w:val="24"/>
                <w:szCs w:val="24"/>
                <w:lang w:val="ru-RU"/>
              </w:rPr>
              <w:t>Худякова М.А.</w:t>
            </w:r>
          </w:p>
          <w:p w:rsidR="00FF48C1" w:rsidRPr="00805F73" w:rsidRDefault="00FF48C1" w:rsidP="00FF48C1">
            <w:pPr>
              <w:widowControl w:val="0"/>
              <w:jc w:val="center"/>
              <w:rPr>
                <w:sz w:val="24"/>
                <w:szCs w:val="24"/>
                <w:lang w:val="ru-RU"/>
              </w:rPr>
            </w:pPr>
            <w:r w:rsidRPr="00805F73">
              <w:rPr>
                <w:sz w:val="24"/>
                <w:szCs w:val="24"/>
                <w:lang w:val="ru-RU"/>
              </w:rPr>
              <w:t>Василенко В.А.</w:t>
            </w:r>
          </w:p>
          <w:p w:rsidR="00FF48C1" w:rsidRPr="00805F73" w:rsidRDefault="00FF48C1" w:rsidP="00FF48C1">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FF48C1" w:rsidRPr="00805F73" w:rsidRDefault="00FF48C1" w:rsidP="00FF48C1">
            <w:pPr>
              <w:widowControl w:val="0"/>
              <w:jc w:val="center"/>
              <w:rPr>
                <w:sz w:val="24"/>
                <w:szCs w:val="24"/>
                <w:lang w:val="ru-RU"/>
              </w:rPr>
            </w:pPr>
            <w:r w:rsidRPr="00805F73">
              <w:rPr>
                <w:sz w:val="24"/>
                <w:szCs w:val="24"/>
                <w:lang w:val="ru-RU"/>
              </w:rPr>
              <w:t>«За»</w:t>
            </w:r>
          </w:p>
          <w:p w:rsidR="00FF48C1" w:rsidRPr="00805F73" w:rsidRDefault="00FF48C1" w:rsidP="00FF48C1">
            <w:pPr>
              <w:widowControl w:val="0"/>
              <w:jc w:val="center"/>
              <w:rPr>
                <w:sz w:val="24"/>
                <w:szCs w:val="24"/>
                <w:lang w:val="ru-RU"/>
              </w:rPr>
            </w:pPr>
            <w:r w:rsidRPr="00805F73">
              <w:rPr>
                <w:sz w:val="24"/>
                <w:szCs w:val="24"/>
                <w:lang w:val="ru-RU"/>
              </w:rPr>
              <w:t>«За»</w:t>
            </w:r>
          </w:p>
          <w:p w:rsidR="00FF48C1" w:rsidRPr="00805F73" w:rsidRDefault="00FF48C1" w:rsidP="00FF48C1">
            <w:pPr>
              <w:widowControl w:val="0"/>
              <w:jc w:val="center"/>
              <w:rPr>
                <w:sz w:val="24"/>
                <w:szCs w:val="24"/>
                <w:lang w:val="ru-RU"/>
              </w:rPr>
            </w:pPr>
            <w:r w:rsidRPr="00805F73">
              <w:rPr>
                <w:sz w:val="24"/>
                <w:szCs w:val="24"/>
                <w:lang w:val="ru-RU"/>
              </w:rPr>
              <w:t>«За»</w:t>
            </w:r>
          </w:p>
          <w:p w:rsidR="00FF48C1" w:rsidRPr="00805F73" w:rsidRDefault="00FF48C1" w:rsidP="00FF48C1">
            <w:pPr>
              <w:widowControl w:val="0"/>
              <w:jc w:val="center"/>
              <w:rPr>
                <w:sz w:val="24"/>
                <w:szCs w:val="24"/>
                <w:lang w:val="ru-RU"/>
              </w:rPr>
            </w:pPr>
          </w:p>
        </w:tc>
      </w:tr>
      <w:tr w:rsidR="00FF48C1" w:rsidRPr="00805F73" w:rsidTr="00212FF5">
        <w:trPr>
          <w:trHeight w:val="2310"/>
          <w:jc w:val="center"/>
        </w:trPr>
        <w:tc>
          <w:tcPr>
            <w:tcW w:w="2268" w:type="dxa"/>
          </w:tcPr>
          <w:p w:rsidR="00FF48C1" w:rsidRPr="00805F73" w:rsidRDefault="00FF48C1" w:rsidP="003D2A76">
            <w:pPr>
              <w:pStyle w:val="affff"/>
            </w:pPr>
            <w:r w:rsidRPr="00805F73">
              <w:t>EA-144878</w:t>
            </w:r>
          </w:p>
        </w:tc>
        <w:tc>
          <w:tcPr>
            <w:tcW w:w="3969" w:type="dxa"/>
            <w:tcBorders>
              <w:right w:val="single" w:sz="4" w:space="0" w:color="auto"/>
            </w:tcBorders>
            <w:vAlign w:val="center"/>
          </w:tcPr>
          <w:p w:rsidR="00FF48C1" w:rsidRPr="00805F73" w:rsidRDefault="005F1920" w:rsidP="00FF48C1">
            <w:pPr>
              <w:jc w:val="center"/>
              <w:rPr>
                <w:sz w:val="24"/>
                <w:szCs w:val="24"/>
                <w:lang w:val="ru-RU"/>
              </w:rPr>
            </w:pPr>
            <w:hyperlink r:id="rId8" w:tgtFrame="_blank" w:history="1">
              <w:r w:rsidR="00FF48C1" w:rsidRPr="00805F73">
                <w:rPr>
                  <w:rStyle w:val="af"/>
                  <w:color w:val="auto"/>
                  <w:sz w:val="24"/>
                  <w:szCs w:val="24"/>
                  <w:u w:val="none"/>
                  <w:lang w:val="ru-RU"/>
                </w:rPr>
                <w:t xml:space="preserve">ОБЩЕСТВО С ОГРАНИЧЕННОЙ ОТВЕТСТВЕННОСТЬЮ "СЕРВИС ПОЛОКРОН" </w:t>
              </w:r>
            </w:hyperlink>
          </w:p>
          <w:p w:rsidR="00FF48C1" w:rsidRPr="00805F73" w:rsidRDefault="00FF48C1" w:rsidP="00FF48C1">
            <w:pPr>
              <w:jc w:val="center"/>
              <w:rPr>
                <w:sz w:val="24"/>
                <w:szCs w:val="24"/>
                <w:lang w:val="ru-RU"/>
              </w:rPr>
            </w:pPr>
            <w:r w:rsidRPr="00805F73">
              <w:rPr>
                <w:sz w:val="24"/>
                <w:szCs w:val="24"/>
                <w:lang w:val="ru-RU"/>
              </w:rPr>
              <w:t xml:space="preserve">ИНН 7731303187, место нахождения: </w:t>
            </w:r>
            <w:r w:rsidRPr="00805F73">
              <w:rPr>
                <w:sz w:val="24"/>
                <w:szCs w:val="24"/>
                <w:shd w:val="clear" w:color="auto" w:fill="FFFFFF"/>
                <w:lang w:val="ru-RU"/>
              </w:rPr>
              <w:t>123592, МОСКВА ГОРОД, УЛИЦА КУЛАКОВА, ДОМ 20, СТРОЕНИЕ 1Д, ПОМЕЩЕНИЕ П</w:t>
            </w:r>
            <w:r w:rsidRPr="00805F73">
              <w:rPr>
                <w:sz w:val="24"/>
                <w:szCs w:val="24"/>
                <w:shd w:val="clear" w:color="auto" w:fill="FFFFFF"/>
              </w:rPr>
              <w:t>XI</w:t>
            </w:r>
            <w:r w:rsidRPr="00805F73">
              <w:rPr>
                <w:sz w:val="24"/>
                <w:szCs w:val="24"/>
                <w:shd w:val="clear" w:color="auto" w:fill="FFFFFF"/>
                <w:lang w:val="ru-RU"/>
              </w:rPr>
              <w:t>Э2П20</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F48C1" w:rsidRPr="00805F73" w:rsidRDefault="00FF48C1" w:rsidP="00FF48C1">
            <w:pPr>
              <w:widowControl w:val="0"/>
              <w:jc w:val="center"/>
              <w:rPr>
                <w:sz w:val="24"/>
                <w:szCs w:val="24"/>
                <w:lang w:val="ru-RU"/>
              </w:rPr>
            </w:pPr>
            <w:proofErr w:type="spellStart"/>
            <w:r w:rsidRPr="00805F73">
              <w:rPr>
                <w:sz w:val="24"/>
                <w:szCs w:val="24"/>
                <w:lang w:val="ru-RU"/>
              </w:rPr>
              <w:t>Яшенев</w:t>
            </w:r>
            <w:proofErr w:type="spellEnd"/>
            <w:r w:rsidRPr="00805F73">
              <w:rPr>
                <w:sz w:val="24"/>
                <w:szCs w:val="24"/>
                <w:lang w:val="ru-RU"/>
              </w:rPr>
              <w:t xml:space="preserve"> С.П.</w:t>
            </w:r>
          </w:p>
          <w:p w:rsidR="00FF48C1" w:rsidRPr="00805F73" w:rsidRDefault="00FF48C1" w:rsidP="00FF48C1">
            <w:pPr>
              <w:widowControl w:val="0"/>
              <w:jc w:val="center"/>
              <w:rPr>
                <w:sz w:val="24"/>
                <w:szCs w:val="24"/>
                <w:lang w:val="ru-RU"/>
              </w:rPr>
            </w:pPr>
            <w:r w:rsidRPr="00805F73">
              <w:rPr>
                <w:sz w:val="24"/>
                <w:szCs w:val="24"/>
                <w:lang w:val="ru-RU"/>
              </w:rPr>
              <w:t>Худякова М.А.</w:t>
            </w:r>
          </w:p>
          <w:p w:rsidR="00FF48C1" w:rsidRPr="00805F73" w:rsidRDefault="00FF48C1" w:rsidP="00FF48C1">
            <w:pPr>
              <w:widowControl w:val="0"/>
              <w:jc w:val="center"/>
              <w:rPr>
                <w:sz w:val="24"/>
                <w:szCs w:val="24"/>
                <w:lang w:val="ru-RU"/>
              </w:rPr>
            </w:pPr>
            <w:r w:rsidRPr="00805F73">
              <w:rPr>
                <w:sz w:val="24"/>
                <w:szCs w:val="24"/>
                <w:lang w:val="ru-RU"/>
              </w:rPr>
              <w:t>Василенко В.А.</w:t>
            </w:r>
          </w:p>
          <w:p w:rsidR="00FF48C1" w:rsidRPr="00805F73" w:rsidRDefault="00FF48C1" w:rsidP="00FF48C1">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F48C1" w:rsidRPr="00805F73" w:rsidRDefault="00FF48C1" w:rsidP="00FF48C1">
            <w:pPr>
              <w:widowControl w:val="0"/>
              <w:jc w:val="center"/>
              <w:rPr>
                <w:sz w:val="24"/>
                <w:szCs w:val="24"/>
                <w:lang w:val="ru-RU"/>
              </w:rPr>
            </w:pPr>
            <w:r w:rsidRPr="00805F73">
              <w:rPr>
                <w:sz w:val="24"/>
                <w:szCs w:val="24"/>
                <w:lang w:val="ru-RU"/>
              </w:rPr>
              <w:t>«За»</w:t>
            </w:r>
          </w:p>
          <w:p w:rsidR="00FF48C1" w:rsidRPr="00805F73" w:rsidRDefault="00FF48C1" w:rsidP="00FF48C1">
            <w:pPr>
              <w:widowControl w:val="0"/>
              <w:jc w:val="center"/>
              <w:rPr>
                <w:sz w:val="24"/>
                <w:szCs w:val="24"/>
                <w:lang w:val="ru-RU"/>
              </w:rPr>
            </w:pPr>
            <w:r w:rsidRPr="00805F73">
              <w:rPr>
                <w:sz w:val="24"/>
                <w:szCs w:val="24"/>
                <w:lang w:val="ru-RU"/>
              </w:rPr>
              <w:t>«За»</w:t>
            </w:r>
          </w:p>
          <w:p w:rsidR="00FF48C1" w:rsidRPr="00805F73" w:rsidRDefault="00FF48C1" w:rsidP="00FF48C1">
            <w:pPr>
              <w:widowControl w:val="0"/>
              <w:jc w:val="center"/>
              <w:rPr>
                <w:sz w:val="24"/>
                <w:szCs w:val="24"/>
                <w:lang w:val="ru-RU"/>
              </w:rPr>
            </w:pPr>
            <w:r w:rsidRPr="00805F73">
              <w:rPr>
                <w:sz w:val="24"/>
                <w:szCs w:val="24"/>
                <w:lang w:val="ru-RU"/>
              </w:rPr>
              <w:t>«За»</w:t>
            </w:r>
          </w:p>
          <w:p w:rsidR="00FF48C1" w:rsidRPr="00805F73" w:rsidRDefault="00FF48C1" w:rsidP="00FF48C1">
            <w:pPr>
              <w:widowControl w:val="0"/>
              <w:jc w:val="center"/>
              <w:rPr>
                <w:sz w:val="24"/>
                <w:szCs w:val="24"/>
                <w:lang w:val="ru-RU"/>
              </w:rPr>
            </w:pPr>
          </w:p>
        </w:tc>
      </w:tr>
    </w:tbl>
    <w:p w:rsidR="00DE0B34" w:rsidRPr="00805F73" w:rsidRDefault="00DE0B34" w:rsidP="00FF48C1">
      <w:pPr>
        <w:rPr>
          <w:sz w:val="24"/>
          <w:szCs w:val="24"/>
          <w:lang w:val="ru-RU"/>
        </w:rPr>
      </w:pPr>
    </w:p>
    <w:p w:rsidR="008E3C80" w:rsidRPr="00805F73" w:rsidRDefault="00A74D8B" w:rsidP="00FF48C1">
      <w:pPr>
        <w:pStyle w:val="af4"/>
        <w:numPr>
          <w:ilvl w:val="0"/>
          <w:numId w:val="1"/>
        </w:numPr>
        <w:ind w:left="0" w:firstLine="0"/>
        <w:jc w:val="both"/>
        <w:rPr>
          <w:sz w:val="24"/>
          <w:szCs w:val="24"/>
          <w:lang w:val="ru-RU"/>
        </w:rPr>
      </w:pPr>
      <w:r w:rsidRPr="00805F73">
        <w:rPr>
          <w:sz w:val="24"/>
          <w:szCs w:val="24"/>
          <w:lang w:val="ru-RU"/>
        </w:rPr>
        <w:t xml:space="preserve">Победителем электронного аукциона признается </w:t>
      </w:r>
      <w:r w:rsidR="00805F73" w:rsidRPr="00805F73">
        <w:rPr>
          <w:sz w:val="24"/>
          <w:szCs w:val="24"/>
          <w:lang w:val="ru-RU"/>
        </w:rPr>
        <w:t>Индивидуальный предприниматель Барышников Сергей Вадимович, ИНН 502102737753, место жительства:</w:t>
      </w:r>
      <w:r w:rsidR="00805F73" w:rsidRPr="00805F73">
        <w:rPr>
          <w:bCs/>
          <w:sz w:val="24"/>
          <w:szCs w:val="24"/>
          <w:lang w:val="ru-RU"/>
        </w:rPr>
        <w:t xml:space="preserve"> 142180, Россия, Московская обл., </w:t>
      </w:r>
      <w:proofErr w:type="spellStart"/>
      <w:r w:rsidR="00805F73" w:rsidRPr="00805F73">
        <w:rPr>
          <w:bCs/>
          <w:sz w:val="24"/>
          <w:szCs w:val="24"/>
          <w:lang w:val="ru-RU"/>
        </w:rPr>
        <w:t>г</w:t>
      </w:r>
      <w:proofErr w:type="gramStart"/>
      <w:r w:rsidR="00805F73" w:rsidRPr="00805F73">
        <w:rPr>
          <w:bCs/>
          <w:sz w:val="24"/>
          <w:szCs w:val="24"/>
          <w:lang w:val="ru-RU"/>
        </w:rPr>
        <w:t>.К</w:t>
      </w:r>
      <w:proofErr w:type="gramEnd"/>
      <w:r w:rsidR="00805F73" w:rsidRPr="00805F73">
        <w:rPr>
          <w:bCs/>
          <w:sz w:val="24"/>
          <w:szCs w:val="24"/>
          <w:lang w:val="ru-RU"/>
        </w:rPr>
        <w:t>лимовск</w:t>
      </w:r>
      <w:proofErr w:type="spellEnd"/>
      <w:r w:rsidR="00805F73" w:rsidRPr="00805F73">
        <w:rPr>
          <w:bCs/>
          <w:sz w:val="24"/>
          <w:szCs w:val="24"/>
          <w:lang w:val="ru-RU"/>
        </w:rPr>
        <w:t>, микрорайон «Заречный», квартал 10, дом 6</w:t>
      </w:r>
      <w:r w:rsidR="004619A0" w:rsidRPr="00805F73">
        <w:rPr>
          <w:sz w:val="24"/>
          <w:szCs w:val="24"/>
          <w:shd w:val="clear" w:color="auto" w:fill="FFFFFF"/>
          <w:lang w:val="ru-RU"/>
        </w:rPr>
        <w:t xml:space="preserve">, </w:t>
      </w:r>
      <w:r w:rsidR="00530E56" w:rsidRPr="00805F73">
        <w:rPr>
          <w:sz w:val="24"/>
          <w:szCs w:val="24"/>
          <w:lang w:val="ru-RU"/>
        </w:rPr>
        <w:t xml:space="preserve"> </w:t>
      </w:r>
      <w:r w:rsidRPr="00805F73">
        <w:rPr>
          <w:sz w:val="24"/>
          <w:szCs w:val="24"/>
          <w:lang w:val="ru-RU"/>
        </w:rPr>
        <w:t xml:space="preserve"> </w:t>
      </w:r>
      <w:r w:rsidR="00D93CDC" w:rsidRPr="00805F73">
        <w:rPr>
          <w:sz w:val="24"/>
          <w:szCs w:val="24"/>
          <w:lang w:val="ru-RU"/>
        </w:rPr>
        <w:t xml:space="preserve">цена  контракта </w:t>
      </w:r>
      <w:r w:rsidR="00D91201" w:rsidRPr="00805F73">
        <w:rPr>
          <w:sz w:val="24"/>
          <w:szCs w:val="24"/>
          <w:lang w:val="ru-RU"/>
        </w:rPr>
        <w:t xml:space="preserve"> </w:t>
      </w:r>
      <w:r w:rsidR="00805F73" w:rsidRPr="00805F73">
        <w:rPr>
          <w:sz w:val="24"/>
          <w:szCs w:val="24"/>
          <w:lang w:val="ru-RU"/>
        </w:rPr>
        <w:t>435</w:t>
      </w:r>
      <w:r w:rsidR="00805F73">
        <w:rPr>
          <w:sz w:val="24"/>
          <w:szCs w:val="24"/>
        </w:rPr>
        <w:t> </w:t>
      </w:r>
      <w:r w:rsidR="00805F73" w:rsidRPr="00805F73">
        <w:rPr>
          <w:sz w:val="24"/>
          <w:szCs w:val="24"/>
          <w:lang w:val="ru-RU"/>
        </w:rPr>
        <w:t>225</w:t>
      </w:r>
      <w:r w:rsidR="00805F73">
        <w:rPr>
          <w:sz w:val="24"/>
          <w:szCs w:val="24"/>
          <w:lang w:val="ru-RU"/>
        </w:rPr>
        <w:t xml:space="preserve"> </w:t>
      </w:r>
      <w:r w:rsidR="004757E0" w:rsidRPr="00805F73">
        <w:rPr>
          <w:sz w:val="24"/>
          <w:szCs w:val="24"/>
          <w:lang w:val="ru-RU"/>
        </w:rPr>
        <w:t>рублей 00 копеек</w:t>
      </w:r>
    </w:p>
    <w:p w:rsidR="008E3C80" w:rsidRPr="00805F73" w:rsidRDefault="008E3C80" w:rsidP="00FF48C1">
      <w:pPr>
        <w:pStyle w:val="af4"/>
        <w:widowControl w:val="0"/>
        <w:numPr>
          <w:ilvl w:val="0"/>
          <w:numId w:val="1"/>
        </w:numPr>
        <w:ind w:left="0" w:firstLine="0"/>
        <w:jc w:val="both"/>
        <w:rPr>
          <w:sz w:val="24"/>
          <w:szCs w:val="24"/>
          <w:lang w:val="ru-RU"/>
        </w:rPr>
      </w:pPr>
      <w:r w:rsidRPr="00805F73">
        <w:rPr>
          <w:sz w:val="24"/>
          <w:szCs w:val="24"/>
          <w:lang w:val="ru-RU"/>
        </w:rPr>
        <w:t>Засе</w:t>
      </w:r>
      <w:r w:rsidR="00BE61CE" w:rsidRPr="00805F73">
        <w:rPr>
          <w:sz w:val="24"/>
          <w:szCs w:val="24"/>
          <w:lang w:val="ru-RU"/>
        </w:rPr>
        <w:t xml:space="preserve">дание Единой комиссии завершено </w:t>
      </w:r>
      <w:r w:rsidR="003A4B76" w:rsidRPr="00805F73">
        <w:rPr>
          <w:sz w:val="24"/>
          <w:szCs w:val="24"/>
          <w:lang w:val="ru-RU"/>
        </w:rPr>
        <w:t>20</w:t>
      </w:r>
      <w:r w:rsidR="00756862" w:rsidRPr="00805F73">
        <w:rPr>
          <w:sz w:val="24"/>
          <w:szCs w:val="24"/>
          <w:lang w:val="ru-RU"/>
        </w:rPr>
        <w:t xml:space="preserve"> </w:t>
      </w:r>
      <w:r w:rsidR="00BE3E1C" w:rsidRPr="00805F73">
        <w:rPr>
          <w:sz w:val="24"/>
          <w:szCs w:val="24"/>
          <w:lang w:val="ru-RU"/>
        </w:rPr>
        <w:t>января</w:t>
      </w:r>
      <w:r w:rsidR="00756862" w:rsidRPr="00805F73">
        <w:rPr>
          <w:sz w:val="24"/>
          <w:szCs w:val="24"/>
          <w:lang w:val="ru-RU"/>
        </w:rPr>
        <w:t xml:space="preserve"> 2022</w:t>
      </w:r>
      <w:r w:rsidRPr="00805F73">
        <w:rPr>
          <w:sz w:val="24"/>
          <w:szCs w:val="24"/>
          <w:lang w:val="ru-RU"/>
        </w:rPr>
        <w:t xml:space="preserve"> г.</w:t>
      </w:r>
    </w:p>
    <w:p w:rsidR="000C2038" w:rsidRPr="00805F73" w:rsidRDefault="000C2038" w:rsidP="00FF48C1">
      <w:pPr>
        <w:pStyle w:val="210"/>
        <w:widowControl w:val="0"/>
        <w:tabs>
          <w:tab w:val="left" w:pos="4605"/>
        </w:tabs>
        <w:ind w:firstLine="0"/>
        <w:rPr>
          <w:szCs w:val="24"/>
        </w:rPr>
      </w:pPr>
      <w:r w:rsidRPr="00805F73">
        <w:rPr>
          <w:szCs w:val="24"/>
        </w:rPr>
        <w:t xml:space="preserve">Единая комиссия в составе:  </w:t>
      </w:r>
    </w:p>
    <w:p w:rsidR="00756862" w:rsidRPr="00805F73" w:rsidRDefault="0018160E" w:rsidP="00FF48C1">
      <w:pPr>
        <w:widowControl w:val="0"/>
        <w:jc w:val="both"/>
        <w:rPr>
          <w:sz w:val="24"/>
          <w:szCs w:val="24"/>
          <w:lang w:val="ru-RU"/>
        </w:rPr>
      </w:pPr>
      <w:r w:rsidRPr="00805F73">
        <w:rPr>
          <w:sz w:val="24"/>
          <w:szCs w:val="24"/>
          <w:lang w:val="ru-RU"/>
        </w:rPr>
        <w:t xml:space="preserve">         </w:t>
      </w:r>
      <w:r w:rsidR="00524C66" w:rsidRPr="00805F73">
        <w:rPr>
          <w:sz w:val="24"/>
          <w:szCs w:val="24"/>
          <w:lang w:val="ru-RU"/>
        </w:rPr>
        <w:t xml:space="preserve">             </w:t>
      </w:r>
    </w:p>
    <w:tbl>
      <w:tblPr>
        <w:tblW w:w="0" w:type="auto"/>
        <w:tblLook w:val="04A0"/>
      </w:tblPr>
      <w:tblGrid>
        <w:gridCol w:w="4684"/>
        <w:gridCol w:w="1844"/>
        <w:gridCol w:w="3280"/>
      </w:tblGrid>
      <w:tr w:rsidR="00756862" w:rsidRPr="00805F73" w:rsidTr="00C65993">
        <w:trPr>
          <w:trHeight w:val="454"/>
        </w:trPr>
        <w:tc>
          <w:tcPr>
            <w:tcW w:w="4684" w:type="dxa"/>
            <w:hideMark/>
          </w:tcPr>
          <w:p w:rsidR="00756862" w:rsidRPr="00805F73" w:rsidRDefault="00756862" w:rsidP="00FF48C1">
            <w:pPr>
              <w:widowControl w:val="0"/>
              <w:tabs>
                <w:tab w:val="left" w:pos="4605"/>
              </w:tabs>
              <w:jc w:val="both"/>
              <w:rPr>
                <w:sz w:val="24"/>
                <w:szCs w:val="24"/>
                <w:lang w:val="ru-RU"/>
              </w:rPr>
            </w:pPr>
            <w:r w:rsidRPr="00805F73">
              <w:rPr>
                <w:sz w:val="24"/>
                <w:szCs w:val="24"/>
                <w:lang w:val="ru-RU"/>
              </w:rPr>
              <w:t>Председатель комиссии:</w:t>
            </w:r>
          </w:p>
        </w:tc>
        <w:tc>
          <w:tcPr>
            <w:tcW w:w="1844" w:type="dxa"/>
            <w:tcBorders>
              <w:bottom w:val="single" w:sz="4" w:space="0" w:color="auto"/>
            </w:tcBorders>
          </w:tcPr>
          <w:p w:rsidR="00756862" w:rsidRPr="00805F73" w:rsidRDefault="00756862" w:rsidP="00FF48C1">
            <w:pPr>
              <w:widowControl w:val="0"/>
              <w:tabs>
                <w:tab w:val="left" w:pos="4605"/>
              </w:tabs>
              <w:jc w:val="both"/>
              <w:rPr>
                <w:sz w:val="24"/>
                <w:szCs w:val="24"/>
                <w:lang w:val="ru-RU"/>
              </w:rPr>
            </w:pPr>
          </w:p>
        </w:tc>
        <w:tc>
          <w:tcPr>
            <w:tcW w:w="3280" w:type="dxa"/>
            <w:vAlign w:val="bottom"/>
            <w:hideMark/>
          </w:tcPr>
          <w:p w:rsidR="00756862" w:rsidRPr="00805F73" w:rsidRDefault="00756862" w:rsidP="00FF48C1">
            <w:pPr>
              <w:widowControl w:val="0"/>
              <w:tabs>
                <w:tab w:val="left" w:pos="4605"/>
              </w:tabs>
              <w:jc w:val="both"/>
              <w:rPr>
                <w:sz w:val="24"/>
                <w:szCs w:val="24"/>
                <w:lang w:val="ru-RU"/>
              </w:rPr>
            </w:pPr>
            <w:proofErr w:type="spellStart"/>
            <w:r w:rsidRPr="00805F73">
              <w:rPr>
                <w:sz w:val="24"/>
                <w:szCs w:val="24"/>
                <w:lang w:val="ru-RU"/>
              </w:rPr>
              <w:t>Яшенев</w:t>
            </w:r>
            <w:proofErr w:type="spellEnd"/>
            <w:r w:rsidRPr="00805F73">
              <w:rPr>
                <w:sz w:val="24"/>
                <w:szCs w:val="24"/>
                <w:lang w:val="ru-RU"/>
              </w:rPr>
              <w:t xml:space="preserve"> С.П.</w:t>
            </w:r>
          </w:p>
        </w:tc>
      </w:tr>
      <w:tr w:rsidR="00756862" w:rsidRPr="00805F73" w:rsidTr="00C65993">
        <w:trPr>
          <w:trHeight w:val="454"/>
        </w:trPr>
        <w:tc>
          <w:tcPr>
            <w:tcW w:w="4684" w:type="dxa"/>
            <w:hideMark/>
          </w:tcPr>
          <w:p w:rsidR="00756862" w:rsidRPr="00805F73" w:rsidRDefault="00756862" w:rsidP="00FF48C1">
            <w:pPr>
              <w:widowControl w:val="0"/>
              <w:tabs>
                <w:tab w:val="left" w:pos="4605"/>
              </w:tabs>
              <w:jc w:val="both"/>
              <w:rPr>
                <w:sz w:val="24"/>
                <w:szCs w:val="24"/>
                <w:lang w:val="ru-RU"/>
              </w:rPr>
            </w:pPr>
            <w:r w:rsidRPr="00805F73">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805F73" w:rsidRDefault="00756862" w:rsidP="00FF48C1">
            <w:pPr>
              <w:widowControl w:val="0"/>
              <w:tabs>
                <w:tab w:val="left" w:pos="4605"/>
              </w:tabs>
              <w:jc w:val="both"/>
              <w:rPr>
                <w:sz w:val="24"/>
                <w:szCs w:val="24"/>
                <w:lang w:val="ru-RU"/>
              </w:rPr>
            </w:pPr>
          </w:p>
        </w:tc>
        <w:tc>
          <w:tcPr>
            <w:tcW w:w="3280" w:type="dxa"/>
            <w:vAlign w:val="bottom"/>
            <w:hideMark/>
          </w:tcPr>
          <w:p w:rsidR="00756862" w:rsidRPr="00805F73" w:rsidRDefault="00756862" w:rsidP="00FF48C1">
            <w:pPr>
              <w:widowControl w:val="0"/>
              <w:tabs>
                <w:tab w:val="left" w:pos="4605"/>
              </w:tabs>
              <w:jc w:val="both"/>
              <w:rPr>
                <w:sz w:val="24"/>
                <w:szCs w:val="24"/>
                <w:lang w:val="ru-RU"/>
              </w:rPr>
            </w:pPr>
            <w:r w:rsidRPr="00805F73">
              <w:rPr>
                <w:sz w:val="24"/>
                <w:szCs w:val="24"/>
                <w:lang w:val="ru-RU"/>
              </w:rPr>
              <w:t>Худякова М.А.</w:t>
            </w:r>
          </w:p>
        </w:tc>
      </w:tr>
      <w:tr w:rsidR="00756862" w:rsidRPr="00805F73" w:rsidTr="00C65993">
        <w:trPr>
          <w:trHeight w:val="454"/>
        </w:trPr>
        <w:tc>
          <w:tcPr>
            <w:tcW w:w="4684" w:type="dxa"/>
            <w:hideMark/>
          </w:tcPr>
          <w:p w:rsidR="00756862" w:rsidRPr="00805F73" w:rsidRDefault="00756862" w:rsidP="00FF48C1">
            <w:pPr>
              <w:widowControl w:val="0"/>
              <w:tabs>
                <w:tab w:val="left" w:pos="4605"/>
              </w:tabs>
              <w:jc w:val="both"/>
              <w:rPr>
                <w:sz w:val="24"/>
                <w:szCs w:val="24"/>
                <w:lang w:val="ru-RU"/>
              </w:rPr>
            </w:pPr>
            <w:r w:rsidRPr="00805F73">
              <w:rPr>
                <w:sz w:val="24"/>
                <w:szCs w:val="24"/>
                <w:lang w:val="ru-RU"/>
              </w:rPr>
              <w:t>Член комиссии:</w:t>
            </w:r>
          </w:p>
        </w:tc>
        <w:tc>
          <w:tcPr>
            <w:tcW w:w="1844" w:type="dxa"/>
            <w:tcBorders>
              <w:top w:val="single" w:sz="4" w:space="0" w:color="auto"/>
              <w:bottom w:val="single" w:sz="4" w:space="0" w:color="auto"/>
            </w:tcBorders>
          </w:tcPr>
          <w:p w:rsidR="00756862" w:rsidRPr="00805F73" w:rsidRDefault="00756862" w:rsidP="00FF48C1">
            <w:pPr>
              <w:widowControl w:val="0"/>
              <w:tabs>
                <w:tab w:val="left" w:pos="4605"/>
              </w:tabs>
              <w:jc w:val="both"/>
              <w:rPr>
                <w:sz w:val="24"/>
                <w:szCs w:val="24"/>
                <w:lang w:val="ru-RU"/>
              </w:rPr>
            </w:pPr>
          </w:p>
        </w:tc>
        <w:tc>
          <w:tcPr>
            <w:tcW w:w="3280" w:type="dxa"/>
            <w:vAlign w:val="bottom"/>
            <w:hideMark/>
          </w:tcPr>
          <w:p w:rsidR="00756862" w:rsidRPr="00805F73" w:rsidRDefault="00756862" w:rsidP="00FF48C1">
            <w:pPr>
              <w:widowControl w:val="0"/>
              <w:tabs>
                <w:tab w:val="left" w:pos="4605"/>
              </w:tabs>
              <w:jc w:val="both"/>
              <w:rPr>
                <w:sz w:val="24"/>
                <w:szCs w:val="24"/>
                <w:lang w:val="ru-RU"/>
              </w:rPr>
            </w:pPr>
            <w:r w:rsidRPr="00805F73">
              <w:rPr>
                <w:sz w:val="24"/>
                <w:szCs w:val="24"/>
                <w:lang w:val="ru-RU"/>
              </w:rPr>
              <w:t>Василенко В.А.</w:t>
            </w:r>
          </w:p>
        </w:tc>
      </w:tr>
    </w:tbl>
    <w:p w:rsidR="006C7864" w:rsidRPr="00805F73" w:rsidRDefault="00524C66" w:rsidP="00FF48C1">
      <w:pPr>
        <w:widowControl w:val="0"/>
        <w:jc w:val="both"/>
        <w:rPr>
          <w:color w:val="000000"/>
          <w:sz w:val="24"/>
          <w:szCs w:val="24"/>
          <w:lang w:val="ru-RU"/>
        </w:rPr>
      </w:pPr>
      <w:r w:rsidRPr="00805F73">
        <w:rPr>
          <w:color w:val="000000"/>
          <w:sz w:val="24"/>
          <w:szCs w:val="24"/>
          <w:lang w:val="ru-RU"/>
        </w:rPr>
        <w:t xml:space="preserve"> </w:t>
      </w:r>
    </w:p>
    <w:p w:rsidR="004757E0" w:rsidRPr="00805F73" w:rsidRDefault="004757E0" w:rsidP="00FF48C1">
      <w:pPr>
        <w:widowControl w:val="0"/>
        <w:jc w:val="both"/>
        <w:rPr>
          <w:color w:val="000000"/>
          <w:sz w:val="24"/>
          <w:szCs w:val="24"/>
          <w:lang w:val="ru-RU"/>
        </w:rPr>
      </w:pPr>
    </w:p>
    <w:sectPr w:rsidR="004757E0" w:rsidRPr="00805F73" w:rsidSect="004F6513">
      <w:footerReference w:type="even" r:id="rId9"/>
      <w:footerReference w:type="default" r:id="rId10"/>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C45" w:rsidRDefault="00887C45">
      <w:r>
        <w:separator/>
      </w:r>
    </w:p>
  </w:endnote>
  <w:endnote w:type="continuationSeparator" w:id="0">
    <w:p w:rsidR="00887C45" w:rsidRDefault="00887C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5F1920"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5F1920"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F309E4">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C45" w:rsidRDefault="00887C45">
      <w:r>
        <w:separator/>
      </w:r>
    </w:p>
  </w:footnote>
  <w:footnote w:type="continuationSeparator" w:id="0">
    <w:p w:rsidR="00887C45" w:rsidRDefault="00887C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3FD9"/>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111"/>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4B76"/>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7E0"/>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1920"/>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4592"/>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D7FA2"/>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CD7"/>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5F73"/>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87C45"/>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1DB1"/>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18C"/>
    <w:rsid w:val="00A13AFF"/>
    <w:rsid w:val="00A14502"/>
    <w:rsid w:val="00A17F20"/>
    <w:rsid w:val="00A2005C"/>
    <w:rsid w:val="00A2020C"/>
    <w:rsid w:val="00A212B2"/>
    <w:rsid w:val="00A21496"/>
    <w:rsid w:val="00A21D24"/>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2704"/>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3700"/>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3F71"/>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2BA8"/>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906"/>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9E4"/>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5FB"/>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4A3A"/>
    <w:rsid w:val="00FE518F"/>
    <w:rsid w:val="00FE5259"/>
    <w:rsid w:val="00FE583F"/>
    <w:rsid w:val="00FE7672"/>
    <w:rsid w:val="00FF2D24"/>
    <w:rsid w:val="00FF359A"/>
    <w:rsid w:val="00FF48C1"/>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75523">
      <w:bodyDiv w:val="1"/>
      <w:marLeft w:val="0"/>
      <w:marRight w:val="0"/>
      <w:marTop w:val="0"/>
      <w:marBottom w:val="0"/>
      <w:divBdr>
        <w:top w:val="none" w:sz="0" w:space="0" w:color="auto"/>
        <w:left w:val="none" w:sz="0" w:space="0" w:color="auto"/>
        <w:bottom w:val="none" w:sz="0" w:space="0" w:color="auto"/>
        <w:right w:val="none" w:sz="0" w:space="0" w:color="auto"/>
      </w:divBdr>
      <w:divsChild>
        <w:div w:id="1890920474">
          <w:marLeft w:val="0"/>
          <w:marRight w:val="0"/>
          <w:marTop w:val="0"/>
          <w:marBottom w:val="0"/>
          <w:divBdr>
            <w:top w:val="none" w:sz="0" w:space="0" w:color="auto"/>
            <w:left w:val="none" w:sz="0" w:space="0" w:color="auto"/>
            <w:bottom w:val="none" w:sz="0" w:space="0" w:color="auto"/>
            <w:right w:val="none" w:sz="0" w:space="0" w:color="auto"/>
          </w:divBdr>
          <w:divsChild>
            <w:div w:id="878781952">
              <w:marLeft w:val="0"/>
              <w:marRight w:val="0"/>
              <w:marTop w:val="0"/>
              <w:marBottom w:val="0"/>
              <w:divBdr>
                <w:top w:val="none" w:sz="0" w:space="0" w:color="auto"/>
                <w:left w:val="none" w:sz="0" w:space="0" w:color="auto"/>
                <w:bottom w:val="none" w:sz="0" w:space="0" w:color="auto"/>
                <w:right w:val="none" w:sz="0" w:space="0" w:color="auto"/>
              </w:divBdr>
              <w:divsChild>
                <w:div w:id="909120551">
                  <w:marLeft w:val="0"/>
                  <w:marRight w:val="0"/>
                  <w:marTop w:val="0"/>
                  <w:marBottom w:val="0"/>
                  <w:divBdr>
                    <w:top w:val="none" w:sz="0" w:space="0" w:color="auto"/>
                    <w:left w:val="none" w:sz="0" w:space="0" w:color="auto"/>
                    <w:bottom w:val="none" w:sz="0" w:space="0" w:color="auto"/>
                    <w:right w:val="none" w:sz="0" w:space="0" w:color="auto"/>
                  </w:divBdr>
                  <w:divsChild>
                    <w:div w:id="1377926277">
                      <w:marLeft w:val="0"/>
                      <w:marRight w:val="0"/>
                      <w:marTop w:val="0"/>
                      <w:marBottom w:val="0"/>
                      <w:divBdr>
                        <w:top w:val="none" w:sz="0" w:space="0" w:color="auto"/>
                        <w:left w:val="none" w:sz="0" w:space="0" w:color="auto"/>
                        <w:bottom w:val="none" w:sz="0" w:space="0" w:color="auto"/>
                        <w:right w:val="none" w:sz="0" w:space="0" w:color="auto"/>
                      </w:divBdr>
                      <w:divsChild>
                        <w:div w:id="1525023960">
                          <w:marLeft w:val="0"/>
                          <w:marRight w:val="0"/>
                          <w:marTop w:val="0"/>
                          <w:marBottom w:val="268"/>
                          <w:divBdr>
                            <w:top w:val="none" w:sz="0" w:space="0" w:color="auto"/>
                            <w:left w:val="none" w:sz="0" w:space="0" w:color="auto"/>
                            <w:bottom w:val="none" w:sz="0" w:space="0" w:color="auto"/>
                            <w:right w:val="none" w:sz="0" w:space="0" w:color="auto"/>
                          </w:divBdr>
                          <w:divsChild>
                            <w:div w:id="1955358970">
                              <w:marLeft w:val="0"/>
                              <w:marRight w:val="0"/>
                              <w:marTop w:val="0"/>
                              <w:marBottom w:val="0"/>
                              <w:divBdr>
                                <w:top w:val="none" w:sz="0" w:space="0" w:color="auto"/>
                                <w:left w:val="none" w:sz="0" w:space="0" w:color="auto"/>
                                <w:bottom w:val="none" w:sz="0" w:space="0" w:color="auto"/>
                                <w:right w:val="none" w:sz="0" w:space="0" w:color="auto"/>
                              </w:divBdr>
                              <w:divsChild>
                                <w:div w:id="964576817">
                                  <w:marLeft w:val="0"/>
                                  <w:marRight w:val="0"/>
                                  <w:marTop w:val="0"/>
                                  <w:marBottom w:val="0"/>
                                  <w:divBdr>
                                    <w:top w:val="none" w:sz="0" w:space="0" w:color="auto"/>
                                    <w:left w:val="none" w:sz="0" w:space="0" w:color="auto"/>
                                    <w:bottom w:val="none" w:sz="0" w:space="0" w:color="auto"/>
                                    <w:right w:val="none" w:sz="0" w:space="0" w:color="auto"/>
                                  </w:divBdr>
                                  <w:divsChild>
                                    <w:div w:id="172864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67573664">
      <w:bodyDiv w:val="1"/>
      <w:marLeft w:val="0"/>
      <w:marRight w:val="0"/>
      <w:marTop w:val="0"/>
      <w:marBottom w:val="0"/>
      <w:divBdr>
        <w:top w:val="none" w:sz="0" w:space="0" w:color="auto"/>
        <w:left w:val="none" w:sz="0" w:space="0" w:color="auto"/>
        <w:bottom w:val="none" w:sz="0" w:space="0" w:color="auto"/>
        <w:right w:val="none" w:sz="0" w:space="0" w:color="auto"/>
      </w:divBdr>
      <w:divsChild>
        <w:div w:id="918104244">
          <w:marLeft w:val="0"/>
          <w:marRight w:val="0"/>
          <w:marTop w:val="0"/>
          <w:marBottom w:val="0"/>
          <w:divBdr>
            <w:top w:val="none" w:sz="0" w:space="0" w:color="auto"/>
            <w:left w:val="none" w:sz="0" w:space="0" w:color="auto"/>
            <w:bottom w:val="none" w:sz="0" w:space="0" w:color="auto"/>
            <w:right w:val="none" w:sz="0" w:space="0" w:color="auto"/>
          </w:divBdr>
          <w:divsChild>
            <w:div w:id="345909906">
              <w:marLeft w:val="0"/>
              <w:marRight w:val="0"/>
              <w:marTop w:val="0"/>
              <w:marBottom w:val="0"/>
              <w:divBdr>
                <w:top w:val="none" w:sz="0" w:space="0" w:color="auto"/>
                <w:left w:val="none" w:sz="0" w:space="0" w:color="auto"/>
                <w:bottom w:val="none" w:sz="0" w:space="0" w:color="auto"/>
                <w:right w:val="none" w:sz="0" w:space="0" w:color="auto"/>
              </w:divBdr>
              <w:divsChild>
                <w:div w:id="1854605600">
                  <w:marLeft w:val="0"/>
                  <w:marRight w:val="0"/>
                  <w:marTop w:val="0"/>
                  <w:marBottom w:val="0"/>
                  <w:divBdr>
                    <w:top w:val="none" w:sz="0" w:space="0" w:color="auto"/>
                    <w:left w:val="none" w:sz="0" w:space="0" w:color="auto"/>
                    <w:bottom w:val="none" w:sz="0" w:space="0" w:color="auto"/>
                    <w:right w:val="none" w:sz="0" w:space="0" w:color="auto"/>
                  </w:divBdr>
                  <w:divsChild>
                    <w:div w:id="853416818">
                      <w:marLeft w:val="0"/>
                      <w:marRight w:val="0"/>
                      <w:marTop w:val="0"/>
                      <w:marBottom w:val="0"/>
                      <w:divBdr>
                        <w:top w:val="none" w:sz="0" w:space="0" w:color="auto"/>
                        <w:left w:val="none" w:sz="0" w:space="0" w:color="auto"/>
                        <w:bottom w:val="none" w:sz="0" w:space="0" w:color="auto"/>
                        <w:right w:val="none" w:sz="0" w:space="0" w:color="auto"/>
                      </w:divBdr>
                      <w:divsChild>
                        <w:div w:id="24141872">
                          <w:marLeft w:val="0"/>
                          <w:marRight w:val="0"/>
                          <w:marTop w:val="0"/>
                          <w:marBottom w:val="268"/>
                          <w:divBdr>
                            <w:top w:val="none" w:sz="0" w:space="0" w:color="auto"/>
                            <w:left w:val="none" w:sz="0" w:space="0" w:color="auto"/>
                            <w:bottom w:val="none" w:sz="0" w:space="0" w:color="auto"/>
                            <w:right w:val="none" w:sz="0" w:space="0" w:color="auto"/>
                          </w:divBdr>
                          <w:divsChild>
                            <w:div w:id="1844053963">
                              <w:marLeft w:val="0"/>
                              <w:marRight w:val="0"/>
                              <w:marTop w:val="0"/>
                              <w:marBottom w:val="0"/>
                              <w:divBdr>
                                <w:top w:val="none" w:sz="0" w:space="0" w:color="auto"/>
                                <w:left w:val="none" w:sz="0" w:space="0" w:color="auto"/>
                                <w:bottom w:val="none" w:sz="0" w:space="0" w:color="auto"/>
                                <w:right w:val="none" w:sz="0" w:space="0" w:color="auto"/>
                              </w:divBdr>
                              <w:divsChild>
                                <w:div w:id="497425239">
                                  <w:marLeft w:val="0"/>
                                  <w:marRight w:val="0"/>
                                  <w:marTop w:val="0"/>
                                  <w:marBottom w:val="0"/>
                                  <w:divBdr>
                                    <w:top w:val="none" w:sz="0" w:space="0" w:color="auto"/>
                                    <w:left w:val="none" w:sz="0" w:space="0" w:color="auto"/>
                                    <w:bottom w:val="none" w:sz="0" w:space="0" w:color="auto"/>
                                    <w:right w:val="none" w:sz="0" w:space="0" w:color="auto"/>
                                  </w:divBdr>
                                  <w:divsChild>
                                    <w:div w:id="13537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447340">
      <w:bodyDiv w:val="1"/>
      <w:marLeft w:val="0"/>
      <w:marRight w:val="0"/>
      <w:marTop w:val="0"/>
      <w:marBottom w:val="0"/>
      <w:divBdr>
        <w:top w:val="none" w:sz="0" w:space="0" w:color="auto"/>
        <w:left w:val="none" w:sz="0" w:space="0" w:color="auto"/>
        <w:bottom w:val="none" w:sz="0" w:space="0" w:color="auto"/>
        <w:right w:val="none" w:sz="0" w:space="0" w:color="auto"/>
      </w:divBdr>
      <w:divsChild>
        <w:div w:id="1806239602">
          <w:marLeft w:val="0"/>
          <w:marRight w:val="0"/>
          <w:marTop w:val="0"/>
          <w:marBottom w:val="0"/>
          <w:divBdr>
            <w:top w:val="none" w:sz="0" w:space="0" w:color="auto"/>
            <w:left w:val="none" w:sz="0" w:space="0" w:color="auto"/>
            <w:bottom w:val="none" w:sz="0" w:space="0" w:color="auto"/>
            <w:right w:val="none" w:sz="0" w:space="0" w:color="auto"/>
          </w:divBdr>
          <w:divsChild>
            <w:div w:id="1920014644">
              <w:marLeft w:val="0"/>
              <w:marRight w:val="0"/>
              <w:marTop w:val="0"/>
              <w:marBottom w:val="0"/>
              <w:divBdr>
                <w:top w:val="none" w:sz="0" w:space="0" w:color="auto"/>
                <w:left w:val="none" w:sz="0" w:space="0" w:color="auto"/>
                <w:bottom w:val="none" w:sz="0" w:space="0" w:color="auto"/>
                <w:right w:val="none" w:sz="0" w:space="0" w:color="auto"/>
              </w:divBdr>
              <w:divsChild>
                <w:div w:id="2110194121">
                  <w:marLeft w:val="0"/>
                  <w:marRight w:val="0"/>
                  <w:marTop w:val="0"/>
                  <w:marBottom w:val="0"/>
                  <w:divBdr>
                    <w:top w:val="none" w:sz="0" w:space="0" w:color="auto"/>
                    <w:left w:val="none" w:sz="0" w:space="0" w:color="auto"/>
                    <w:bottom w:val="none" w:sz="0" w:space="0" w:color="auto"/>
                    <w:right w:val="none" w:sz="0" w:space="0" w:color="auto"/>
                  </w:divBdr>
                  <w:divsChild>
                    <w:div w:id="354162609">
                      <w:marLeft w:val="0"/>
                      <w:marRight w:val="0"/>
                      <w:marTop w:val="0"/>
                      <w:marBottom w:val="0"/>
                      <w:divBdr>
                        <w:top w:val="none" w:sz="0" w:space="0" w:color="auto"/>
                        <w:left w:val="none" w:sz="0" w:space="0" w:color="auto"/>
                        <w:bottom w:val="none" w:sz="0" w:space="0" w:color="auto"/>
                        <w:right w:val="none" w:sz="0" w:space="0" w:color="auto"/>
                      </w:divBdr>
                      <w:divsChild>
                        <w:div w:id="1005480007">
                          <w:marLeft w:val="0"/>
                          <w:marRight w:val="0"/>
                          <w:marTop w:val="0"/>
                          <w:marBottom w:val="268"/>
                          <w:divBdr>
                            <w:top w:val="none" w:sz="0" w:space="0" w:color="auto"/>
                            <w:left w:val="none" w:sz="0" w:space="0" w:color="auto"/>
                            <w:bottom w:val="none" w:sz="0" w:space="0" w:color="auto"/>
                            <w:right w:val="none" w:sz="0" w:space="0" w:color="auto"/>
                          </w:divBdr>
                          <w:divsChild>
                            <w:div w:id="1280988414">
                              <w:marLeft w:val="0"/>
                              <w:marRight w:val="0"/>
                              <w:marTop w:val="0"/>
                              <w:marBottom w:val="0"/>
                              <w:divBdr>
                                <w:top w:val="none" w:sz="0" w:space="0" w:color="auto"/>
                                <w:left w:val="none" w:sz="0" w:space="0" w:color="auto"/>
                                <w:bottom w:val="none" w:sz="0" w:space="0" w:color="auto"/>
                                <w:right w:val="none" w:sz="0" w:space="0" w:color="auto"/>
                              </w:divBdr>
                              <w:divsChild>
                                <w:div w:id="870605025">
                                  <w:marLeft w:val="0"/>
                                  <w:marRight w:val="0"/>
                                  <w:marTop w:val="0"/>
                                  <w:marBottom w:val="0"/>
                                  <w:divBdr>
                                    <w:top w:val="none" w:sz="0" w:space="0" w:color="auto"/>
                                    <w:left w:val="none" w:sz="0" w:space="0" w:color="auto"/>
                                    <w:bottom w:val="none" w:sz="0" w:space="0" w:color="auto"/>
                                    <w:right w:val="none" w:sz="0" w:space="0" w:color="auto"/>
                                  </w:divBdr>
                                  <w:divsChild>
                                    <w:div w:id="17517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28609151">
      <w:bodyDiv w:val="1"/>
      <w:marLeft w:val="0"/>
      <w:marRight w:val="0"/>
      <w:marTop w:val="0"/>
      <w:marBottom w:val="0"/>
      <w:divBdr>
        <w:top w:val="none" w:sz="0" w:space="0" w:color="auto"/>
        <w:left w:val="none" w:sz="0" w:space="0" w:color="auto"/>
        <w:bottom w:val="none" w:sz="0" w:space="0" w:color="auto"/>
        <w:right w:val="none" w:sz="0" w:space="0" w:color="auto"/>
      </w:divBdr>
      <w:divsChild>
        <w:div w:id="1512454047">
          <w:marLeft w:val="0"/>
          <w:marRight w:val="0"/>
          <w:marTop w:val="0"/>
          <w:marBottom w:val="0"/>
          <w:divBdr>
            <w:top w:val="none" w:sz="0" w:space="0" w:color="auto"/>
            <w:left w:val="none" w:sz="0" w:space="0" w:color="auto"/>
            <w:bottom w:val="none" w:sz="0" w:space="0" w:color="auto"/>
            <w:right w:val="none" w:sz="0" w:space="0" w:color="auto"/>
          </w:divBdr>
          <w:divsChild>
            <w:div w:id="1133015080">
              <w:marLeft w:val="0"/>
              <w:marRight w:val="0"/>
              <w:marTop w:val="0"/>
              <w:marBottom w:val="0"/>
              <w:divBdr>
                <w:top w:val="none" w:sz="0" w:space="0" w:color="auto"/>
                <w:left w:val="none" w:sz="0" w:space="0" w:color="auto"/>
                <w:bottom w:val="none" w:sz="0" w:space="0" w:color="auto"/>
                <w:right w:val="none" w:sz="0" w:space="0" w:color="auto"/>
              </w:divBdr>
              <w:divsChild>
                <w:div w:id="1249734892">
                  <w:marLeft w:val="0"/>
                  <w:marRight w:val="0"/>
                  <w:marTop w:val="0"/>
                  <w:marBottom w:val="0"/>
                  <w:divBdr>
                    <w:top w:val="none" w:sz="0" w:space="0" w:color="auto"/>
                    <w:left w:val="none" w:sz="0" w:space="0" w:color="auto"/>
                    <w:bottom w:val="none" w:sz="0" w:space="0" w:color="auto"/>
                    <w:right w:val="none" w:sz="0" w:space="0" w:color="auto"/>
                  </w:divBdr>
                  <w:divsChild>
                    <w:div w:id="1767263249">
                      <w:marLeft w:val="0"/>
                      <w:marRight w:val="0"/>
                      <w:marTop w:val="0"/>
                      <w:marBottom w:val="0"/>
                      <w:divBdr>
                        <w:top w:val="none" w:sz="0" w:space="0" w:color="auto"/>
                        <w:left w:val="none" w:sz="0" w:space="0" w:color="auto"/>
                        <w:bottom w:val="none" w:sz="0" w:space="0" w:color="auto"/>
                        <w:right w:val="none" w:sz="0" w:space="0" w:color="auto"/>
                      </w:divBdr>
                      <w:divsChild>
                        <w:div w:id="1838227037">
                          <w:marLeft w:val="0"/>
                          <w:marRight w:val="0"/>
                          <w:marTop w:val="0"/>
                          <w:marBottom w:val="268"/>
                          <w:divBdr>
                            <w:top w:val="none" w:sz="0" w:space="0" w:color="auto"/>
                            <w:left w:val="none" w:sz="0" w:space="0" w:color="auto"/>
                            <w:bottom w:val="none" w:sz="0" w:space="0" w:color="auto"/>
                            <w:right w:val="none" w:sz="0" w:space="0" w:color="auto"/>
                          </w:divBdr>
                          <w:divsChild>
                            <w:div w:id="1240291354">
                              <w:marLeft w:val="0"/>
                              <w:marRight w:val="0"/>
                              <w:marTop w:val="0"/>
                              <w:marBottom w:val="0"/>
                              <w:divBdr>
                                <w:top w:val="none" w:sz="0" w:space="0" w:color="auto"/>
                                <w:left w:val="none" w:sz="0" w:space="0" w:color="auto"/>
                                <w:bottom w:val="none" w:sz="0" w:space="0" w:color="auto"/>
                                <w:right w:val="none" w:sz="0" w:space="0" w:color="auto"/>
                              </w:divBdr>
                              <w:divsChild>
                                <w:div w:id="200477812">
                                  <w:marLeft w:val="0"/>
                                  <w:marRight w:val="0"/>
                                  <w:marTop w:val="0"/>
                                  <w:marBottom w:val="0"/>
                                  <w:divBdr>
                                    <w:top w:val="none" w:sz="0" w:space="0" w:color="auto"/>
                                    <w:left w:val="none" w:sz="0" w:space="0" w:color="auto"/>
                                    <w:bottom w:val="none" w:sz="0" w:space="0" w:color="auto"/>
                                    <w:right w:val="none" w:sz="0" w:space="0" w:color="auto"/>
                                  </w:divBdr>
                                  <w:divsChild>
                                    <w:div w:id="12283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1564115">
      <w:bodyDiv w:val="1"/>
      <w:marLeft w:val="0"/>
      <w:marRight w:val="0"/>
      <w:marTop w:val="0"/>
      <w:marBottom w:val="0"/>
      <w:divBdr>
        <w:top w:val="none" w:sz="0" w:space="0" w:color="auto"/>
        <w:left w:val="none" w:sz="0" w:space="0" w:color="auto"/>
        <w:bottom w:val="none" w:sz="0" w:space="0" w:color="auto"/>
        <w:right w:val="none" w:sz="0" w:space="0" w:color="auto"/>
      </w:divBdr>
      <w:divsChild>
        <w:div w:id="60567782">
          <w:marLeft w:val="0"/>
          <w:marRight w:val="0"/>
          <w:marTop w:val="0"/>
          <w:marBottom w:val="0"/>
          <w:divBdr>
            <w:top w:val="none" w:sz="0" w:space="0" w:color="auto"/>
            <w:left w:val="none" w:sz="0" w:space="0" w:color="auto"/>
            <w:bottom w:val="none" w:sz="0" w:space="0" w:color="auto"/>
            <w:right w:val="none" w:sz="0" w:space="0" w:color="auto"/>
          </w:divBdr>
          <w:divsChild>
            <w:div w:id="1292591358">
              <w:marLeft w:val="0"/>
              <w:marRight w:val="0"/>
              <w:marTop w:val="0"/>
              <w:marBottom w:val="0"/>
              <w:divBdr>
                <w:top w:val="none" w:sz="0" w:space="0" w:color="auto"/>
                <w:left w:val="none" w:sz="0" w:space="0" w:color="auto"/>
                <w:bottom w:val="none" w:sz="0" w:space="0" w:color="auto"/>
                <w:right w:val="none" w:sz="0" w:space="0" w:color="auto"/>
              </w:divBdr>
              <w:divsChild>
                <w:div w:id="1458911431">
                  <w:marLeft w:val="0"/>
                  <w:marRight w:val="0"/>
                  <w:marTop w:val="0"/>
                  <w:marBottom w:val="0"/>
                  <w:divBdr>
                    <w:top w:val="none" w:sz="0" w:space="0" w:color="auto"/>
                    <w:left w:val="none" w:sz="0" w:space="0" w:color="auto"/>
                    <w:bottom w:val="none" w:sz="0" w:space="0" w:color="auto"/>
                    <w:right w:val="none" w:sz="0" w:space="0" w:color="auto"/>
                  </w:divBdr>
                  <w:divsChild>
                    <w:div w:id="1128784">
                      <w:marLeft w:val="0"/>
                      <w:marRight w:val="0"/>
                      <w:marTop w:val="0"/>
                      <w:marBottom w:val="0"/>
                      <w:divBdr>
                        <w:top w:val="none" w:sz="0" w:space="0" w:color="auto"/>
                        <w:left w:val="none" w:sz="0" w:space="0" w:color="auto"/>
                        <w:bottom w:val="none" w:sz="0" w:space="0" w:color="auto"/>
                        <w:right w:val="none" w:sz="0" w:space="0" w:color="auto"/>
                      </w:divBdr>
                      <w:divsChild>
                        <w:div w:id="1552962022">
                          <w:marLeft w:val="0"/>
                          <w:marRight w:val="0"/>
                          <w:marTop w:val="0"/>
                          <w:marBottom w:val="268"/>
                          <w:divBdr>
                            <w:top w:val="none" w:sz="0" w:space="0" w:color="auto"/>
                            <w:left w:val="none" w:sz="0" w:space="0" w:color="auto"/>
                            <w:bottom w:val="none" w:sz="0" w:space="0" w:color="auto"/>
                            <w:right w:val="none" w:sz="0" w:space="0" w:color="auto"/>
                          </w:divBdr>
                          <w:divsChild>
                            <w:div w:id="1195776948">
                              <w:marLeft w:val="0"/>
                              <w:marRight w:val="0"/>
                              <w:marTop w:val="0"/>
                              <w:marBottom w:val="0"/>
                              <w:divBdr>
                                <w:top w:val="none" w:sz="0" w:space="0" w:color="auto"/>
                                <w:left w:val="none" w:sz="0" w:space="0" w:color="auto"/>
                                <w:bottom w:val="none" w:sz="0" w:space="0" w:color="auto"/>
                                <w:right w:val="none" w:sz="0" w:space="0" w:color="auto"/>
                              </w:divBdr>
                              <w:divsChild>
                                <w:div w:id="620111122">
                                  <w:marLeft w:val="0"/>
                                  <w:marRight w:val="0"/>
                                  <w:marTop w:val="0"/>
                                  <w:marBottom w:val="0"/>
                                  <w:divBdr>
                                    <w:top w:val="none" w:sz="0" w:space="0" w:color="auto"/>
                                    <w:left w:val="none" w:sz="0" w:space="0" w:color="auto"/>
                                    <w:bottom w:val="none" w:sz="0" w:space="0" w:color="auto"/>
                                    <w:right w:val="none" w:sz="0" w:space="0" w:color="auto"/>
                                  </w:divBdr>
                                  <w:divsChild>
                                    <w:div w:id="5509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4D28BFEE-B220-ACDA-84D4-601B944754B7?procedure=99540&amp;backurl=L3Byb2NlZHVyZS9wcm90b2NvbC9lZGl0P3Byb2NlZHVyZUlkPTk5NTQwJnR5cGU9RWxlY3Ryb25pY0F1Y3Rpb25SZXF1ZXN0RmluYWxQcm90b2NvbCZjbG9zZWRQYXJ0PTEmaWVmaXg9MTYzOTc0ODA0NzcwO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5B374-05B5-476C-A3CF-136C3E21B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741</Words>
  <Characters>4227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4959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2022-01-19T05:52:00Z</cp:lastPrinted>
  <dcterms:created xsi:type="dcterms:W3CDTF">2022-01-18T20:48:00Z</dcterms:created>
  <dcterms:modified xsi:type="dcterms:W3CDTF">2022-01-19T06:20:00Z</dcterms:modified>
</cp:coreProperties>
</file>