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D55" w:rsidRDefault="00A633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12D55" w:rsidRPr="00A6335F" w:rsidRDefault="00A6335F">
      <w:pPr>
        <w:ind w:firstLine="567"/>
        <w:jc w:val="center"/>
      </w:pPr>
      <w:r w:rsidRPr="00A6335F">
        <w:rPr>
          <w:rFonts w:eastAsia="Times New Roman"/>
          <w:b/>
          <w:bCs/>
          <w:sz w:val="20"/>
          <w:szCs w:val="20"/>
        </w:rPr>
        <w:t>"Поставка №186 лекарственных сре</w:t>
      </w:r>
      <w:proofErr w:type="gramStart"/>
      <w:r w:rsidRPr="00A6335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6335F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D12D55" w:rsidRPr="00A6335F" w:rsidRDefault="00A6335F">
      <w:pPr>
        <w:ind w:firstLine="567"/>
        <w:jc w:val="center"/>
        <w:rPr>
          <w:rFonts w:eastAsia="Times New Roman"/>
          <w:b/>
          <w:bCs/>
        </w:rPr>
      </w:pPr>
      <w:r w:rsidRPr="00A633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6335F">
        <w:rPr>
          <w:rFonts w:eastAsia="Times New Roman"/>
          <w:b/>
          <w:bCs/>
          <w:sz w:val="20"/>
          <w:szCs w:val="20"/>
        </w:rPr>
        <w:t xml:space="preserve"> 0372200047721000830) </w:t>
      </w:r>
    </w:p>
    <w:p w:rsidR="00D12D55" w:rsidRPr="00A6335F" w:rsidRDefault="00D12D55">
      <w:pPr>
        <w:ind w:firstLine="567"/>
        <w:jc w:val="center"/>
        <w:rPr>
          <w:sz w:val="20"/>
          <w:szCs w:val="20"/>
        </w:rPr>
      </w:pPr>
    </w:p>
    <w:p w:rsidR="00D12D55" w:rsidRDefault="00A6335F">
      <w:pPr>
        <w:ind w:firstLine="567"/>
        <w:jc w:val="right"/>
      </w:pPr>
      <w:r w:rsidRPr="00A6335F">
        <w:rPr>
          <w:rFonts w:eastAsia="Times New Roman"/>
          <w:sz w:val="20"/>
          <w:szCs w:val="20"/>
        </w:rPr>
        <w:t>20.01.22 11:54:17 (</w:t>
      </w:r>
      <w:r>
        <w:rPr>
          <w:rFonts w:eastAsia="Times New Roman"/>
          <w:sz w:val="20"/>
          <w:szCs w:val="20"/>
          <w:lang w:val="en-US"/>
        </w:rPr>
        <w:t>MSK</w:t>
      </w:r>
      <w:r w:rsidRPr="00A6335F">
        <w:rPr>
          <w:rFonts w:eastAsia="Times New Roman"/>
          <w:sz w:val="20"/>
          <w:szCs w:val="20"/>
        </w:rPr>
        <w:t>+00:00)</w:t>
      </w:r>
    </w:p>
    <w:p w:rsidR="00D12D55" w:rsidRPr="00A6335F" w:rsidRDefault="00D12D55">
      <w:pPr>
        <w:ind w:firstLine="567"/>
        <w:rPr>
          <w:rFonts w:eastAsia="Times New Roman"/>
          <w:sz w:val="20"/>
          <w:szCs w:val="20"/>
        </w:rPr>
      </w:pPr>
    </w:p>
    <w:p w:rsidR="00D12D55" w:rsidRDefault="00A6335F">
      <w:r>
        <w:rPr>
          <w:rFonts w:eastAsia="Times New Roman"/>
          <w:sz w:val="20"/>
          <w:szCs w:val="20"/>
        </w:rPr>
        <w:t>Организатор</w:t>
      </w:r>
      <w:r w:rsidRPr="00A63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6335F">
        <w:rPr>
          <w:rFonts w:eastAsia="Times New Roman"/>
          <w:sz w:val="20"/>
          <w:szCs w:val="20"/>
        </w:rPr>
        <w:t xml:space="preserve">: </w:t>
      </w:r>
      <w:r w:rsidRPr="00A6335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12D55" w:rsidRPr="00A6335F" w:rsidRDefault="00D12D55">
      <w:pPr>
        <w:rPr>
          <w:rFonts w:eastAsia="Times New Roman"/>
          <w:sz w:val="20"/>
          <w:szCs w:val="20"/>
        </w:rPr>
      </w:pPr>
    </w:p>
    <w:p w:rsidR="00D12D55" w:rsidRDefault="00A6335F">
      <w:r>
        <w:rPr>
          <w:rFonts w:eastAsia="Times New Roman"/>
          <w:sz w:val="20"/>
          <w:szCs w:val="20"/>
        </w:rPr>
        <w:t>Заказчик</w:t>
      </w:r>
      <w:r w:rsidRPr="00A6335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12D55" w:rsidRPr="00A6335F" w:rsidRDefault="00D12D55">
      <w:pPr>
        <w:rPr>
          <w:rFonts w:eastAsia="Times New Roman"/>
          <w:sz w:val="20"/>
          <w:szCs w:val="20"/>
        </w:rPr>
      </w:pPr>
    </w:p>
    <w:p w:rsidR="00D12D55" w:rsidRPr="00A6335F" w:rsidRDefault="00A6335F" w:rsidP="00A6335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63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6335F">
        <w:rPr>
          <w:rFonts w:eastAsia="Times New Roman"/>
          <w:sz w:val="20"/>
          <w:szCs w:val="20"/>
        </w:rPr>
        <w:t xml:space="preserve">: </w:t>
      </w:r>
      <w:r w:rsidRPr="00A6335F">
        <w:rPr>
          <w:rFonts w:eastAsia="Times New Roman"/>
          <w:b/>
          <w:sz w:val="20"/>
          <w:szCs w:val="20"/>
        </w:rPr>
        <w:t>Поставка №186 лекарственных сре</w:t>
      </w:r>
      <w:proofErr w:type="gramStart"/>
      <w:r w:rsidRPr="00A6335F">
        <w:rPr>
          <w:rFonts w:eastAsia="Times New Roman"/>
          <w:b/>
          <w:sz w:val="20"/>
          <w:szCs w:val="20"/>
        </w:rPr>
        <w:t>дств дл</w:t>
      </w:r>
      <w:proofErr w:type="gramEnd"/>
      <w:r w:rsidRPr="00A6335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D12D55" w:rsidRPr="00A6335F" w:rsidRDefault="00D12D55" w:rsidP="00A6335F">
      <w:pPr>
        <w:jc w:val="both"/>
        <w:rPr>
          <w:rFonts w:eastAsia="Times New Roman"/>
          <w:b/>
          <w:sz w:val="20"/>
          <w:szCs w:val="20"/>
        </w:rPr>
      </w:pPr>
    </w:p>
    <w:p w:rsidR="00D12D55" w:rsidRPr="00A6335F" w:rsidRDefault="00A6335F" w:rsidP="00A6335F">
      <w:pPr>
        <w:jc w:val="both"/>
        <w:rPr>
          <w:b/>
        </w:rPr>
      </w:pPr>
      <w:r w:rsidRPr="00A6335F">
        <w:rPr>
          <w:rFonts w:eastAsia="Times New Roman"/>
          <w:b/>
          <w:sz w:val="20"/>
          <w:szCs w:val="20"/>
        </w:rPr>
        <w:t>Начальная (максимальная) цена контракта: 2 002 750,00 руб.</w:t>
      </w:r>
    </w:p>
    <w:p w:rsidR="00D12D55" w:rsidRDefault="00D12D5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12D55" w:rsidRPr="00A6335F" w:rsidTr="00A6335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D55" w:rsidRPr="00A6335F" w:rsidRDefault="00A6335F">
            <w:pPr>
              <w:pStyle w:val="af9"/>
              <w:rPr>
                <w:sz w:val="14"/>
              </w:rPr>
            </w:pPr>
            <w:proofErr w:type="spellStart"/>
            <w:r w:rsidRPr="00A6335F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12D55" w:rsidRPr="00A6335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12D55" w:rsidRPr="00A6335F" w:rsidRDefault="00A6335F">
                  <w:pPr>
                    <w:jc w:val="both"/>
                    <w:rPr>
                      <w:sz w:val="14"/>
                    </w:rPr>
                  </w:pPr>
                  <w:r w:rsidRPr="00A6335F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A6335F">
                    <w:rPr>
                      <w:sz w:val="14"/>
                      <w:szCs w:val="20"/>
                    </w:rPr>
                    <w:t>на № 44-ФЗ)</w:t>
                  </w:r>
                </w:p>
                <w:p w:rsidR="00D12D55" w:rsidRPr="00A6335F" w:rsidRDefault="00A6335F">
                  <w:pPr>
                    <w:jc w:val="both"/>
                    <w:rPr>
                      <w:sz w:val="14"/>
                    </w:rPr>
                  </w:pPr>
                  <w:r w:rsidRPr="00A6335F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6335F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A6335F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A6335F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6335F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6335F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A6335F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A6335F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A6335F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A6335F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A6335F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A6335F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A6335F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D12D55" w:rsidRPr="00A6335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12D55" w:rsidRPr="00A6335F" w:rsidRDefault="00A6335F">
                  <w:pPr>
                    <w:jc w:val="both"/>
                    <w:rPr>
                      <w:sz w:val="14"/>
                    </w:rPr>
                  </w:pPr>
                  <w:r w:rsidRPr="00A6335F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A6335F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D12D55" w:rsidRPr="00A6335F" w:rsidRDefault="00A6335F">
                  <w:pPr>
                    <w:jc w:val="both"/>
                    <w:rPr>
                      <w:sz w:val="14"/>
                    </w:rPr>
                  </w:pPr>
                  <w:r w:rsidRPr="00A6335F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A6335F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D12D55" w:rsidRPr="00A6335F" w:rsidRDefault="00D12D55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D12D55" w:rsidRPr="00A6335F" w:rsidTr="00A6335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D55" w:rsidRPr="00A6335F" w:rsidRDefault="00A6335F">
            <w:pPr>
              <w:pStyle w:val="af9"/>
              <w:rPr>
                <w:sz w:val="14"/>
              </w:rPr>
            </w:pPr>
            <w:proofErr w:type="spellStart"/>
            <w:r w:rsidRPr="00A6335F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12D55" w:rsidRPr="00A6335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12D55" w:rsidRPr="00A6335F" w:rsidRDefault="00A6335F">
                  <w:pPr>
                    <w:jc w:val="both"/>
                    <w:rPr>
                      <w:sz w:val="14"/>
                    </w:rPr>
                  </w:pPr>
                  <w:r w:rsidRPr="00A6335F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12D55" w:rsidRPr="00A6335F" w:rsidRDefault="00A6335F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A6335F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12D55" w:rsidRPr="00A6335F" w:rsidRDefault="00D12D55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D12D55" w:rsidRPr="00A6335F" w:rsidTr="00A6335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D55" w:rsidRPr="00A6335F" w:rsidRDefault="00A6335F">
            <w:pPr>
              <w:pStyle w:val="af9"/>
              <w:rPr>
                <w:sz w:val="14"/>
              </w:rPr>
            </w:pPr>
            <w:proofErr w:type="spellStart"/>
            <w:r w:rsidRPr="00A6335F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12D55" w:rsidRPr="00A6335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12D55" w:rsidRPr="00A6335F" w:rsidRDefault="00A6335F">
                  <w:pPr>
                    <w:rPr>
                      <w:sz w:val="14"/>
                    </w:rPr>
                  </w:pPr>
                  <w:r w:rsidRPr="00A6335F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A6335F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12D55" w:rsidRPr="00A6335F" w:rsidRDefault="00D12D55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D12D55" w:rsidRDefault="00D12D55">
      <w:pPr>
        <w:rPr>
          <w:rFonts w:eastAsia="Times New Roman"/>
          <w:sz w:val="20"/>
          <w:szCs w:val="20"/>
        </w:rPr>
      </w:pPr>
    </w:p>
    <w:p w:rsidR="00D12D55" w:rsidRDefault="00A6335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12D55">
        <w:tc>
          <w:tcPr>
            <w:tcW w:w="4960" w:type="dxa"/>
            <w:shd w:val="clear" w:color="auto" w:fill="auto"/>
          </w:tcPr>
          <w:p w:rsidR="00D12D55" w:rsidRDefault="00A633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2D55" w:rsidRDefault="00A6335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12D55">
        <w:tc>
          <w:tcPr>
            <w:tcW w:w="4960" w:type="dxa"/>
            <w:shd w:val="clear" w:color="auto" w:fill="auto"/>
          </w:tcPr>
          <w:p w:rsidR="00D12D55" w:rsidRDefault="00A633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2D55" w:rsidRDefault="00A6335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12D55">
        <w:tc>
          <w:tcPr>
            <w:tcW w:w="4960" w:type="dxa"/>
            <w:shd w:val="clear" w:color="auto" w:fill="auto"/>
          </w:tcPr>
          <w:p w:rsidR="00D12D55" w:rsidRDefault="00A633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2D55" w:rsidRDefault="00A6335F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D12D55" w:rsidRDefault="00D12D55">
      <w:pPr>
        <w:rPr>
          <w:rFonts w:eastAsia="Times New Roman"/>
          <w:sz w:val="20"/>
          <w:szCs w:val="20"/>
        </w:rPr>
      </w:pPr>
    </w:p>
    <w:p w:rsidR="00D12D55" w:rsidRDefault="00A6335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D12D55" w:rsidRDefault="00D12D5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3260"/>
        <w:gridCol w:w="1638"/>
      </w:tblGrid>
      <w:tr w:rsidR="00D12D55" w:rsidTr="00A6335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12D55" w:rsidRDefault="00A633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12D55" w:rsidRPr="00A6335F" w:rsidTr="00A633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b/>
                <w:sz w:val="18"/>
                <w:szCs w:val="20"/>
              </w:rPr>
            </w:pPr>
            <w:r w:rsidRPr="00A6335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b/>
                <w:sz w:val="18"/>
                <w:szCs w:val="20"/>
              </w:rPr>
            </w:pPr>
            <w:r w:rsidRPr="00A6335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b/>
                <w:sz w:val="18"/>
                <w:szCs w:val="20"/>
              </w:rPr>
            </w:pPr>
            <w:r w:rsidRPr="00A6335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b/>
                <w:sz w:val="18"/>
                <w:szCs w:val="20"/>
              </w:rPr>
            </w:pPr>
            <w:r w:rsidRPr="00A6335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12D55" w:rsidTr="00A633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pStyle w:val="af9"/>
              <w:jc w:val="center"/>
              <w:rPr>
                <w:sz w:val="18"/>
              </w:rPr>
            </w:pPr>
            <w:r w:rsidRPr="00A6335F">
              <w:rPr>
                <w:sz w:val="18"/>
                <w:szCs w:val="20"/>
                <w:lang w:val="en-US"/>
              </w:rPr>
              <w:t>EA-145875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sz w:val="18"/>
              </w:rPr>
            </w:pPr>
            <w:r w:rsidRPr="00A6335F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sz w:val="18"/>
              </w:rPr>
            </w:pPr>
            <w:r w:rsidRPr="00A6335F">
              <w:rPr>
                <w:sz w:val="18"/>
                <w:szCs w:val="20"/>
              </w:rPr>
              <w:t xml:space="preserve">Участник </w:t>
            </w:r>
            <w:r w:rsidRPr="00A6335F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sz w:val="18"/>
              </w:rPr>
            </w:pPr>
            <w:r w:rsidRPr="00A6335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12D55" w:rsidRDefault="00D12D5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2508"/>
        <w:gridCol w:w="2390"/>
      </w:tblGrid>
      <w:tr w:rsidR="00D12D55" w:rsidTr="00A6335F">
        <w:tc>
          <w:tcPr>
            <w:tcW w:w="9915" w:type="dxa"/>
            <w:gridSpan w:val="4"/>
            <w:shd w:val="clear" w:color="auto" w:fill="auto"/>
          </w:tcPr>
          <w:p w:rsidR="00D12D55" w:rsidRDefault="00A633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12D55" w:rsidRPr="00A6335F" w:rsidTr="00A633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6335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6335F">
              <w:rPr>
                <w:b/>
                <w:sz w:val="18"/>
                <w:szCs w:val="20"/>
              </w:rPr>
              <w:t>Наименование / ИНН</w:t>
            </w:r>
          </w:p>
          <w:p w:rsidR="00D12D55" w:rsidRPr="00A6335F" w:rsidRDefault="00A6335F" w:rsidP="00A633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6335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6335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6335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12D55" w:rsidTr="00A633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sz w:val="18"/>
              </w:rPr>
            </w:pPr>
            <w:r w:rsidRPr="00A6335F">
              <w:rPr>
                <w:sz w:val="18"/>
                <w:szCs w:val="20"/>
                <w:lang w:val="en-US"/>
              </w:rPr>
              <w:t>EA-145875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sz w:val="18"/>
              </w:rPr>
            </w:pPr>
            <w:r w:rsidRPr="00A6335F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sz w:val="18"/>
              </w:rPr>
            </w:pPr>
            <w:r w:rsidRPr="00A6335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6335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6335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sz w:val="18"/>
              </w:rPr>
            </w:pPr>
            <w:r w:rsidRPr="00A6335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12D55" w:rsidTr="00A633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sz w:val="18"/>
              </w:rPr>
            </w:pPr>
            <w:r w:rsidRPr="00A6335F">
              <w:rPr>
                <w:sz w:val="18"/>
                <w:szCs w:val="20"/>
                <w:lang w:val="en-US"/>
              </w:rPr>
              <w:t>EA-145875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sz w:val="18"/>
              </w:rPr>
            </w:pPr>
            <w:r w:rsidRPr="00A6335F">
              <w:rPr>
                <w:sz w:val="18"/>
                <w:szCs w:val="20"/>
              </w:rPr>
              <w:t xml:space="preserve">ОБЩЕСТВО С </w:t>
            </w:r>
            <w:r w:rsidRPr="00A6335F">
              <w:rPr>
                <w:sz w:val="18"/>
                <w:szCs w:val="20"/>
              </w:rPr>
              <w:t xml:space="preserve">ОГРАНИЧЕННОЙ ОТВЕТСТВЕННОСТЬЮ </w:t>
            </w:r>
            <w:r w:rsidRPr="00A6335F">
              <w:rPr>
                <w:sz w:val="18"/>
                <w:szCs w:val="20"/>
              </w:rPr>
              <w:lastRenderedPageBreak/>
              <w:t>"ПРОФСЕРВИС" / 7842032486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sz w:val="18"/>
              </w:rPr>
            </w:pPr>
            <w:r w:rsidRPr="00A6335F">
              <w:rPr>
                <w:sz w:val="18"/>
                <w:szCs w:val="20"/>
                <w:lang w:val="en-US"/>
              </w:rPr>
              <w:lastRenderedPageBreak/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sz w:val="18"/>
              </w:rPr>
            </w:pPr>
            <w:r w:rsidRPr="00A6335F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A6335F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D12D55" w:rsidTr="00A633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sz w:val="18"/>
              </w:rPr>
            </w:pPr>
            <w:r w:rsidRPr="00A6335F">
              <w:rPr>
                <w:sz w:val="18"/>
                <w:szCs w:val="20"/>
                <w:lang w:val="en-US"/>
              </w:rPr>
              <w:lastRenderedPageBreak/>
              <w:t>EA-145875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sz w:val="18"/>
              </w:rPr>
            </w:pPr>
            <w:r w:rsidRPr="00A6335F">
              <w:rPr>
                <w:sz w:val="18"/>
                <w:szCs w:val="20"/>
              </w:rPr>
              <w:t>ОБЩЕСТВО С ОГРАНИЧЕННОЙ ОТВЕТСТВЕННОСТЬЮ "П</w:t>
            </w:r>
            <w:r w:rsidRPr="00A6335F">
              <w:rPr>
                <w:sz w:val="18"/>
                <w:szCs w:val="20"/>
              </w:rPr>
              <w:t>РОФСЕРВИС" / 7842032486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sz w:val="18"/>
              </w:rPr>
            </w:pPr>
            <w:r w:rsidRPr="00A6335F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55" w:rsidRPr="00A6335F" w:rsidRDefault="00A6335F" w:rsidP="00A6335F">
            <w:pPr>
              <w:jc w:val="center"/>
              <w:rPr>
                <w:sz w:val="18"/>
              </w:rPr>
            </w:pPr>
            <w:r w:rsidRPr="00A6335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12D55" w:rsidRDefault="00D12D55">
      <w:pPr>
        <w:jc w:val="both"/>
        <w:rPr>
          <w:sz w:val="20"/>
          <w:szCs w:val="20"/>
        </w:rPr>
      </w:pPr>
    </w:p>
    <w:p w:rsidR="00D12D55" w:rsidRDefault="00A6335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D12D55" w:rsidRPr="00A6335F" w:rsidRDefault="00D12D55">
      <w:pPr>
        <w:jc w:val="both"/>
        <w:rPr>
          <w:sz w:val="20"/>
          <w:szCs w:val="20"/>
        </w:rPr>
      </w:pPr>
    </w:p>
    <w:p w:rsidR="00D12D55" w:rsidRDefault="00A6335F">
      <w:pPr>
        <w:jc w:val="both"/>
      </w:pPr>
      <w:r w:rsidRPr="00A6335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A6335F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A6335F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D12D55" w:rsidRPr="00A6335F" w:rsidRDefault="00D12D55">
      <w:pPr>
        <w:jc w:val="both"/>
        <w:rPr>
          <w:sz w:val="20"/>
          <w:szCs w:val="20"/>
        </w:rPr>
      </w:pPr>
    </w:p>
    <w:p w:rsidR="00D12D55" w:rsidRPr="00A6335F" w:rsidRDefault="00A6335F">
      <w:pPr>
        <w:jc w:val="both"/>
        <w:rPr>
          <w:b/>
        </w:rPr>
      </w:pPr>
      <w:r w:rsidRPr="00A6335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</w:t>
      </w:r>
      <w:r w:rsidRPr="00A6335F">
        <w:rPr>
          <w:rFonts w:eastAsia="Times New Roman"/>
          <w:sz w:val="20"/>
          <w:szCs w:val="20"/>
        </w:rPr>
        <w:t xml:space="preserve">, работ, услуг для обеспечения государственных и муниципальных нужд» контракт заключается с единственным участником </w:t>
      </w:r>
      <w:r w:rsidRPr="00A6335F">
        <w:rPr>
          <w:rFonts w:eastAsia="Times New Roman"/>
          <w:b/>
          <w:sz w:val="20"/>
          <w:szCs w:val="20"/>
        </w:rPr>
        <w:t>ОБЩЕСТВО С ОГРАНИЧЕННОЙ ОТВЕТСТВЕННОСТЬЮ "ПРОФСЕРВИС".</w:t>
      </w:r>
    </w:p>
    <w:p w:rsidR="00D12D55" w:rsidRDefault="00A6335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</w:t>
      </w:r>
      <w:r>
        <w:rPr>
          <w:rFonts w:eastAsia="Times New Roman"/>
          <w:sz w:val="20"/>
          <w:szCs w:val="20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12D55" w:rsidRDefault="00D12D55">
      <w:pPr>
        <w:rPr>
          <w:rFonts w:eastAsia="Times New Roman"/>
          <w:sz w:val="20"/>
          <w:szCs w:val="20"/>
        </w:rPr>
      </w:pPr>
    </w:p>
    <w:p w:rsidR="00D12D55" w:rsidRDefault="00A633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12D55" w:rsidRDefault="00D12D5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12D55" w:rsidRDefault="00A6335F">
      <w:proofErr w:type="spellStart"/>
      <w:r>
        <w:rPr>
          <w:rFonts w:eastAsia="Times New Roman"/>
          <w:sz w:val="20"/>
          <w:szCs w:val="20"/>
          <w:lang w:val="en-US"/>
        </w:rPr>
        <w:t>По</w:t>
      </w:r>
      <w:r>
        <w:rPr>
          <w:rFonts w:eastAsia="Times New Roman"/>
          <w:sz w:val="20"/>
          <w:szCs w:val="20"/>
          <w:lang w:val="en-US"/>
        </w:rPr>
        <w:t>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12D55" w:rsidRDefault="00D12D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12D55">
        <w:tc>
          <w:tcPr>
            <w:tcW w:w="3307" w:type="dxa"/>
            <w:shd w:val="clear" w:color="auto" w:fill="auto"/>
            <w:vAlign w:val="bottom"/>
          </w:tcPr>
          <w:p w:rsidR="00D12D55" w:rsidRDefault="00A6335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2D55" w:rsidRDefault="00D12D5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2D55" w:rsidRDefault="00A6335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12D55">
        <w:tc>
          <w:tcPr>
            <w:tcW w:w="3307" w:type="dxa"/>
            <w:shd w:val="clear" w:color="auto" w:fill="auto"/>
            <w:vAlign w:val="bottom"/>
          </w:tcPr>
          <w:p w:rsidR="00D12D55" w:rsidRDefault="00A6335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2D55" w:rsidRDefault="00D12D5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2D55" w:rsidRDefault="00A6335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12D55">
        <w:tc>
          <w:tcPr>
            <w:tcW w:w="3307" w:type="dxa"/>
            <w:shd w:val="clear" w:color="auto" w:fill="auto"/>
            <w:vAlign w:val="bottom"/>
          </w:tcPr>
          <w:p w:rsidR="00D12D55" w:rsidRDefault="00A6335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2D55" w:rsidRDefault="00D12D5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2D55" w:rsidRDefault="00A6335F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A6335F"/>
    <w:sectPr w:rsidR="00000000" w:rsidSect="00A6335F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6335F">
      <w:r>
        <w:separator/>
      </w:r>
    </w:p>
  </w:endnote>
  <w:endnote w:type="continuationSeparator" w:id="0">
    <w:p w:rsidR="00000000" w:rsidRDefault="00A63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D55" w:rsidRDefault="00D12D55">
    <w:pPr>
      <w:jc w:val="both"/>
    </w:pPr>
  </w:p>
  <w:p w:rsidR="00D12D55" w:rsidRDefault="00D12D55">
    <w:pPr>
      <w:pStyle w:val="afe"/>
    </w:pPr>
  </w:p>
  <w:p w:rsidR="00D12D55" w:rsidRDefault="00D12D5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D55" w:rsidRDefault="00D12D55"/>
  </w:footnote>
  <w:footnote w:type="continuationSeparator" w:id="0">
    <w:p w:rsidR="00D12D55" w:rsidRDefault="00A6335F">
      <w:r>
        <w:continuationSeparator/>
      </w:r>
    </w:p>
  </w:footnote>
  <w:footnote w:id="1">
    <w:p w:rsidR="00D12D55" w:rsidRDefault="00A6335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5"/>
    <w:rsid w:val="00A6335F"/>
    <w:rsid w:val="00D12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3OTc2GpngmB2QD/HwGsfoilzhuYV4119ioHvaIE+q+U=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qwc7YvgiGKkmZ91vQjUYQDxgeURRELMaByL2WItLmUw=</DigestValue>
    </Reference>
  </SignedInfo>
  <SignatureValue>X1Tm8VI57A7PRl/v2UyxjON3ELJixGp8KlfOZoahG6kPdv1/K5fndSQwFDd/Dz1h
pVN4Nu+I3qCeBkEcaJ0qvw==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/i8IR+A1tbvCTrkXATxb/4LDj6g=</DigestValue>
      </Reference>
      <Reference URI="/word/endnotes.xml?ContentType=application/vnd.openxmlformats-officedocument.wordprocessingml.endnotes+xml">
        <DigestMethod Algorithm="http://www.w3.org/2000/09/xmldsig#sha1"/>
        <DigestValue>WlHel9Xc01LkzSWhAUYCJBTvmF0=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RU95NkmwtVpw8FeGYJDlSb6styM=</DigestValue>
      </Reference>
      <Reference URI="/word/footnotes.xml?ContentType=application/vnd.openxmlformats-officedocument.wordprocessingml.footnotes+xml">
        <DigestMethod Algorithm="http://www.w3.org/2000/09/xmldsig#sha1"/>
        <DigestValue>+KAdMhiSLL51zRzgWi4ua342JVk=</DigestValue>
      </Reference>
      <Reference URI="/word/settings.xml?ContentType=application/vnd.openxmlformats-officedocument.wordprocessingml.settings+xml">
        <DigestMethod Algorithm="http://www.w3.org/2000/09/xmldsig#sha1"/>
        <DigestValue>m07kJHMtLG09hR4RaaCFXb/yynE=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2022-01-20T08:54:08Z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2022-01-20T08:54:08Z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rPlrT7m1dwzDR4PQcVEs+1spzVeOW0Qs9+n1GXPJ9Ws=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oOhOKrJlzkFdDORlMwf9tFkHJzthKefty1RLFnKjVY0=</DigestValue>
    </Reference>
  </SignedInfo>
  <SignatureValue>0WjrFtqPIbvdYM1Zhoz2R6JBJ9ftrqwRGulgeO1pBFFZ+dreURGGp6j5UQQmHVPl
7TfzkITXNz1igReM/06rug==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/i8IR+A1tbvCTrkXATxb/4LDj6g=</DigestValue>
      </Reference>
      <Reference URI="/word/endnotes.xml?ContentType=application/vnd.openxmlformats-officedocument.wordprocessingml.endnotes+xml">
        <DigestMethod Algorithm="http://www.w3.org/2000/09/xmldsig#sha1"/>
        <DigestValue>WlHel9Xc01LkzSWhAUYCJBTvmF0=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RU95NkmwtVpw8FeGYJDlSb6styM=</DigestValue>
      </Reference>
      <Reference URI="/word/footnotes.xml?ContentType=application/vnd.openxmlformats-officedocument.wordprocessingml.footnotes+xml">
        <DigestMethod Algorithm="http://www.w3.org/2000/09/xmldsig#sha1"/>
        <DigestValue>+KAdMhiSLL51zRzgWi4ua342JVk=</DigestValue>
      </Reference>
      <Reference URI="/word/settings.xml?ContentType=application/vnd.openxmlformats-officedocument.wordprocessingml.settings+xml">
        <DigestMethod Algorithm="http://www.w3.org/2000/09/xmldsig#sha1"/>
        <DigestValue>m07kJHMtLG09hR4RaaCFXb/yynE=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2022-01-20T08:54:20Z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2022-01-20T08:54:20Z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yf2He8PGpKdKiApTt7nuj3l3YTYx9vJsztS44qscNbE=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9XfNHUr22tQkX0irzAmrLWcjZ2H0pee8Q6Grbs9Kjtk=</DigestValue>
    </Reference>
  </SignedInfo>
  <SignatureValue>bdRzuMRUsgjQhvPOLA7hxTK3drzelbAaBnVHOEvLDJl2I/uM+YpBx+OeyaKY4m2d
iiHKVrcs31OietWDkhTp+w==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/i8IR+A1tbvCTrkXATxb/4LDj6g=</DigestValue>
      </Reference>
      <Reference URI="/word/endnotes.xml?ContentType=application/vnd.openxmlformats-officedocument.wordprocessingml.endnotes+xml">
        <DigestMethod Algorithm="http://www.w3.org/2000/09/xmldsig#sha1"/>
        <DigestValue>WlHel9Xc01LkzSWhAUYCJBTvmF0=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RU95NkmwtVpw8FeGYJDlSb6styM=</DigestValue>
      </Reference>
      <Reference URI="/word/footnotes.xml?ContentType=application/vnd.openxmlformats-officedocument.wordprocessingml.footnotes+xml">
        <DigestMethod Algorithm="http://www.w3.org/2000/09/xmldsig#sha1"/>
        <DigestValue>+KAdMhiSLL51zRzgWi4ua342JVk=</DigestValue>
      </Reference>
      <Reference URI="/word/settings.xml?ContentType=application/vnd.openxmlformats-officedocument.wordprocessingml.settings+xml">
        <DigestMethod Algorithm="http://www.w3.org/2000/09/xmldsig#sha1"/>
        <DigestValue>m07kJHMtLG09hR4RaaCFXb/yynE=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2022-01-20T08:54:42Z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2022-01-20T08:54:42Z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2022-01-20T08:54:00Z</cp:lastPrinted>
  <dcterms:created xsi:type="dcterms:W3CDTF">2019-08-30T06:11:00Z</dcterms:created>
  <dcterms:modified xsi:type="dcterms:W3CDTF">2022-01-20T08:54:00Z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