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6D1" w:rsidRDefault="009336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№568/2022-ЕД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C66D1" w:rsidRPr="009336B4" w:rsidRDefault="009336B4">
      <w:pPr>
        <w:ind w:firstLine="567"/>
        <w:jc w:val="center"/>
      </w:pPr>
      <w:r w:rsidRPr="009336B4">
        <w:rPr>
          <w:rFonts w:eastAsia="Times New Roman"/>
          <w:b/>
          <w:bCs/>
          <w:sz w:val="20"/>
          <w:szCs w:val="20"/>
        </w:rPr>
        <w:t xml:space="preserve">"Поставка реагентов (24)" </w:t>
      </w:r>
    </w:p>
    <w:p w:rsidR="00AC66D1" w:rsidRPr="009336B4" w:rsidRDefault="009336B4">
      <w:pPr>
        <w:ind w:firstLine="567"/>
        <w:jc w:val="center"/>
        <w:rPr>
          <w:rFonts w:eastAsia="Times New Roman"/>
          <w:b/>
          <w:bCs/>
        </w:rPr>
      </w:pPr>
      <w:r w:rsidRPr="009336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6B4">
        <w:rPr>
          <w:rFonts w:eastAsia="Times New Roman"/>
          <w:b/>
          <w:bCs/>
          <w:sz w:val="20"/>
          <w:szCs w:val="20"/>
        </w:rPr>
        <w:t xml:space="preserve"> 0372200176921000568) </w:t>
      </w:r>
    </w:p>
    <w:p w:rsidR="00AC66D1" w:rsidRPr="009336B4" w:rsidRDefault="00AC66D1">
      <w:pPr>
        <w:ind w:firstLine="567"/>
        <w:jc w:val="center"/>
        <w:rPr>
          <w:sz w:val="20"/>
          <w:szCs w:val="20"/>
        </w:rPr>
      </w:pPr>
    </w:p>
    <w:p w:rsidR="00AC66D1" w:rsidRPr="009336B4" w:rsidRDefault="009336B4">
      <w:pPr>
        <w:ind w:firstLine="567"/>
        <w:jc w:val="right"/>
      </w:pPr>
      <w:r w:rsidRPr="009336B4">
        <w:rPr>
          <w:rFonts w:eastAsia="Times New Roman"/>
          <w:sz w:val="20"/>
          <w:szCs w:val="20"/>
        </w:rPr>
        <w:t>20.01.22 15:41:46 (</w:t>
      </w:r>
      <w:r>
        <w:rPr>
          <w:rFonts w:eastAsia="Times New Roman"/>
          <w:sz w:val="20"/>
          <w:szCs w:val="20"/>
          <w:lang w:val="en-US"/>
        </w:rPr>
        <w:t>MSK</w:t>
      </w:r>
      <w:r w:rsidRPr="009336B4">
        <w:rPr>
          <w:rFonts w:eastAsia="Times New Roman"/>
          <w:sz w:val="20"/>
          <w:szCs w:val="20"/>
        </w:rPr>
        <w:t>+00:00)</w:t>
      </w:r>
    </w:p>
    <w:p w:rsidR="00AC66D1" w:rsidRPr="009336B4" w:rsidRDefault="00AC66D1">
      <w:pPr>
        <w:ind w:firstLine="567"/>
        <w:rPr>
          <w:rFonts w:eastAsia="Times New Roman"/>
          <w:sz w:val="20"/>
          <w:szCs w:val="20"/>
        </w:rPr>
      </w:pPr>
    </w:p>
    <w:p w:rsidR="00AC66D1" w:rsidRDefault="009336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AC66D1" w:rsidRDefault="00AC66D1">
      <w:pPr>
        <w:rPr>
          <w:rFonts w:eastAsia="Times New Roman"/>
          <w:sz w:val="20"/>
          <w:szCs w:val="20"/>
        </w:rPr>
      </w:pPr>
    </w:p>
    <w:p w:rsidR="00AC66D1" w:rsidRPr="009336B4" w:rsidRDefault="009336B4">
      <w:r>
        <w:rPr>
          <w:rFonts w:eastAsia="Times New Roman"/>
          <w:sz w:val="20"/>
          <w:szCs w:val="20"/>
        </w:rPr>
        <w:t>Организатор</w:t>
      </w:r>
      <w:r w:rsidRPr="00933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6B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336B4">
        <w:rPr>
          <w:rFonts w:eastAsia="Times New Roman"/>
          <w:sz w:val="20"/>
          <w:szCs w:val="20"/>
        </w:rPr>
        <w:t>ИМЕНИ  И.И.</w:t>
      </w:r>
      <w:proofErr w:type="gramEnd"/>
      <w:r w:rsidRPr="009336B4">
        <w:rPr>
          <w:rFonts w:eastAsia="Times New Roman"/>
          <w:sz w:val="20"/>
          <w:szCs w:val="20"/>
        </w:rPr>
        <w:t xml:space="preserve"> ДЖАНЕЛИДЗЕ"</w:t>
      </w:r>
    </w:p>
    <w:p w:rsidR="00AC66D1" w:rsidRPr="009336B4" w:rsidRDefault="00AC66D1">
      <w:pPr>
        <w:rPr>
          <w:rFonts w:eastAsia="Times New Roman"/>
          <w:sz w:val="20"/>
          <w:szCs w:val="20"/>
        </w:rPr>
      </w:pPr>
    </w:p>
    <w:p w:rsidR="00AC66D1" w:rsidRDefault="009336B4">
      <w:r w:rsidRPr="009336B4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9336B4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9336B4">
        <w:rPr>
          <w:rFonts w:eastAsia="Times New Roman"/>
          <w:sz w:val="20"/>
          <w:szCs w:val="20"/>
        </w:rPr>
        <w:t>ИМЕНИ  И.И.</w:t>
      </w:r>
      <w:proofErr w:type="gramEnd"/>
      <w:r w:rsidRPr="009336B4">
        <w:rPr>
          <w:rFonts w:eastAsia="Times New Roman"/>
          <w:sz w:val="20"/>
          <w:szCs w:val="20"/>
        </w:rPr>
        <w:t xml:space="preserve"> ДЖАНЕЛИДЗЕ"</w:t>
      </w:r>
    </w:p>
    <w:p w:rsidR="00AC66D1" w:rsidRPr="009336B4" w:rsidRDefault="00AC66D1">
      <w:pPr>
        <w:rPr>
          <w:rFonts w:eastAsia="Times New Roman"/>
          <w:sz w:val="20"/>
          <w:szCs w:val="20"/>
        </w:rPr>
      </w:pPr>
    </w:p>
    <w:p w:rsidR="00AC66D1" w:rsidRPr="009336B4" w:rsidRDefault="009336B4">
      <w:r>
        <w:rPr>
          <w:rFonts w:eastAsia="Times New Roman"/>
          <w:sz w:val="20"/>
          <w:szCs w:val="20"/>
        </w:rPr>
        <w:t>Наименование</w:t>
      </w:r>
      <w:r w:rsidRPr="00933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6B4">
        <w:rPr>
          <w:rFonts w:eastAsia="Times New Roman"/>
          <w:sz w:val="20"/>
          <w:szCs w:val="20"/>
        </w:rPr>
        <w:t xml:space="preserve">: Поставка реагентов (24) </w:t>
      </w:r>
    </w:p>
    <w:p w:rsidR="00AC66D1" w:rsidRPr="009336B4" w:rsidRDefault="00AC66D1">
      <w:pPr>
        <w:rPr>
          <w:rFonts w:eastAsia="Times New Roman"/>
          <w:sz w:val="20"/>
          <w:szCs w:val="20"/>
        </w:rPr>
      </w:pPr>
    </w:p>
    <w:p w:rsidR="00AC66D1" w:rsidRPr="009336B4" w:rsidRDefault="009336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212781605809378160100106300010000244</w:t>
      </w:r>
    </w:p>
    <w:p w:rsidR="00AC66D1" w:rsidRDefault="00AC66D1"/>
    <w:p w:rsidR="00AC66D1" w:rsidRDefault="009336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1 015 279,00 </w:t>
      </w:r>
      <w:r>
        <w:rPr>
          <w:rFonts w:eastAsia="Times New Roman"/>
          <w:sz w:val="20"/>
          <w:szCs w:val="20"/>
        </w:rPr>
        <w:t>руб.</w:t>
      </w:r>
    </w:p>
    <w:p w:rsidR="00AC66D1" w:rsidRDefault="00AC66D1">
      <w:pPr>
        <w:rPr>
          <w:rFonts w:eastAsia="Times New Roman"/>
          <w:sz w:val="20"/>
          <w:szCs w:val="20"/>
        </w:rPr>
      </w:pPr>
    </w:p>
    <w:p w:rsidR="00AC66D1" w:rsidRDefault="009336B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C66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C66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C66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C66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C66D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6D1" w:rsidRDefault="009336B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C66D1" w:rsidRDefault="00AC66D1">
      <w:pPr>
        <w:rPr>
          <w:rFonts w:eastAsia="Times New Roman"/>
          <w:sz w:val="20"/>
          <w:szCs w:val="20"/>
        </w:rPr>
      </w:pPr>
    </w:p>
    <w:p w:rsidR="00AC66D1" w:rsidRDefault="009336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66D1" w:rsidRDefault="00AC66D1">
      <w:pPr>
        <w:rPr>
          <w:rFonts w:eastAsia="Times New Roman"/>
          <w:sz w:val="20"/>
          <w:szCs w:val="20"/>
        </w:rPr>
      </w:pPr>
    </w:p>
    <w:p w:rsidR="00AC66D1" w:rsidRDefault="009336B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AC66D1" w:rsidRDefault="00AC66D1">
      <w:pPr>
        <w:rPr>
          <w:rFonts w:eastAsia="Times New Roman"/>
        </w:rPr>
      </w:pPr>
    </w:p>
    <w:p w:rsidR="00AC66D1" w:rsidRDefault="00AC66D1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AC66D1">
        <w:tc>
          <w:tcPr>
            <w:tcW w:w="9862" w:type="dxa"/>
            <w:gridSpan w:val="4"/>
            <w:shd w:val="clear" w:color="auto" w:fill="auto"/>
          </w:tcPr>
          <w:p w:rsidR="00AC66D1" w:rsidRDefault="009336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C66D1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C66D1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r>
              <w:rPr>
                <w:sz w:val="20"/>
                <w:szCs w:val="20"/>
                <w:lang w:val="en-US"/>
              </w:rPr>
              <w:t>EA</w:t>
            </w:r>
            <w:r w:rsidRPr="009336B4">
              <w:rPr>
                <w:sz w:val="20"/>
                <w:szCs w:val="20"/>
              </w:rPr>
              <w:t>-145670</w:t>
            </w:r>
          </w:p>
          <w:p w:rsidR="00AC66D1" w:rsidRDefault="009336B4">
            <w:r w:rsidRPr="009336B4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66D1" w:rsidRDefault="00AC66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66D1" w:rsidRDefault="009336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66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r>
              <w:rPr>
                <w:sz w:val="20"/>
                <w:szCs w:val="20"/>
                <w:lang w:val="en-US"/>
              </w:rPr>
              <w:t>EA</w:t>
            </w:r>
            <w:r w:rsidRPr="009336B4">
              <w:rPr>
                <w:sz w:val="20"/>
                <w:szCs w:val="20"/>
              </w:rPr>
              <w:t>-145670</w:t>
            </w:r>
          </w:p>
          <w:p w:rsidR="00AC66D1" w:rsidRDefault="009336B4">
            <w:r w:rsidRPr="009336B4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66D1" w:rsidRDefault="00AC66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66D1" w:rsidRDefault="009336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66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r>
              <w:rPr>
                <w:sz w:val="20"/>
                <w:szCs w:val="20"/>
                <w:lang w:val="en-US"/>
              </w:rPr>
              <w:t>EA</w:t>
            </w:r>
            <w:r w:rsidRPr="009336B4">
              <w:rPr>
                <w:sz w:val="20"/>
                <w:szCs w:val="20"/>
              </w:rPr>
              <w:t>-145670</w:t>
            </w:r>
          </w:p>
          <w:p w:rsidR="00AC66D1" w:rsidRDefault="009336B4">
            <w:r w:rsidRPr="009336B4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66D1" w:rsidRDefault="00AC66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66D1" w:rsidRDefault="009336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66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r>
              <w:rPr>
                <w:sz w:val="20"/>
                <w:szCs w:val="20"/>
                <w:lang w:val="en-US"/>
              </w:rPr>
              <w:t>EA</w:t>
            </w:r>
            <w:r w:rsidRPr="009336B4">
              <w:rPr>
                <w:sz w:val="20"/>
                <w:szCs w:val="20"/>
              </w:rPr>
              <w:t>-145670</w:t>
            </w:r>
          </w:p>
          <w:p w:rsidR="00AC66D1" w:rsidRDefault="009336B4">
            <w:r w:rsidRPr="009336B4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66D1" w:rsidRDefault="00AC66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66D1" w:rsidRDefault="009336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66D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r>
              <w:rPr>
                <w:sz w:val="20"/>
                <w:szCs w:val="20"/>
                <w:lang w:val="en-US"/>
              </w:rPr>
              <w:t>EA</w:t>
            </w:r>
            <w:r w:rsidRPr="009336B4">
              <w:rPr>
                <w:sz w:val="20"/>
                <w:szCs w:val="20"/>
              </w:rPr>
              <w:t>-145670</w:t>
            </w:r>
          </w:p>
          <w:p w:rsidR="00AC66D1" w:rsidRDefault="009336B4">
            <w:r w:rsidRPr="009336B4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66D1" w:rsidRDefault="00AC66D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66D1" w:rsidRDefault="009336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66D1" w:rsidRDefault="00933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66D1" w:rsidRDefault="00AC66D1"/>
    <w:p w:rsidR="00AC66D1" w:rsidRDefault="00AC66D1">
      <w:pPr>
        <w:jc w:val="both"/>
        <w:rPr>
          <w:sz w:val="20"/>
          <w:szCs w:val="20"/>
          <w:lang w:val="en-US"/>
        </w:rPr>
      </w:pPr>
    </w:p>
    <w:p w:rsidR="00AC66D1" w:rsidRDefault="009336B4">
      <w:pPr>
        <w:jc w:val="both"/>
      </w:pPr>
      <w:bookmarkStart w:id="0" w:name="__DdeLink__136_4014115248"/>
      <w:bookmarkEnd w:id="0"/>
      <w:r w:rsidRPr="009336B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</w:t>
      </w:r>
      <w:r w:rsidRPr="009336B4">
        <w:rPr>
          <w:rFonts w:eastAsia="Times New Roman"/>
          <w:sz w:val="20"/>
          <w:szCs w:val="20"/>
        </w:rPr>
        <w:t xml:space="preserve">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"ВЕКТОР-БЕСТ-БАЛТИКА".</w:t>
      </w:r>
    </w:p>
    <w:p w:rsidR="00AC66D1" w:rsidRDefault="00AC66D1">
      <w:pPr>
        <w:jc w:val="both"/>
        <w:rPr>
          <w:sz w:val="20"/>
          <w:szCs w:val="20"/>
        </w:rPr>
      </w:pPr>
    </w:p>
    <w:p w:rsidR="00AC66D1" w:rsidRDefault="009336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C66D1" w:rsidRDefault="00AC66D1">
      <w:pPr>
        <w:jc w:val="both"/>
        <w:rPr>
          <w:rFonts w:eastAsia="Times New Roman"/>
          <w:sz w:val="20"/>
          <w:szCs w:val="20"/>
        </w:rPr>
      </w:pPr>
    </w:p>
    <w:p w:rsidR="00AC66D1" w:rsidRDefault="009336B4">
      <w:pPr>
        <w:jc w:val="both"/>
      </w:pPr>
      <w:r w:rsidRPr="009336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66D1" w:rsidRDefault="00AC66D1">
      <w:pPr>
        <w:jc w:val="both"/>
        <w:rPr>
          <w:rFonts w:eastAsia="Times New Roman"/>
          <w:sz w:val="20"/>
          <w:szCs w:val="20"/>
        </w:rPr>
      </w:pPr>
    </w:p>
    <w:p w:rsidR="00AC66D1" w:rsidRDefault="009336B4">
      <w:r>
        <w:rPr>
          <w:rFonts w:eastAsia="Times New Roman"/>
          <w:sz w:val="20"/>
          <w:szCs w:val="20"/>
        </w:rPr>
        <w:t>Подписи</w:t>
      </w:r>
    </w:p>
    <w:p w:rsidR="00AC66D1" w:rsidRDefault="00AC66D1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C66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</w:t>
            </w:r>
            <w:r>
              <w:rPr>
                <w:sz w:val="20"/>
                <w:szCs w:val="20"/>
                <w:lang w:val="en-US"/>
              </w:rPr>
              <w:t>авович</w:t>
            </w:r>
            <w:proofErr w:type="spellEnd"/>
          </w:p>
        </w:tc>
      </w:tr>
      <w:tr w:rsidR="00AC66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C66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C66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C66D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C66D1" w:rsidRDefault="009336B4" w:rsidP="009336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9336B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66D1"/>
    <w:rsid w:val="009336B4"/>
    <w:rsid w:val="00AC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EE8D"/>
  <w15:docId w15:val="{457AFE0F-619B-4B25-9226-171619E5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525</Words>
  <Characters>2995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