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F86" w:rsidRDefault="005F49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№555/2022-ЕД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A6F86" w:rsidRPr="005F4939" w:rsidRDefault="005F4939">
      <w:pPr>
        <w:ind w:firstLine="567"/>
        <w:jc w:val="center"/>
      </w:pPr>
      <w:r w:rsidRPr="005F4939">
        <w:rPr>
          <w:rFonts w:eastAsia="Times New Roman"/>
          <w:b/>
          <w:bCs/>
          <w:sz w:val="20"/>
          <w:szCs w:val="20"/>
        </w:rPr>
        <w:t xml:space="preserve">"Поставка тест-полосок для определения уровня глюкозы в крови" </w:t>
      </w:r>
    </w:p>
    <w:p w:rsidR="00FA6F86" w:rsidRPr="005F4939" w:rsidRDefault="005F4939">
      <w:pPr>
        <w:ind w:firstLine="567"/>
        <w:jc w:val="center"/>
        <w:rPr>
          <w:rFonts w:eastAsia="Times New Roman"/>
          <w:b/>
          <w:bCs/>
        </w:rPr>
      </w:pPr>
      <w:r w:rsidRPr="005F49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4939">
        <w:rPr>
          <w:rFonts w:eastAsia="Times New Roman"/>
          <w:b/>
          <w:bCs/>
          <w:sz w:val="20"/>
          <w:szCs w:val="20"/>
        </w:rPr>
        <w:t xml:space="preserve"> 0372200176921000555) </w:t>
      </w:r>
    </w:p>
    <w:p w:rsidR="00FA6F86" w:rsidRPr="005F4939" w:rsidRDefault="00FA6F86">
      <w:pPr>
        <w:ind w:firstLine="567"/>
        <w:jc w:val="center"/>
        <w:rPr>
          <w:sz w:val="20"/>
          <w:szCs w:val="20"/>
        </w:rPr>
      </w:pPr>
    </w:p>
    <w:p w:rsidR="00FA6F86" w:rsidRPr="005F4939" w:rsidRDefault="005F4939">
      <w:pPr>
        <w:ind w:firstLine="567"/>
        <w:jc w:val="right"/>
      </w:pPr>
      <w:r w:rsidRPr="005F4939">
        <w:rPr>
          <w:rFonts w:eastAsia="Times New Roman"/>
          <w:sz w:val="20"/>
          <w:szCs w:val="20"/>
        </w:rPr>
        <w:t>20.01.22 15:59:42 (</w:t>
      </w:r>
      <w:r>
        <w:rPr>
          <w:rFonts w:eastAsia="Times New Roman"/>
          <w:sz w:val="20"/>
          <w:szCs w:val="20"/>
          <w:lang w:val="en-US"/>
        </w:rPr>
        <w:t>MSK</w:t>
      </w:r>
      <w:r w:rsidRPr="005F4939">
        <w:rPr>
          <w:rFonts w:eastAsia="Times New Roman"/>
          <w:sz w:val="20"/>
          <w:szCs w:val="20"/>
        </w:rPr>
        <w:t>+00:00)</w:t>
      </w:r>
    </w:p>
    <w:p w:rsidR="00FA6F86" w:rsidRPr="005F4939" w:rsidRDefault="00FA6F86">
      <w:pPr>
        <w:ind w:firstLine="567"/>
        <w:rPr>
          <w:rFonts w:eastAsia="Times New Roman"/>
          <w:sz w:val="20"/>
          <w:szCs w:val="20"/>
        </w:rPr>
      </w:pPr>
    </w:p>
    <w:p w:rsidR="00FA6F86" w:rsidRDefault="005F49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FA6F86" w:rsidRDefault="00FA6F86">
      <w:pPr>
        <w:rPr>
          <w:rFonts w:eastAsia="Times New Roman"/>
          <w:sz w:val="20"/>
          <w:szCs w:val="20"/>
        </w:rPr>
      </w:pPr>
    </w:p>
    <w:p w:rsidR="00FA6F86" w:rsidRPr="005F4939" w:rsidRDefault="005F4939">
      <w:r>
        <w:rPr>
          <w:rFonts w:eastAsia="Times New Roman"/>
          <w:sz w:val="20"/>
          <w:szCs w:val="20"/>
        </w:rPr>
        <w:t>Организатор</w:t>
      </w:r>
      <w:r w:rsidRPr="005F49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493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F4939">
        <w:rPr>
          <w:rFonts w:eastAsia="Times New Roman"/>
          <w:sz w:val="20"/>
          <w:szCs w:val="20"/>
        </w:rPr>
        <w:t>ИМЕНИ  И.И.</w:t>
      </w:r>
      <w:proofErr w:type="gramEnd"/>
      <w:r w:rsidRPr="005F4939">
        <w:rPr>
          <w:rFonts w:eastAsia="Times New Roman"/>
          <w:sz w:val="20"/>
          <w:szCs w:val="20"/>
        </w:rPr>
        <w:t xml:space="preserve"> ДЖАНЕЛИДЗЕ"</w:t>
      </w:r>
    </w:p>
    <w:p w:rsidR="00FA6F86" w:rsidRPr="005F4939" w:rsidRDefault="00FA6F86">
      <w:pPr>
        <w:rPr>
          <w:rFonts w:eastAsia="Times New Roman"/>
          <w:sz w:val="20"/>
          <w:szCs w:val="20"/>
        </w:rPr>
      </w:pPr>
    </w:p>
    <w:p w:rsidR="00FA6F86" w:rsidRDefault="005F4939">
      <w:r w:rsidRPr="005F4939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5F4939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5F4939">
        <w:rPr>
          <w:rFonts w:eastAsia="Times New Roman"/>
          <w:sz w:val="20"/>
          <w:szCs w:val="20"/>
        </w:rPr>
        <w:t>ИМЕНИ  И.И.</w:t>
      </w:r>
      <w:proofErr w:type="gramEnd"/>
      <w:r w:rsidRPr="005F4939">
        <w:rPr>
          <w:rFonts w:eastAsia="Times New Roman"/>
          <w:sz w:val="20"/>
          <w:szCs w:val="20"/>
        </w:rPr>
        <w:t xml:space="preserve"> ДЖАНЕЛИДЗЕ"</w:t>
      </w:r>
    </w:p>
    <w:p w:rsidR="00FA6F86" w:rsidRPr="005F4939" w:rsidRDefault="00FA6F86">
      <w:pPr>
        <w:rPr>
          <w:rFonts w:eastAsia="Times New Roman"/>
          <w:sz w:val="20"/>
          <w:szCs w:val="20"/>
        </w:rPr>
      </w:pPr>
    </w:p>
    <w:p w:rsidR="00FA6F86" w:rsidRPr="005F4939" w:rsidRDefault="005F4939">
      <w:r>
        <w:rPr>
          <w:rFonts w:eastAsia="Times New Roman"/>
          <w:sz w:val="20"/>
          <w:szCs w:val="20"/>
        </w:rPr>
        <w:t>Наименование</w:t>
      </w:r>
      <w:r w:rsidRPr="005F49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4939">
        <w:rPr>
          <w:rFonts w:eastAsia="Times New Roman"/>
          <w:sz w:val="20"/>
          <w:szCs w:val="20"/>
        </w:rPr>
        <w:t xml:space="preserve">: Поставка тест-полосок для определения уровня глюкозы в крови </w:t>
      </w:r>
    </w:p>
    <w:p w:rsidR="00FA6F86" w:rsidRPr="005F4939" w:rsidRDefault="00FA6F86">
      <w:pPr>
        <w:rPr>
          <w:rFonts w:eastAsia="Times New Roman"/>
          <w:sz w:val="20"/>
          <w:szCs w:val="20"/>
        </w:rPr>
      </w:pPr>
    </w:p>
    <w:p w:rsidR="00FA6F86" w:rsidRPr="005F4939" w:rsidRDefault="005F4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212781605809378160100106350010000244</w:t>
      </w:r>
    </w:p>
    <w:p w:rsidR="00FA6F86" w:rsidRDefault="00FA6F86"/>
    <w:p w:rsidR="00FA6F86" w:rsidRDefault="005F4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1 262 500,00 руб.</w:t>
      </w:r>
    </w:p>
    <w:p w:rsidR="00FA6F86" w:rsidRDefault="00FA6F86">
      <w:pPr>
        <w:rPr>
          <w:rFonts w:eastAsia="Times New Roman"/>
          <w:sz w:val="20"/>
          <w:szCs w:val="20"/>
        </w:rPr>
      </w:pPr>
    </w:p>
    <w:p w:rsidR="00FA6F86" w:rsidRDefault="005F493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A6F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A6F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A6F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A6F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A6F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F86" w:rsidRDefault="005F493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A6F86" w:rsidRDefault="00FA6F86">
      <w:pPr>
        <w:rPr>
          <w:rFonts w:eastAsia="Times New Roman"/>
          <w:sz w:val="20"/>
          <w:szCs w:val="20"/>
        </w:rPr>
      </w:pPr>
    </w:p>
    <w:p w:rsidR="00FA6F86" w:rsidRDefault="005F49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6F86" w:rsidRDefault="00FA6F86">
      <w:pPr>
        <w:rPr>
          <w:rFonts w:eastAsia="Times New Roman"/>
          <w:sz w:val="20"/>
          <w:szCs w:val="20"/>
        </w:rPr>
      </w:pPr>
    </w:p>
    <w:p w:rsidR="00FA6F86" w:rsidRDefault="005F493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</w:t>
      </w:r>
      <w:r>
        <w:rPr>
          <w:rFonts w:eastAsia="Times New Roman"/>
          <w:sz w:val="20"/>
          <w:szCs w:val="20"/>
        </w:rPr>
        <w:t>ормация и электронные документы участника, предусмотренные частью 11 статьи 24.1 Федерального закона №44-ФЗ.</w:t>
      </w:r>
    </w:p>
    <w:p w:rsidR="00FA6F86" w:rsidRDefault="00FA6F86">
      <w:pPr>
        <w:rPr>
          <w:rFonts w:eastAsia="Times New Roman"/>
        </w:rPr>
      </w:pPr>
    </w:p>
    <w:p w:rsidR="00FA6F86" w:rsidRDefault="00FA6F8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FA6F86">
        <w:tc>
          <w:tcPr>
            <w:tcW w:w="9862" w:type="dxa"/>
            <w:gridSpan w:val="4"/>
            <w:shd w:val="clear" w:color="auto" w:fill="auto"/>
          </w:tcPr>
          <w:p w:rsidR="00FA6F86" w:rsidRDefault="005F49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6F8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6F8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r>
              <w:rPr>
                <w:sz w:val="20"/>
                <w:szCs w:val="20"/>
                <w:lang w:val="en-US"/>
              </w:rPr>
              <w:t>EA</w:t>
            </w:r>
            <w:r w:rsidRPr="005F4939">
              <w:rPr>
                <w:sz w:val="20"/>
                <w:szCs w:val="20"/>
              </w:rPr>
              <w:t>-143240</w:t>
            </w:r>
          </w:p>
          <w:p w:rsidR="00FA6F86" w:rsidRDefault="005F4939">
            <w:r w:rsidRPr="005F4939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F86" w:rsidRDefault="00FA6F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F86" w:rsidRDefault="005F49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F8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r>
              <w:rPr>
                <w:sz w:val="20"/>
                <w:szCs w:val="20"/>
                <w:lang w:val="en-US"/>
              </w:rPr>
              <w:t>EA</w:t>
            </w:r>
            <w:r w:rsidRPr="005F4939">
              <w:rPr>
                <w:sz w:val="20"/>
                <w:szCs w:val="20"/>
              </w:rPr>
              <w:t>-143240</w:t>
            </w:r>
          </w:p>
          <w:p w:rsidR="00FA6F86" w:rsidRDefault="005F4939">
            <w:r w:rsidRPr="005F4939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F86" w:rsidRDefault="00FA6F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F86" w:rsidRDefault="005F49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F8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r>
              <w:rPr>
                <w:sz w:val="20"/>
                <w:szCs w:val="20"/>
                <w:lang w:val="en-US"/>
              </w:rPr>
              <w:t>EA</w:t>
            </w:r>
            <w:r w:rsidRPr="005F4939">
              <w:rPr>
                <w:sz w:val="20"/>
                <w:szCs w:val="20"/>
              </w:rPr>
              <w:t>-143240</w:t>
            </w:r>
          </w:p>
          <w:p w:rsidR="00FA6F86" w:rsidRDefault="005F4939">
            <w:r w:rsidRPr="005F4939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F86" w:rsidRDefault="00FA6F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F86" w:rsidRDefault="005F49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F8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r>
              <w:rPr>
                <w:sz w:val="20"/>
                <w:szCs w:val="20"/>
                <w:lang w:val="en-US"/>
              </w:rPr>
              <w:t>EA</w:t>
            </w:r>
            <w:r w:rsidRPr="005F4939">
              <w:rPr>
                <w:sz w:val="20"/>
                <w:szCs w:val="20"/>
              </w:rPr>
              <w:t>-143240</w:t>
            </w:r>
          </w:p>
          <w:p w:rsidR="00FA6F86" w:rsidRDefault="005F4939">
            <w:r w:rsidRPr="005F4939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F86" w:rsidRDefault="00FA6F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F86" w:rsidRDefault="005F49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F8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r>
              <w:rPr>
                <w:sz w:val="20"/>
                <w:szCs w:val="20"/>
                <w:lang w:val="en-US"/>
              </w:rPr>
              <w:t>EA</w:t>
            </w:r>
            <w:r w:rsidRPr="005F4939">
              <w:rPr>
                <w:sz w:val="20"/>
                <w:szCs w:val="20"/>
              </w:rPr>
              <w:t>-143240</w:t>
            </w:r>
          </w:p>
          <w:p w:rsidR="00FA6F86" w:rsidRDefault="005F4939">
            <w:r w:rsidRPr="005F4939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F86" w:rsidRDefault="00FA6F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F86" w:rsidRDefault="005F49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F86" w:rsidRDefault="005F4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6F86" w:rsidRDefault="00FA6F86"/>
    <w:p w:rsidR="00FA6F86" w:rsidRDefault="00FA6F86">
      <w:pPr>
        <w:jc w:val="both"/>
        <w:rPr>
          <w:sz w:val="20"/>
          <w:szCs w:val="20"/>
          <w:lang w:val="en-US"/>
        </w:rPr>
      </w:pPr>
    </w:p>
    <w:p w:rsidR="00FA6F86" w:rsidRDefault="005F4939">
      <w:pPr>
        <w:jc w:val="both"/>
      </w:pPr>
      <w:bookmarkStart w:id="0" w:name="__DdeLink__136_4014115248"/>
      <w:bookmarkEnd w:id="0"/>
      <w:r w:rsidRPr="005F493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5F4939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"ПЕТРОЛАБ".</w:t>
      </w:r>
    </w:p>
    <w:p w:rsidR="00FA6F86" w:rsidRDefault="00FA6F86">
      <w:pPr>
        <w:jc w:val="both"/>
        <w:rPr>
          <w:sz w:val="20"/>
          <w:szCs w:val="20"/>
        </w:rPr>
      </w:pPr>
    </w:p>
    <w:p w:rsidR="00FA6F86" w:rsidRDefault="005F493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</w:t>
      </w:r>
      <w:r>
        <w:rPr>
          <w:sz w:val="20"/>
          <w:szCs w:val="20"/>
        </w:rPr>
        <w:t>ностранных государств, работ, услуг, соответственно выполняемых, оказываемых иностранными лицами.</w:t>
      </w:r>
    </w:p>
    <w:p w:rsidR="00FA6F86" w:rsidRDefault="00FA6F86">
      <w:pPr>
        <w:jc w:val="both"/>
        <w:rPr>
          <w:sz w:val="20"/>
          <w:szCs w:val="20"/>
        </w:rPr>
      </w:pPr>
    </w:p>
    <w:p w:rsidR="00FA6F86" w:rsidRDefault="005F49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FA6F86" w:rsidRDefault="00FA6F86">
      <w:pPr>
        <w:jc w:val="both"/>
        <w:rPr>
          <w:rFonts w:eastAsia="Times New Roman"/>
          <w:sz w:val="20"/>
          <w:szCs w:val="20"/>
        </w:rPr>
      </w:pPr>
    </w:p>
    <w:p w:rsidR="00FA6F86" w:rsidRDefault="005F4939">
      <w:pPr>
        <w:jc w:val="both"/>
      </w:pPr>
      <w:r w:rsidRPr="005F49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FA6F86" w:rsidRDefault="00FA6F86">
      <w:pPr>
        <w:jc w:val="both"/>
        <w:rPr>
          <w:rFonts w:eastAsia="Times New Roman"/>
          <w:sz w:val="20"/>
          <w:szCs w:val="20"/>
        </w:rPr>
      </w:pPr>
    </w:p>
    <w:p w:rsidR="00FA6F86" w:rsidRDefault="005F4939">
      <w:r>
        <w:rPr>
          <w:rFonts w:eastAsia="Times New Roman"/>
          <w:sz w:val="20"/>
          <w:szCs w:val="20"/>
        </w:rPr>
        <w:t>Подписи</w:t>
      </w:r>
    </w:p>
    <w:p w:rsidR="00FA6F86" w:rsidRDefault="00FA6F8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A6F8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A6F8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A6F8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A6F8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A6F8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A6F86" w:rsidRDefault="005F4939" w:rsidP="005F493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5F49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6F86"/>
    <w:rsid w:val="005F4939"/>
    <w:rsid w:val="00FA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9735F"/>
  <w15:docId w15:val="{9C6D8EE3-9B69-4805-B1F1-7F50373E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575</Words>
  <Characters>3278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