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3A1" w:rsidRDefault="001A16A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B773A1" w:rsidRPr="0068784F" w:rsidRDefault="001A16A8">
      <w:pPr>
        <w:ind w:firstLine="567"/>
        <w:jc w:val="center"/>
      </w:pPr>
      <w:r w:rsidRPr="0068784F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 w:rsidRPr="0068784F">
        <w:rPr>
          <w:rFonts w:eastAsia="Times New Roman"/>
          <w:b/>
          <w:bCs/>
          <w:sz w:val="20"/>
          <w:szCs w:val="20"/>
        </w:rPr>
        <w:t>средств</w:t>
      </w:r>
      <w:proofErr w:type="gramEnd"/>
      <w:r w:rsidRPr="0068784F">
        <w:rPr>
          <w:rFonts w:eastAsia="Times New Roman"/>
          <w:b/>
          <w:bCs/>
          <w:sz w:val="20"/>
          <w:szCs w:val="20"/>
        </w:rPr>
        <w:t xml:space="preserve"> дезинфицирующих в СПб ГБУЗ «Городская больница № 40» в 2022 году" </w:t>
      </w:r>
    </w:p>
    <w:p w:rsidR="00B773A1" w:rsidRPr="0068784F" w:rsidRDefault="001A16A8">
      <w:pPr>
        <w:ind w:firstLine="567"/>
        <w:jc w:val="center"/>
        <w:rPr>
          <w:rFonts w:eastAsia="Times New Roman"/>
          <w:b/>
          <w:bCs/>
        </w:rPr>
      </w:pPr>
      <w:r w:rsidRPr="0068784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8784F">
        <w:rPr>
          <w:rFonts w:eastAsia="Times New Roman"/>
          <w:b/>
          <w:bCs/>
          <w:sz w:val="20"/>
          <w:szCs w:val="20"/>
        </w:rPr>
        <w:t xml:space="preserve"> 0172200000621000517) </w:t>
      </w:r>
    </w:p>
    <w:p w:rsidR="00B773A1" w:rsidRPr="0068784F" w:rsidRDefault="00B773A1">
      <w:pPr>
        <w:ind w:firstLine="567"/>
        <w:jc w:val="center"/>
        <w:rPr>
          <w:sz w:val="20"/>
          <w:szCs w:val="20"/>
        </w:rPr>
      </w:pPr>
    </w:p>
    <w:p w:rsidR="00B773A1" w:rsidRPr="0068784F" w:rsidRDefault="001A16A8">
      <w:pPr>
        <w:ind w:firstLine="567"/>
        <w:jc w:val="right"/>
      </w:pPr>
      <w:r w:rsidRPr="0068784F">
        <w:rPr>
          <w:rFonts w:eastAsia="Times New Roman"/>
          <w:sz w:val="20"/>
          <w:szCs w:val="20"/>
        </w:rPr>
        <w:t>24.01.22 13:05:31 (</w:t>
      </w:r>
      <w:r>
        <w:rPr>
          <w:rFonts w:eastAsia="Times New Roman"/>
          <w:sz w:val="20"/>
          <w:szCs w:val="20"/>
          <w:lang w:val="en-US"/>
        </w:rPr>
        <w:t>MSK</w:t>
      </w:r>
      <w:r w:rsidRPr="0068784F">
        <w:rPr>
          <w:rFonts w:eastAsia="Times New Roman"/>
          <w:sz w:val="20"/>
          <w:szCs w:val="20"/>
        </w:rPr>
        <w:t>+00:00)</w:t>
      </w:r>
    </w:p>
    <w:p w:rsidR="00B773A1" w:rsidRPr="0068784F" w:rsidRDefault="00B773A1">
      <w:pPr>
        <w:ind w:firstLine="567"/>
        <w:rPr>
          <w:rFonts w:eastAsia="Times New Roman"/>
          <w:sz w:val="20"/>
          <w:szCs w:val="20"/>
        </w:rPr>
      </w:pPr>
    </w:p>
    <w:p w:rsidR="00B773A1" w:rsidRDefault="001A16A8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</w:t>
      </w:r>
      <w:r>
        <w:rPr>
          <w:rFonts w:eastAsia="Times New Roman"/>
          <w:sz w:val="20"/>
          <w:szCs w:val="20"/>
        </w:rPr>
        <w:t xml:space="preserve"> Федерация, 197706, Санкт-Петербург, Сестрорецк г, ПЛОЩАДЬ СВОБОДЫ, 1/-, -</w:t>
      </w:r>
    </w:p>
    <w:p w:rsidR="00B773A1" w:rsidRDefault="00B773A1">
      <w:pPr>
        <w:rPr>
          <w:rFonts w:eastAsia="Times New Roman"/>
          <w:sz w:val="20"/>
          <w:szCs w:val="20"/>
        </w:rPr>
      </w:pPr>
    </w:p>
    <w:p w:rsidR="00B773A1" w:rsidRPr="0068784F" w:rsidRDefault="009F0924">
      <w:r>
        <w:rPr>
          <w:rFonts w:eastAsia="Times New Roman"/>
          <w:sz w:val="20"/>
          <w:szCs w:val="20"/>
        </w:rPr>
        <w:t>Уполномоченный орган</w:t>
      </w:r>
      <w:r w:rsidR="001A16A8" w:rsidRPr="0068784F">
        <w:rPr>
          <w:rFonts w:eastAsia="Times New Roman"/>
          <w:sz w:val="20"/>
          <w:szCs w:val="20"/>
        </w:rPr>
        <w:t xml:space="preserve">: </w:t>
      </w:r>
      <w:proofErr w:type="gramStart"/>
      <w:r w:rsidR="001A16A8" w:rsidRPr="0068784F">
        <w:rPr>
          <w:rFonts w:eastAsia="Times New Roman"/>
          <w:sz w:val="20"/>
          <w:szCs w:val="20"/>
        </w:rPr>
        <w:t>АДМИНИСТРАЦИЯ  КУРОРТНОГО</w:t>
      </w:r>
      <w:proofErr w:type="gramEnd"/>
      <w:r w:rsidR="001A16A8" w:rsidRPr="0068784F">
        <w:rPr>
          <w:rFonts w:eastAsia="Times New Roman"/>
          <w:sz w:val="20"/>
          <w:szCs w:val="20"/>
        </w:rPr>
        <w:t xml:space="preserve">  РАЙОНА  САНКТ-ПЕТЕРБУРГА</w:t>
      </w:r>
    </w:p>
    <w:p w:rsidR="00B773A1" w:rsidRPr="0068784F" w:rsidRDefault="00B773A1">
      <w:pPr>
        <w:rPr>
          <w:rFonts w:eastAsia="Times New Roman"/>
          <w:sz w:val="20"/>
          <w:szCs w:val="20"/>
        </w:rPr>
      </w:pPr>
    </w:p>
    <w:p w:rsidR="00B773A1" w:rsidRDefault="001A16A8">
      <w:r w:rsidRPr="0068784F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БОЛЬНИЦА № </w:t>
      </w:r>
      <w:r w:rsidRPr="0068784F">
        <w:rPr>
          <w:rFonts w:eastAsia="Times New Roman"/>
          <w:sz w:val="20"/>
          <w:szCs w:val="20"/>
        </w:rPr>
        <w:t>40 КУРОРТНОГО РАЙОНА"</w:t>
      </w:r>
    </w:p>
    <w:p w:rsidR="00B773A1" w:rsidRPr="0068784F" w:rsidRDefault="00B773A1">
      <w:pPr>
        <w:rPr>
          <w:rFonts w:eastAsia="Times New Roman"/>
          <w:sz w:val="20"/>
          <w:szCs w:val="20"/>
        </w:rPr>
      </w:pPr>
    </w:p>
    <w:p w:rsidR="00B773A1" w:rsidRPr="0068784F" w:rsidRDefault="001A16A8">
      <w:r>
        <w:rPr>
          <w:rFonts w:eastAsia="Times New Roman"/>
          <w:b/>
          <w:bCs/>
          <w:sz w:val="20"/>
          <w:szCs w:val="20"/>
        </w:rPr>
        <w:t>Наименование</w:t>
      </w:r>
      <w:r w:rsidRPr="0068784F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68784F">
        <w:rPr>
          <w:rFonts w:eastAsia="Times New Roman"/>
          <w:b/>
          <w:bCs/>
          <w:sz w:val="20"/>
          <w:szCs w:val="20"/>
        </w:rPr>
        <w:t xml:space="preserve">: Поставка </w:t>
      </w:r>
      <w:proofErr w:type="gramStart"/>
      <w:r w:rsidRPr="0068784F">
        <w:rPr>
          <w:rFonts w:eastAsia="Times New Roman"/>
          <w:b/>
          <w:bCs/>
          <w:sz w:val="20"/>
          <w:szCs w:val="20"/>
        </w:rPr>
        <w:t>средств</w:t>
      </w:r>
      <w:proofErr w:type="gramEnd"/>
      <w:r w:rsidRPr="0068784F">
        <w:rPr>
          <w:rFonts w:eastAsia="Times New Roman"/>
          <w:b/>
          <w:bCs/>
          <w:sz w:val="20"/>
          <w:szCs w:val="20"/>
        </w:rPr>
        <w:t xml:space="preserve"> дезинфицирующих в СПб ГБУЗ «Городская больница № 40» в 2022 году </w:t>
      </w:r>
    </w:p>
    <w:p w:rsidR="00B773A1" w:rsidRPr="0068784F" w:rsidRDefault="00B773A1">
      <w:pPr>
        <w:rPr>
          <w:rFonts w:eastAsia="Times New Roman"/>
          <w:b/>
          <w:bCs/>
          <w:sz w:val="20"/>
          <w:szCs w:val="20"/>
        </w:rPr>
      </w:pPr>
    </w:p>
    <w:p w:rsidR="00B773A1" w:rsidRPr="0068784F" w:rsidRDefault="001A16A8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212782100677478430100103340012020244</w:t>
      </w:r>
    </w:p>
    <w:p w:rsidR="00B773A1" w:rsidRDefault="00B773A1">
      <w:pPr>
        <w:rPr>
          <w:b/>
          <w:bCs/>
        </w:rPr>
      </w:pPr>
    </w:p>
    <w:p w:rsidR="00B773A1" w:rsidRDefault="001A16A8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</w:t>
      </w:r>
      <w:r>
        <w:rPr>
          <w:rFonts w:eastAsia="Times New Roman"/>
          <w:b/>
          <w:bCs/>
          <w:sz w:val="20"/>
          <w:szCs w:val="20"/>
        </w:rPr>
        <w:t>ние цены контракта: 4 914 325,65 руб.</w:t>
      </w:r>
    </w:p>
    <w:p w:rsidR="00B773A1" w:rsidRDefault="00B773A1">
      <w:pPr>
        <w:rPr>
          <w:rFonts w:eastAsia="Times New Roman"/>
          <w:sz w:val="20"/>
          <w:szCs w:val="20"/>
        </w:rPr>
      </w:pPr>
    </w:p>
    <w:p w:rsidR="00B773A1" w:rsidRDefault="001A16A8">
      <w:r>
        <w:rPr>
          <w:rFonts w:eastAsia="Times New Roman"/>
          <w:sz w:val="20"/>
          <w:szCs w:val="20"/>
        </w:rPr>
        <w:t>Снижение НМЦК, %: 0.00</w:t>
      </w:r>
    </w:p>
    <w:p w:rsidR="00B773A1" w:rsidRDefault="00B773A1">
      <w:pPr>
        <w:rPr>
          <w:rFonts w:eastAsia="Times New Roman"/>
          <w:sz w:val="20"/>
          <w:szCs w:val="20"/>
        </w:rPr>
      </w:pPr>
    </w:p>
    <w:p w:rsidR="00B773A1" w:rsidRDefault="001A16A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773A1">
        <w:tc>
          <w:tcPr>
            <w:tcW w:w="4960" w:type="dxa"/>
            <w:shd w:val="clear" w:color="auto" w:fill="auto"/>
          </w:tcPr>
          <w:p w:rsidR="00B773A1" w:rsidRDefault="001A1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73A1" w:rsidRDefault="001A1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773A1">
        <w:tc>
          <w:tcPr>
            <w:tcW w:w="4960" w:type="dxa"/>
            <w:shd w:val="clear" w:color="auto" w:fill="auto"/>
          </w:tcPr>
          <w:p w:rsidR="00B773A1" w:rsidRDefault="001A1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73A1" w:rsidRDefault="001A1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773A1">
        <w:tc>
          <w:tcPr>
            <w:tcW w:w="4960" w:type="dxa"/>
            <w:shd w:val="clear" w:color="auto" w:fill="auto"/>
          </w:tcPr>
          <w:p w:rsidR="00B773A1" w:rsidRDefault="001A1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73A1" w:rsidRDefault="001A1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B773A1">
        <w:tc>
          <w:tcPr>
            <w:tcW w:w="4960" w:type="dxa"/>
            <w:shd w:val="clear" w:color="auto" w:fill="auto"/>
          </w:tcPr>
          <w:p w:rsidR="00B773A1" w:rsidRDefault="001A1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73A1" w:rsidRDefault="001A1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B773A1">
        <w:tc>
          <w:tcPr>
            <w:tcW w:w="4960" w:type="dxa"/>
            <w:shd w:val="clear" w:color="auto" w:fill="auto"/>
          </w:tcPr>
          <w:p w:rsidR="00B773A1" w:rsidRDefault="001A16A8">
            <w:pPr>
              <w:rPr>
                <w:sz w:val="20"/>
                <w:szCs w:val="20"/>
              </w:rPr>
            </w:pPr>
            <w:r w:rsidRPr="0068784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773A1" w:rsidRDefault="001A1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773A1" w:rsidRDefault="00B773A1">
      <w:pPr>
        <w:rPr>
          <w:rFonts w:eastAsia="Times New Roman"/>
          <w:sz w:val="20"/>
          <w:szCs w:val="20"/>
        </w:rPr>
      </w:pPr>
    </w:p>
    <w:p w:rsidR="00B773A1" w:rsidRDefault="001A16A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773A1" w:rsidRDefault="00B773A1">
      <w:pPr>
        <w:rPr>
          <w:rFonts w:eastAsia="Times New Roman"/>
          <w:sz w:val="20"/>
          <w:szCs w:val="20"/>
        </w:rPr>
      </w:pPr>
    </w:p>
    <w:p w:rsidR="00B773A1" w:rsidRDefault="001A16A8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</w:t>
      </w:r>
      <w:r>
        <w:rPr>
          <w:rFonts w:eastAsia="Times New Roman"/>
          <w:sz w:val="20"/>
          <w:szCs w:val="20"/>
        </w:rPr>
        <w:t>ектронные документы, предусмотренные частью 11 статьи 24.1 Федерального закона №44-ФЗ.</w:t>
      </w:r>
    </w:p>
    <w:p w:rsidR="00B773A1" w:rsidRDefault="00B773A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3118"/>
        <w:gridCol w:w="1929"/>
      </w:tblGrid>
      <w:tr w:rsidR="00B773A1" w:rsidTr="009F0924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B773A1" w:rsidRDefault="001A16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773A1" w:rsidTr="009F092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773A1" w:rsidTr="009F092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pStyle w:val="af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EA-146180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r w:rsidRPr="0068784F">
              <w:rPr>
                <w:sz w:val="20"/>
                <w:szCs w:val="20"/>
              </w:rPr>
              <w:t xml:space="preserve">ОБЩЕСТВО С ОГРАНИЧЕННОЙ </w:t>
            </w:r>
            <w:r w:rsidRPr="0068784F">
              <w:rPr>
                <w:sz w:val="20"/>
                <w:szCs w:val="20"/>
              </w:rPr>
              <w:t>ОТВЕТСТВЕННОСТЬЮ "ПРОДЕЗ СПБ" / 7814598061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r w:rsidRPr="0068784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773A1" w:rsidRDefault="00B773A1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7"/>
        <w:gridCol w:w="2227"/>
        <w:gridCol w:w="2027"/>
        <w:gridCol w:w="3771"/>
      </w:tblGrid>
      <w:tr w:rsidR="00B773A1" w:rsidTr="009F0924">
        <w:tc>
          <w:tcPr>
            <w:tcW w:w="9922" w:type="dxa"/>
            <w:gridSpan w:val="4"/>
            <w:shd w:val="clear" w:color="auto" w:fill="auto"/>
          </w:tcPr>
          <w:p w:rsidR="00B773A1" w:rsidRDefault="001A16A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773A1" w:rsidTr="009F0924"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0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773A1" w:rsidTr="009F0924"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EA-146180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r w:rsidRPr="0068784F">
              <w:rPr>
                <w:sz w:val="20"/>
                <w:szCs w:val="20"/>
              </w:rPr>
              <w:t>ОБЩЕСТВО С ОГРАНИЧЕННОЙ ОТВЕТСТВЕННОСТЬЮ "ПРОДЕЗ СПБ" / 7814598061</w:t>
            </w:r>
          </w:p>
        </w:tc>
        <w:tc>
          <w:tcPr>
            <w:tcW w:w="20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r w:rsidRPr="0068784F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68784F">
              <w:rPr>
                <w:sz w:val="20"/>
                <w:szCs w:val="20"/>
              </w:rPr>
              <w:t>об электронном аукционе</w:t>
            </w:r>
          </w:p>
        </w:tc>
      </w:tr>
      <w:tr w:rsidR="00B773A1" w:rsidTr="009F0924"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EA-146180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r w:rsidRPr="0068784F">
              <w:rPr>
                <w:sz w:val="20"/>
                <w:szCs w:val="20"/>
              </w:rPr>
              <w:t>ОБЩЕСТВО С ОГРАНИЧЕННОЙ ОТВЕТСТВЕННОСТЬЮ "ПРОДЕЗ СПБ" / 7814598061</w:t>
            </w:r>
          </w:p>
        </w:tc>
        <w:tc>
          <w:tcPr>
            <w:tcW w:w="20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r w:rsidRPr="0068784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773A1" w:rsidTr="009F0924"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EA-146180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r w:rsidRPr="0068784F">
              <w:rPr>
                <w:sz w:val="20"/>
                <w:szCs w:val="20"/>
              </w:rPr>
              <w:t xml:space="preserve">ОБЩЕСТВО С ОГРАНИЧЕННОЙ </w:t>
            </w:r>
            <w:r w:rsidRPr="0068784F">
              <w:rPr>
                <w:sz w:val="20"/>
                <w:szCs w:val="20"/>
              </w:rPr>
              <w:lastRenderedPageBreak/>
              <w:t>ОТВЕТСТВЕННОСТЬЮ "ПРОДЕЗ СПБ" / 7814598061</w:t>
            </w:r>
          </w:p>
        </w:tc>
        <w:tc>
          <w:tcPr>
            <w:tcW w:w="20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r w:rsidRPr="0068784F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68784F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B773A1" w:rsidTr="009F0924"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EA-146180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r w:rsidRPr="0068784F">
              <w:rPr>
                <w:sz w:val="20"/>
                <w:szCs w:val="20"/>
              </w:rPr>
              <w:t>ОБЩЕСТВО С ОГРАНИЧЕННОЙ ОТВЕТСТВЕННОС</w:t>
            </w:r>
            <w:r w:rsidRPr="0068784F">
              <w:rPr>
                <w:sz w:val="20"/>
                <w:szCs w:val="20"/>
              </w:rPr>
              <w:t>ТЬЮ "ПРОДЕЗ СПБ" / 7814598061</w:t>
            </w:r>
          </w:p>
        </w:tc>
        <w:tc>
          <w:tcPr>
            <w:tcW w:w="20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3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73A1" w:rsidRDefault="001A16A8">
            <w:pPr>
              <w:rPr>
                <w:sz w:val="20"/>
                <w:szCs w:val="20"/>
              </w:rPr>
            </w:pPr>
            <w:r w:rsidRPr="0068784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773A1" w:rsidRDefault="00B773A1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B773A1" w:rsidRDefault="001A16A8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"ПРОДЕЗ СПБ", с ценой контракта 4 914 325,65 руб.</w:t>
      </w:r>
    </w:p>
    <w:p w:rsidR="00B773A1" w:rsidRDefault="00B773A1">
      <w:pPr>
        <w:jc w:val="both"/>
        <w:rPr>
          <w:rFonts w:eastAsia="Times New Roman"/>
          <w:sz w:val="20"/>
          <w:szCs w:val="20"/>
        </w:rPr>
      </w:pPr>
    </w:p>
    <w:p w:rsidR="00B773A1" w:rsidRDefault="001A16A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 контракт заключается с единственным участником ОБЩЕСТВО С ОГРАНИЧЕННОЙ ОТВЕТСТВЕННОСТЬЮ "ПРОДЕЗ СПБ", заявка на участие в электронном аукционе которого соответствует требованиям, установленным документацией об элект</w:t>
      </w:r>
      <w:r>
        <w:rPr>
          <w:rFonts w:eastAsia="Times New Roman"/>
          <w:sz w:val="20"/>
          <w:szCs w:val="20"/>
        </w:rPr>
        <w:t>ронном аукционе.</w:t>
      </w:r>
    </w:p>
    <w:p w:rsidR="00B773A1" w:rsidRDefault="00B773A1">
      <w:pPr>
        <w:jc w:val="both"/>
        <w:rPr>
          <w:rFonts w:eastAsia="Times New Roman"/>
          <w:sz w:val="20"/>
          <w:szCs w:val="20"/>
        </w:rPr>
      </w:pPr>
    </w:p>
    <w:p w:rsidR="00B773A1" w:rsidRDefault="001A16A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B773A1" w:rsidRDefault="00B773A1">
      <w:pPr>
        <w:jc w:val="both"/>
        <w:rPr>
          <w:rFonts w:eastAsia="Times New Roman"/>
          <w:sz w:val="20"/>
          <w:szCs w:val="20"/>
        </w:rPr>
      </w:pPr>
    </w:p>
    <w:p w:rsidR="00B773A1" w:rsidRDefault="001A16A8">
      <w:pPr>
        <w:jc w:val="both"/>
      </w:pPr>
      <w:r w:rsidRPr="0068784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B773A1" w:rsidRDefault="00B773A1">
      <w:pPr>
        <w:jc w:val="both"/>
        <w:rPr>
          <w:rFonts w:eastAsia="Times New Roman"/>
          <w:sz w:val="20"/>
          <w:szCs w:val="20"/>
        </w:rPr>
      </w:pPr>
    </w:p>
    <w:p w:rsidR="00B773A1" w:rsidRDefault="001A16A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773A1" w:rsidRDefault="00B773A1">
      <w:pPr>
        <w:jc w:val="both"/>
        <w:rPr>
          <w:rFonts w:eastAsia="Times New Roman"/>
          <w:sz w:val="20"/>
          <w:szCs w:val="20"/>
        </w:rPr>
      </w:pPr>
    </w:p>
    <w:p w:rsidR="00B773A1" w:rsidRDefault="001A16A8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B773A1" w:rsidRDefault="00B773A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773A1">
        <w:tc>
          <w:tcPr>
            <w:tcW w:w="3307" w:type="dxa"/>
            <w:shd w:val="clear" w:color="auto" w:fill="auto"/>
            <w:vAlign w:val="bottom"/>
          </w:tcPr>
          <w:p w:rsidR="00B773A1" w:rsidRDefault="001A16A8">
            <w:pPr>
              <w:pStyle w:val="af4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73A1" w:rsidRDefault="00B773A1">
            <w:pPr>
              <w:pStyle w:val="af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773A1" w:rsidRDefault="001A16A8">
            <w:pPr>
              <w:pStyle w:val="af4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773A1">
        <w:tc>
          <w:tcPr>
            <w:tcW w:w="3307" w:type="dxa"/>
            <w:shd w:val="clear" w:color="auto" w:fill="auto"/>
            <w:vAlign w:val="bottom"/>
          </w:tcPr>
          <w:p w:rsidR="00B773A1" w:rsidRDefault="001A16A8">
            <w:pPr>
              <w:pStyle w:val="af4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73A1" w:rsidRDefault="00B773A1">
            <w:pPr>
              <w:pStyle w:val="af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773A1" w:rsidRDefault="001A16A8">
            <w:pPr>
              <w:pStyle w:val="af4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773A1">
        <w:tc>
          <w:tcPr>
            <w:tcW w:w="3307" w:type="dxa"/>
            <w:shd w:val="clear" w:color="auto" w:fill="auto"/>
            <w:vAlign w:val="bottom"/>
          </w:tcPr>
          <w:p w:rsidR="00B773A1" w:rsidRDefault="001A16A8">
            <w:pPr>
              <w:pStyle w:val="af4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73A1" w:rsidRDefault="00B773A1">
            <w:pPr>
              <w:pStyle w:val="af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773A1" w:rsidRDefault="001A16A8">
            <w:pPr>
              <w:pStyle w:val="af4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B773A1">
        <w:tc>
          <w:tcPr>
            <w:tcW w:w="3307" w:type="dxa"/>
            <w:shd w:val="clear" w:color="auto" w:fill="auto"/>
            <w:vAlign w:val="bottom"/>
          </w:tcPr>
          <w:p w:rsidR="00B773A1" w:rsidRDefault="001A16A8">
            <w:pPr>
              <w:pStyle w:val="af4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73A1" w:rsidRDefault="00B773A1">
            <w:pPr>
              <w:pStyle w:val="af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773A1" w:rsidRDefault="001A16A8">
            <w:pPr>
              <w:pStyle w:val="af4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B773A1">
        <w:tc>
          <w:tcPr>
            <w:tcW w:w="3307" w:type="dxa"/>
            <w:shd w:val="clear" w:color="auto" w:fill="auto"/>
            <w:vAlign w:val="bottom"/>
          </w:tcPr>
          <w:p w:rsidR="00B773A1" w:rsidRDefault="001A16A8">
            <w:pPr>
              <w:pStyle w:val="af4"/>
            </w:pPr>
            <w:r w:rsidRPr="009F092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B773A1" w:rsidRPr="009F0924" w:rsidRDefault="00B773A1">
            <w:pPr>
              <w:pStyle w:val="af4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773A1" w:rsidRDefault="001A16A8">
            <w:pPr>
              <w:pStyle w:val="af4"/>
            </w:pPr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A16A8" w:rsidRDefault="001A16A8"/>
    <w:sectPr w:rsidR="001A16A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6A8" w:rsidRDefault="001A16A8">
      <w:r>
        <w:separator/>
      </w:r>
    </w:p>
  </w:endnote>
  <w:endnote w:type="continuationSeparator" w:id="0">
    <w:p w:rsidR="001A16A8" w:rsidRDefault="001A1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6A8" w:rsidRDefault="001A16A8">
      <w:r>
        <w:separator/>
      </w:r>
    </w:p>
  </w:footnote>
  <w:footnote w:type="continuationSeparator" w:id="0">
    <w:p w:rsidR="001A16A8" w:rsidRDefault="001A16A8">
      <w:r>
        <w:continuationSeparator/>
      </w:r>
    </w:p>
  </w:footnote>
  <w:footnote w:id="1">
    <w:p w:rsidR="00B773A1" w:rsidRDefault="001A16A8">
      <w:pPr>
        <w:pStyle w:val="af6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</w:t>
      </w:r>
      <w:proofErr w:type="gramStart"/>
      <w:r>
        <w:rPr>
          <w:sz w:val="16"/>
          <w:szCs w:val="16"/>
        </w:rPr>
        <w:t>подпис</w:t>
      </w:r>
      <w:r>
        <w:rPr>
          <w:sz w:val="16"/>
          <w:szCs w:val="16"/>
        </w:rPr>
        <w:t>и  в</w:t>
      </w:r>
      <w:proofErr w:type="gramEnd"/>
      <w:r>
        <w:rPr>
          <w:sz w:val="16"/>
          <w:szCs w:val="16"/>
        </w:rPr>
        <w:t xml:space="preserve">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3A1"/>
    <w:rsid w:val="001A16A8"/>
    <w:rsid w:val="0068784F"/>
    <w:rsid w:val="009F0924"/>
    <w:rsid w:val="00B77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11E0D"/>
  <w15:docId w15:val="{7CBD6023-510C-4F72-9F61-0A97B196F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0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1">
    <w:name w:val="annotation subject"/>
    <w:basedOn w:val="af0"/>
    <w:uiPriority w:val="99"/>
    <w:semiHidden/>
    <w:unhideWhenUsed/>
    <w:qFormat/>
    <w:rsid w:val="00B171EE"/>
    <w:rPr>
      <w:b/>
      <w:bCs/>
    </w:rPr>
  </w:style>
  <w:style w:type="paragraph" w:styleId="af2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3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4">
    <w:name w:val="Содержимое таблицы"/>
    <w:basedOn w:val="a"/>
    <w:qFormat/>
  </w:style>
  <w:style w:type="paragraph" w:customStyle="1" w:styleId="af5">
    <w:name w:val="Заголовок таблицы"/>
    <w:basedOn w:val="af4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6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7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8">
    <w:name w:val="header"/>
    <w:basedOn w:val="a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5" Type="http://schemas.openxmlformats.org/package/2006/relationships/digital-signature/signature" Target="sig6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cVkSpbiF9FZNS3NH/uBxN7NGYD6qKppusXACehd9nPQ=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DPZAi8A0hlsfkhnh1BjdO7vIaIk7tHe3gYe6/JKZ1/o=</DigestValue>
    </Reference>
  </SignedInfo>
  <SignatureValue>uSgNN3nWbjBZ4vgEP5yZ1ocfQKIKibcraPiw57JRxoSBlvVC8RGPhvy5AZzDdSz9
EM7OwoIKRvodHtQ19f4xoA==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OdPEVfOpIYCwT4RcDhW771tklQY=</DigestValue>
      </Reference>
      <Reference URI="/word/document.xml?ContentType=application/vnd.openxmlformats-officedocument.wordprocessingml.document.main+xml">
        <DigestMethod Algorithm="http://www.w3.org/2000/09/xmldsig#sha1"/>
        <DigestValue>NKQGhL56jM9mIcTQwbc3wZHgBgM=</DigestValue>
      </Reference>
      <Reference URI="/word/endnotes.xml?ContentType=application/vnd.openxmlformats-officedocument.wordprocessingml.endnotes+xml">
        <DigestMethod Algorithm="http://www.w3.org/2000/09/xmldsig#sha1"/>
        <DigestValue>ldwgjKOlkNJK9ha3fmPP0llYKhw=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notes.xml?ContentType=application/vnd.openxmlformats-officedocument.wordprocessingml.footnotes+xml">
        <DigestMethod Algorithm="http://www.w3.org/2000/09/xmldsig#sha1"/>
        <DigestValue>5o2LhOifa3m03DX/BCewtZr3/e0=</DigestValue>
      </Reference>
      <Reference URI="/word/settings.xml?ContentType=application/vnd.openxmlformats-officedocument.wordprocessingml.settings+xml">
        <DigestMethod Algorithm="http://www.w3.org/2000/09/xmldsig#sha1"/>
        <DigestValue>mibWlFwIToU28SDzKMtRiv4sLV0=</DigestValue>
      </Reference>
      <Reference URI="/word/styles.xml?ContentType=application/vnd.openxmlformats-officedocument.wordprocessingml.styles+xml">
        <DigestMethod Algorithm="http://www.w3.org/2000/09/xmldsig#sha1"/>
        <DigestValue>EfP/3EGlkHFUN/V8FUAPcFLY6WI=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2022-01-24T11:16:00Z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2022-01-24T11:16:00Z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fHWtg0lIKoBIk/jviy4BJCmf10dMhSgLPqPTROmDH24=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UvXvZFjnGN4aZrbZsQeuSCH5TI93ArI0rRRMxPWbwXQ=</DigestValue>
    </Reference>
  </SignedInfo>
  <SignatureValue>Q4f6MI1zBWYJLdDzQibKckihGzGbrwTiBPmAkbQaRtqF04kbXLuSzPz0IQ225Vfx
q9b1HCcw8tuFF4U97uKgmg==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OdPEVfOpIYCwT4RcDhW771tklQY=</DigestValue>
      </Reference>
      <Reference URI="/word/document.xml?ContentType=application/vnd.openxmlformats-officedocument.wordprocessingml.document.main+xml">
        <DigestMethod Algorithm="http://www.w3.org/2000/09/xmldsig#sha1"/>
        <DigestValue>NKQGhL56jM9mIcTQwbc3wZHgBgM=</DigestValue>
      </Reference>
      <Reference URI="/word/endnotes.xml?ContentType=application/vnd.openxmlformats-officedocument.wordprocessingml.endnotes+xml">
        <DigestMethod Algorithm="http://www.w3.org/2000/09/xmldsig#sha1"/>
        <DigestValue>ldwgjKOlkNJK9ha3fmPP0llYKhw=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notes.xml?ContentType=application/vnd.openxmlformats-officedocument.wordprocessingml.footnotes+xml">
        <DigestMethod Algorithm="http://www.w3.org/2000/09/xmldsig#sha1"/>
        <DigestValue>5o2LhOifa3m03DX/BCewtZr3/e0=</DigestValue>
      </Reference>
      <Reference URI="/word/settings.xml?ContentType=application/vnd.openxmlformats-officedocument.wordprocessingml.settings+xml">
        <DigestMethod Algorithm="http://www.w3.org/2000/09/xmldsig#sha1"/>
        <DigestValue>mibWlFwIToU28SDzKMtRiv4sLV0=</DigestValue>
      </Reference>
      <Reference URI="/word/styles.xml?ContentType=application/vnd.openxmlformats-officedocument.wordprocessingml.styles+xml">
        <DigestMethod Algorithm="http://www.w3.org/2000/09/xmldsig#sha1"/>
        <DigestValue>EfP/3EGlkHFUN/V8FUAPcFLY6WI=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2022-01-24T11:16:05Z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2022-01-24T11:16:05Z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tWk36TwUVeWCCBixm1x+JcT0+C55a7krq026EDi028k=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wD6PS9Wmy15YyBCFG6Jyr4LCKz7TJb3WLK+nls6pKHs=</DigestValue>
    </Reference>
  </SignedInfo>
  <SignatureValue>h6Yunk4DPy3Pi1eN/GsAkYaOssrwIcJd/70jRonozr3ixpSxvvStZk//kT4GWH1+
90t2h3ceR/oO2cf+68EmXg==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OdPEVfOpIYCwT4RcDhW771tklQY=</DigestValue>
      </Reference>
      <Reference URI="/word/document.xml?ContentType=application/vnd.openxmlformats-officedocument.wordprocessingml.document.main+xml">
        <DigestMethod Algorithm="http://www.w3.org/2000/09/xmldsig#sha1"/>
        <DigestValue>NKQGhL56jM9mIcTQwbc3wZHgBgM=</DigestValue>
      </Reference>
      <Reference URI="/word/endnotes.xml?ContentType=application/vnd.openxmlformats-officedocument.wordprocessingml.endnotes+xml">
        <DigestMethod Algorithm="http://www.w3.org/2000/09/xmldsig#sha1"/>
        <DigestValue>ldwgjKOlkNJK9ha3fmPP0llYKhw=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notes.xml?ContentType=application/vnd.openxmlformats-officedocument.wordprocessingml.footnotes+xml">
        <DigestMethod Algorithm="http://www.w3.org/2000/09/xmldsig#sha1"/>
        <DigestValue>5o2LhOifa3m03DX/BCewtZr3/e0=</DigestValue>
      </Reference>
      <Reference URI="/word/settings.xml?ContentType=application/vnd.openxmlformats-officedocument.wordprocessingml.settings+xml">
        <DigestMethod Algorithm="http://www.w3.org/2000/09/xmldsig#sha1"/>
        <DigestValue>mibWlFwIToU28SDzKMtRiv4sLV0=</DigestValue>
      </Reference>
      <Reference URI="/word/styles.xml?ContentType=application/vnd.openxmlformats-officedocument.wordprocessingml.styles+xml">
        <DigestMethod Algorithm="http://www.w3.org/2000/09/xmldsig#sha1"/>
        <DigestValue>EfP/3EGlkHFUN/V8FUAPcFLY6WI=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2022-01-24T11:26:04Z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2022-01-24T11:26:04Z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1Y9AJR4iOk/368Rs1EtEiAm93smOeXDOvvljGX6Me3o=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65TROJmoLgekXy56ZcRPk1IkXQqgPio0KIbBvFBFjMU=</DigestValue>
    </Reference>
  </SignedInfo>
  <SignatureValue>TLMdQzL/EMQf1wP7+LVyiynkbXkS9lxYmd/MC6CEZgdh3Ct4LtRB7BG6NB2iq+ve
oYscvt2yFzJMFNKgtutNWw==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OdPEVfOpIYCwT4RcDhW771tklQY=</DigestValue>
      </Reference>
      <Reference URI="/word/document.xml?ContentType=application/vnd.openxmlformats-officedocument.wordprocessingml.document.main+xml">
        <DigestMethod Algorithm="http://www.w3.org/2000/09/xmldsig#sha1"/>
        <DigestValue>NKQGhL56jM9mIcTQwbc3wZHgBgM=</DigestValue>
      </Reference>
      <Reference URI="/word/endnotes.xml?ContentType=application/vnd.openxmlformats-officedocument.wordprocessingml.endnotes+xml">
        <DigestMethod Algorithm="http://www.w3.org/2000/09/xmldsig#sha1"/>
        <DigestValue>ldwgjKOlkNJK9ha3fmPP0llYKhw=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notes.xml?ContentType=application/vnd.openxmlformats-officedocument.wordprocessingml.footnotes+xml">
        <DigestMethod Algorithm="http://www.w3.org/2000/09/xmldsig#sha1"/>
        <DigestValue>5o2LhOifa3m03DX/BCewtZr3/e0=</DigestValue>
      </Reference>
      <Reference URI="/word/settings.xml?ContentType=application/vnd.openxmlformats-officedocument.wordprocessingml.settings+xml">
        <DigestMethod Algorithm="http://www.w3.org/2000/09/xmldsig#sha1"/>
        <DigestValue>mibWlFwIToU28SDzKMtRiv4sLV0=</DigestValue>
      </Reference>
      <Reference URI="/word/styles.xml?ContentType=application/vnd.openxmlformats-officedocument.wordprocessingml.styles+xml">
        <DigestMethod Algorithm="http://www.w3.org/2000/09/xmldsig#sha1"/>
        <DigestValue>EfP/3EGlkHFUN/V8FUAPcFLY6WI=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2022-01-24T11:26:17Z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2022-01-24T11:26:17Z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+WP67xTxtXcB/Ua84QSbFYB/jwGvFiUnIHerTNA4InA=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kYwj6lLbuL1PPBanYOmPSTrzkjtgPyRy29dkiVSEzXQ=</DigestValue>
    </Reference>
  </SignedInfo>
  <SignatureValue>8cKRN9+caLq4Gi4ry48FQjJ0weh38bU9v7FbE8k4HbN+N9sbgm0N678OcrD4yXy4
+1QBNxhjnnyJa/o5plYk4A==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OdPEVfOpIYCwT4RcDhW771tklQY=</DigestValue>
      </Reference>
      <Reference URI="/word/document.xml?ContentType=application/vnd.openxmlformats-officedocument.wordprocessingml.document.main+xml">
        <DigestMethod Algorithm="http://www.w3.org/2000/09/xmldsig#sha1"/>
        <DigestValue>NKQGhL56jM9mIcTQwbc3wZHgBgM=</DigestValue>
      </Reference>
      <Reference URI="/word/endnotes.xml?ContentType=application/vnd.openxmlformats-officedocument.wordprocessingml.endnotes+xml">
        <DigestMethod Algorithm="http://www.w3.org/2000/09/xmldsig#sha1"/>
        <DigestValue>ldwgjKOlkNJK9ha3fmPP0llYKhw=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notes.xml?ContentType=application/vnd.openxmlformats-officedocument.wordprocessingml.footnotes+xml">
        <DigestMethod Algorithm="http://www.w3.org/2000/09/xmldsig#sha1"/>
        <DigestValue>5o2LhOifa3m03DX/BCewtZr3/e0=</DigestValue>
      </Reference>
      <Reference URI="/word/settings.xml?ContentType=application/vnd.openxmlformats-officedocument.wordprocessingml.settings+xml">
        <DigestMethod Algorithm="http://www.w3.org/2000/09/xmldsig#sha1"/>
        <DigestValue>mibWlFwIToU28SDzKMtRiv4sLV0=</DigestValue>
      </Reference>
      <Reference URI="/word/styles.xml?ContentType=application/vnd.openxmlformats-officedocument.wordprocessingml.styles+xml">
        <DigestMethod Algorithm="http://www.w3.org/2000/09/xmldsig#sha1"/>
        <DigestValue>EfP/3EGlkHFUN/V8FUAPcFLY6WI=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2022-01-24T11:27:17Z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2022-01-24T11:27:17Z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INET220</cp:lastModifiedBy>
  <cp:revision>3</cp:revision>
  <dcterms:created xsi:type="dcterms:W3CDTF">2022-01-24T10:07:00Z</dcterms:created>
  <dcterms:modified xsi:type="dcterms:W3CDTF">2022-01-24T10:07:00Z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