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B11" w:rsidRDefault="007E76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1B11" w:rsidRDefault="007E766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№193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71B11" w:rsidRDefault="007E766C">
      <w:pPr>
        <w:ind w:firstLine="567"/>
        <w:jc w:val="center"/>
      </w:pPr>
      <w:r w:rsidRPr="007E76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766C">
        <w:rPr>
          <w:rFonts w:eastAsia="Times New Roman"/>
          <w:b/>
          <w:bCs/>
          <w:sz w:val="20"/>
          <w:szCs w:val="20"/>
        </w:rPr>
        <w:t xml:space="preserve"> 0372200047721000819) </w:t>
      </w:r>
    </w:p>
    <w:p w:rsidR="00171B11" w:rsidRPr="007E766C" w:rsidRDefault="00171B11">
      <w:pPr>
        <w:ind w:firstLine="567"/>
        <w:jc w:val="center"/>
        <w:rPr>
          <w:sz w:val="20"/>
          <w:szCs w:val="20"/>
        </w:rPr>
      </w:pPr>
    </w:p>
    <w:p w:rsidR="00171B11" w:rsidRDefault="007E766C">
      <w:pPr>
        <w:ind w:firstLine="567"/>
        <w:jc w:val="right"/>
      </w:pPr>
      <w:r w:rsidRPr="007E766C">
        <w:rPr>
          <w:rFonts w:eastAsia="Times New Roman"/>
          <w:sz w:val="20"/>
          <w:szCs w:val="20"/>
        </w:rPr>
        <w:t>25.01.22 11:31:15 (</w:t>
      </w:r>
      <w:r>
        <w:rPr>
          <w:rFonts w:eastAsia="Times New Roman"/>
          <w:sz w:val="20"/>
          <w:szCs w:val="20"/>
          <w:lang w:val="en-US"/>
        </w:rPr>
        <w:t>MSK</w:t>
      </w:r>
      <w:r w:rsidRPr="007E766C">
        <w:rPr>
          <w:rFonts w:eastAsia="Times New Roman"/>
          <w:sz w:val="20"/>
          <w:szCs w:val="20"/>
        </w:rPr>
        <w:t>+00:00)</w:t>
      </w:r>
    </w:p>
    <w:p w:rsidR="00171B11" w:rsidRPr="007E766C" w:rsidRDefault="00171B11">
      <w:pPr>
        <w:ind w:firstLine="567"/>
        <w:rPr>
          <w:rFonts w:eastAsia="Times New Roman"/>
          <w:sz w:val="20"/>
          <w:szCs w:val="20"/>
        </w:rPr>
      </w:pPr>
    </w:p>
    <w:p w:rsidR="00171B11" w:rsidRDefault="007E766C">
      <w:r>
        <w:rPr>
          <w:rFonts w:eastAsia="Times New Roman"/>
          <w:sz w:val="20"/>
          <w:szCs w:val="20"/>
        </w:rPr>
        <w:t>Организатор</w:t>
      </w:r>
      <w:r w:rsidRPr="007E76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766C">
        <w:rPr>
          <w:rFonts w:eastAsia="Times New Roman"/>
          <w:sz w:val="20"/>
          <w:szCs w:val="20"/>
        </w:rPr>
        <w:t xml:space="preserve">: САНКТ-ПЕТЕРБУРГСКОЕ </w:t>
      </w:r>
      <w:r w:rsidRPr="007E766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171B11" w:rsidRPr="007E766C" w:rsidRDefault="00171B11">
      <w:pPr>
        <w:rPr>
          <w:rFonts w:eastAsia="Times New Roman"/>
          <w:sz w:val="20"/>
          <w:szCs w:val="20"/>
        </w:rPr>
      </w:pPr>
    </w:p>
    <w:p w:rsidR="00171B11" w:rsidRDefault="007E766C">
      <w:r>
        <w:rPr>
          <w:rFonts w:eastAsia="Times New Roman"/>
          <w:sz w:val="20"/>
          <w:szCs w:val="20"/>
        </w:rPr>
        <w:t>Заказчик</w:t>
      </w:r>
      <w:r w:rsidRPr="007E76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71B11" w:rsidRPr="007E766C" w:rsidRDefault="00171B11">
      <w:pPr>
        <w:rPr>
          <w:rFonts w:eastAsia="Times New Roman"/>
          <w:sz w:val="20"/>
          <w:szCs w:val="20"/>
        </w:rPr>
      </w:pPr>
    </w:p>
    <w:p w:rsidR="00171B11" w:rsidRPr="007E766C" w:rsidRDefault="007E766C" w:rsidP="007E766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E766C">
        <w:rPr>
          <w:rFonts w:eastAsia="Times New Roman"/>
          <w:b/>
          <w:sz w:val="20"/>
          <w:szCs w:val="20"/>
        </w:rPr>
        <w:t>Поставка</w:t>
      </w:r>
      <w:r w:rsidRPr="007E766C">
        <w:rPr>
          <w:rFonts w:eastAsia="Times New Roman"/>
          <w:b/>
          <w:sz w:val="20"/>
          <w:szCs w:val="20"/>
        </w:rPr>
        <w:t xml:space="preserve"> №193 лекарственных сре</w:t>
      </w:r>
      <w:proofErr w:type="gramStart"/>
      <w:r w:rsidRPr="007E766C">
        <w:rPr>
          <w:rFonts w:eastAsia="Times New Roman"/>
          <w:b/>
          <w:sz w:val="20"/>
          <w:szCs w:val="20"/>
        </w:rPr>
        <w:t>дств дл</w:t>
      </w:r>
      <w:proofErr w:type="gramEnd"/>
      <w:r w:rsidRPr="007E766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71B11" w:rsidRPr="007E766C" w:rsidRDefault="00171B11" w:rsidP="007E766C">
      <w:pPr>
        <w:jc w:val="both"/>
        <w:rPr>
          <w:rFonts w:eastAsia="Times New Roman"/>
          <w:b/>
          <w:sz w:val="20"/>
          <w:szCs w:val="20"/>
        </w:rPr>
      </w:pPr>
    </w:p>
    <w:p w:rsidR="00171B11" w:rsidRPr="007E766C" w:rsidRDefault="007E766C" w:rsidP="007E766C">
      <w:pPr>
        <w:jc w:val="both"/>
        <w:rPr>
          <w:b/>
        </w:rPr>
      </w:pPr>
      <w:r w:rsidRPr="007E766C">
        <w:rPr>
          <w:rFonts w:eastAsia="Times New Roman"/>
          <w:b/>
          <w:sz w:val="20"/>
          <w:szCs w:val="20"/>
        </w:rPr>
        <w:t>Начальная (максимальная) цена контракта: 2 435 060,56 руб.</w:t>
      </w:r>
    </w:p>
    <w:p w:rsidR="00171B11" w:rsidRDefault="00171B1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71B11" w:rsidRPr="007E766C" w:rsidTr="007E766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B11" w:rsidRPr="007E766C" w:rsidRDefault="007E766C">
            <w:pPr>
              <w:pStyle w:val="af8"/>
              <w:rPr>
                <w:sz w:val="16"/>
              </w:rPr>
            </w:pPr>
            <w:proofErr w:type="spellStart"/>
            <w:r w:rsidRPr="007E766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71B11" w:rsidRPr="007E76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>Участник</w:t>
                  </w:r>
                  <w:r w:rsidRPr="007E766C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7E766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E766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7E766C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7E766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E766C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7E766C">
                    <w:rPr>
                      <w:sz w:val="16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7E766C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7E766C">
                    <w:rPr>
                      <w:sz w:val="16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7E766C">
                    <w:rPr>
                      <w:sz w:val="16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E766C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7E766C">
                    <w:rPr>
                      <w:sz w:val="16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7E766C">
                    <w:rPr>
                      <w:sz w:val="16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71B11" w:rsidRPr="007E76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71B11" w:rsidRPr="007E766C" w:rsidRDefault="00171B1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71B11" w:rsidRPr="007E766C" w:rsidTr="007E766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B11" w:rsidRPr="007E766C" w:rsidRDefault="007E766C">
            <w:pPr>
              <w:pStyle w:val="af8"/>
              <w:rPr>
                <w:sz w:val="16"/>
              </w:rPr>
            </w:pPr>
            <w:proofErr w:type="spellStart"/>
            <w:r w:rsidRPr="007E766C">
              <w:rPr>
                <w:sz w:val="16"/>
                <w:szCs w:val="20"/>
                <w:lang w:val="en-US"/>
              </w:rPr>
              <w:t>Преиму</w:t>
            </w:r>
            <w:r w:rsidRPr="007E766C">
              <w:rPr>
                <w:sz w:val="16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71B11" w:rsidRPr="007E766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E766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71B11" w:rsidRPr="007E766C" w:rsidRDefault="00171B1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71B11" w:rsidRPr="007E766C" w:rsidTr="007E766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B11" w:rsidRPr="007E766C" w:rsidRDefault="007E766C">
            <w:pPr>
              <w:pStyle w:val="af8"/>
              <w:rPr>
                <w:sz w:val="16"/>
              </w:rPr>
            </w:pPr>
            <w:proofErr w:type="spellStart"/>
            <w:r w:rsidRPr="007E766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71B11" w:rsidRPr="007E766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71B11" w:rsidRPr="007E766C" w:rsidRDefault="007E766C">
                  <w:pPr>
                    <w:jc w:val="both"/>
                    <w:rPr>
                      <w:sz w:val="16"/>
                    </w:rPr>
                  </w:pPr>
                  <w:r w:rsidRPr="007E766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7E766C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71B11" w:rsidRPr="007E766C" w:rsidRDefault="00171B1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71B11" w:rsidRDefault="00171B11">
      <w:pPr>
        <w:rPr>
          <w:rFonts w:eastAsia="Times New Roman"/>
          <w:sz w:val="20"/>
          <w:szCs w:val="20"/>
        </w:rPr>
      </w:pPr>
    </w:p>
    <w:p w:rsidR="00171B11" w:rsidRDefault="007E76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1B11">
        <w:tc>
          <w:tcPr>
            <w:tcW w:w="4960" w:type="dxa"/>
            <w:shd w:val="clear" w:color="auto" w:fill="auto"/>
          </w:tcPr>
          <w:p w:rsidR="00171B11" w:rsidRDefault="007E7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11" w:rsidRDefault="007E766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71B11">
        <w:tc>
          <w:tcPr>
            <w:tcW w:w="4960" w:type="dxa"/>
            <w:shd w:val="clear" w:color="auto" w:fill="auto"/>
          </w:tcPr>
          <w:p w:rsidR="00171B11" w:rsidRDefault="007E7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11" w:rsidRDefault="007E766C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171B11">
        <w:tc>
          <w:tcPr>
            <w:tcW w:w="4960" w:type="dxa"/>
            <w:shd w:val="clear" w:color="auto" w:fill="auto"/>
          </w:tcPr>
          <w:p w:rsidR="00171B11" w:rsidRDefault="007E7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11" w:rsidRDefault="007E766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71B11" w:rsidRDefault="00171B11">
      <w:pPr>
        <w:rPr>
          <w:rFonts w:eastAsia="Times New Roman"/>
          <w:sz w:val="20"/>
          <w:szCs w:val="20"/>
        </w:rPr>
      </w:pPr>
    </w:p>
    <w:p w:rsidR="00171B11" w:rsidRDefault="007E766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171B11" w:rsidRDefault="00171B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1B11">
        <w:tc>
          <w:tcPr>
            <w:tcW w:w="9922" w:type="dxa"/>
            <w:shd w:val="clear" w:color="auto" w:fill="auto"/>
          </w:tcPr>
          <w:p w:rsidR="00171B11" w:rsidRDefault="007E76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71B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EA-146004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2 033 275,66 руб.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766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71B11" w:rsidRDefault="007E766C" w:rsidP="007E766C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</w:t>
            </w:r>
            <w:r>
              <w:rPr>
                <w:sz w:val="20"/>
                <w:szCs w:val="20"/>
              </w:rPr>
              <w:t>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171B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EA-146051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</w:t>
            </w:r>
            <w:r>
              <w:rPr>
                <w:sz w:val="20"/>
                <w:szCs w:val="20"/>
              </w:rPr>
              <w:t>ика аукциона: ОБЩЕСТВО С ОГРАНИЧЕННОЙ ОТВЕТСТВЕННОСТЬЮ "ЛИРА" / 7725342452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2 045 450,96 руб.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766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</w:t>
            </w:r>
            <w:r w:rsidRPr="007E766C">
              <w:rPr>
                <w:sz w:val="20"/>
                <w:szCs w:val="20"/>
              </w:rPr>
              <w:t>ументации об электронном аукционе</w:t>
            </w:r>
          </w:p>
          <w:p w:rsidR="00171B11" w:rsidRDefault="007E76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71B11" w:rsidRDefault="007E766C" w:rsidP="007E766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</w:t>
            </w:r>
            <w:r>
              <w:rPr>
                <w:sz w:val="20"/>
                <w:szCs w:val="20"/>
              </w:rPr>
              <w:t>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</w:p>
        </w:tc>
      </w:tr>
    </w:tbl>
    <w:p w:rsidR="00171B11" w:rsidRPr="007E766C" w:rsidRDefault="00171B11">
      <w:pPr>
        <w:jc w:val="both"/>
        <w:rPr>
          <w:rFonts w:eastAsia="Times New Roman"/>
          <w:sz w:val="20"/>
          <w:szCs w:val="20"/>
        </w:rPr>
      </w:pPr>
    </w:p>
    <w:p w:rsidR="00171B11" w:rsidRDefault="007E766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7E766C">
        <w:rPr>
          <w:rFonts w:eastAsia="Times New Roman"/>
          <w:b/>
          <w:bCs/>
          <w:sz w:val="20"/>
          <w:szCs w:val="20"/>
        </w:rPr>
        <w:t>2 033 275,66 руб.</w:t>
      </w:r>
    </w:p>
    <w:p w:rsidR="007E766C" w:rsidRDefault="007E766C">
      <w:pPr>
        <w:jc w:val="both"/>
      </w:pPr>
    </w:p>
    <w:p w:rsidR="00171B11" w:rsidRDefault="007E766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71B11" w:rsidRDefault="00171B11">
      <w:pPr>
        <w:rPr>
          <w:rFonts w:eastAsia="Times New Roman"/>
          <w:sz w:val="20"/>
          <w:szCs w:val="20"/>
        </w:rPr>
      </w:pPr>
    </w:p>
    <w:p w:rsidR="00171B11" w:rsidRDefault="007E76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71B11" w:rsidRDefault="00171B11">
      <w:pPr>
        <w:rPr>
          <w:rFonts w:eastAsia="Times New Roman"/>
          <w:sz w:val="20"/>
          <w:szCs w:val="20"/>
        </w:rPr>
      </w:pPr>
    </w:p>
    <w:p w:rsidR="00171B11" w:rsidRDefault="007E766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71B11" w:rsidRDefault="00171B1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71B11">
        <w:tc>
          <w:tcPr>
            <w:tcW w:w="3307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1B11" w:rsidRDefault="00171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71B11">
        <w:tc>
          <w:tcPr>
            <w:tcW w:w="3307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1B11" w:rsidRDefault="00171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71B11">
        <w:tc>
          <w:tcPr>
            <w:tcW w:w="3307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1B11" w:rsidRDefault="00171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1B11" w:rsidRDefault="007E766C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7E766C"/>
    <w:sectPr w:rsidR="00000000" w:rsidSect="007E766C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766C">
      <w:r>
        <w:separator/>
      </w:r>
    </w:p>
  </w:endnote>
  <w:endnote w:type="continuationSeparator" w:id="0">
    <w:p w:rsidR="00000000" w:rsidRDefault="007E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B11" w:rsidRDefault="00171B11">
    <w:pPr>
      <w:jc w:val="both"/>
      <w:rPr>
        <w:sz w:val="18"/>
        <w:szCs w:val="18"/>
        <w:vertAlign w:val="superscript"/>
      </w:rPr>
    </w:pPr>
  </w:p>
  <w:p w:rsidR="00171B11" w:rsidRDefault="00171B11">
    <w:pPr>
      <w:pStyle w:val="afd"/>
    </w:pPr>
  </w:p>
  <w:p w:rsidR="00171B11" w:rsidRDefault="00171B1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11" w:rsidRDefault="00171B11"/>
  </w:footnote>
  <w:footnote w:type="continuationSeparator" w:id="0">
    <w:p w:rsidR="00171B11" w:rsidRDefault="007E766C">
      <w:r>
        <w:continuationSeparator/>
      </w:r>
    </w:p>
  </w:footnote>
  <w:footnote w:id="1">
    <w:p w:rsidR="00171B11" w:rsidRDefault="007E766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B11"/>
    <w:rsid w:val="00171B11"/>
    <w:rsid w:val="007E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WY7yNwKvOG2cHKWhr2wM8wr3nKvGfdmN0oxd6gBF6dc=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U3yNP/mVftmsLSXPu9elVQ7En/I3GIC3rx+XEbDHpis=</DigestValue>
    </Reference>
  </SignedInfo>
  <SignatureValue>TWYZY4MRJ+JKkY3CZtBM6XiHqF2mQjUoZsxgsJZitX/HTzm5OKGXc0/do6LZ72P2
YXb0lV36VYAFgwVXRU2dJg==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cNaUcehe0r52b0MfHm+Ql/hO/RM=</DigestValue>
      </Reference>
      <Reference URI="/word/endnotes.xml?ContentType=application/vnd.openxmlformats-officedocument.wordprocessingml.endnotes+xml">
        <DigestMethod Algorithm="http://www.w3.org/2000/09/xmldsig#sha1"/>
        <DigestValue>d4RuFi8b06PTjqX9yc32SrZgmuY=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Ws0aSkDp9++ld2E+gICbueVHM/c=</DigestValue>
      </Reference>
      <Reference URI="/word/footnotes.xml?ContentType=application/vnd.openxmlformats-officedocument.wordprocessingml.footnotes+xml">
        <DigestMethod Algorithm="http://www.w3.org/2000/09/xmldsig#sha1"/>
        <DigestValue>5nInI0TrL0AzjiJ1WB6H++UfToA=</DigestValue>
      </Reference>
      <Reference URI="/word/settings.xml?ContentType=application/vnd.openxmlformats-officedocument.wordprocessingml.settings+xml">
        <DigestMethod Algorithm="http://www.w3.org/2000/09/xmldsig#sha1"/>
        <DigestValue>eHerHak1bcxq2xoT9C1/u/7c/FI=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2022-01-25T08:30:52Z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uQ2jZngArAOOqQi23grCGXVwyyYcz1WiJcj2ph1Gc5k=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9y7QuQdZbPRulDDrV+/EYu3TnAF48hTDB9ikcvd2XR4=</DigestValue>
    </Reference>
  </SignedInfo>
  <SignatureValue>JZv5ghU8PLajiZKFv7LvToPDEbKoUOWlGx8RIOJ5E9mPdTgFh8sN0qwIfEx6bdB/
UGSgGFUcPrBaem0A3haFNw==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cNaUcehe0r52b0MfHm+Ql/hO/RM=</DigestValue>
      </Reference>
      <Reference URI="/word/endnotes.xml?ContentType=application/vnd.openxmlformats-officedocument.wordprocessingml.endnotes+xml">
        <DigestMethod Algorithm="http://www.w3.org/2000/09/xmldsig#sha1"/>
        <DigestValue>d4RuFi8b06PTjqX9yc32SrZgmuY=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Ws0aSkDp9++ld2E+gICbueVHM/c=</DigestValue>
      </Reference>
      <Reference URI="/word/footnotes.xml?ContentType=application/vnd.openxmlformats-officedocument.wordprocessingml.footnotes+xml">
        <DigestMethod Algorithm="http://www.w3.org/2000/09/xmldsig#sha1"/>
        <DigestValue>5nInI0TrL0AzjiJ1WB6H++UfToA=</DigestValue>
      </Reference>
      <Reference URI="/word/settings.xml?ContentType=application/vnd.openxmlformats-officedocument.wordprocessingml.settings+xml">
        <DigestMethod Algorithm="http://www.w3.org/2000/09/xmldsig#sha1"/>
        <DigestValue>eHerHak1bcxq2xoT9C1/u/7c/FI=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2022-01-25T08:31:19Z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2022-01-25T08:31:19Z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6zZJfxfeKjV79xU94716cwP7d6Qo74zSn1mNSlnMDyA=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deHDl+8GILZVlDg7tj+BDZRIb9IvSzQgxL9pW/aucJg=</DigestValue>
    </Reference>
  </SignedInfo>
  <SignatureValue>3sQ8kJq8bvE32wwvw2+f7skoxT6Mwk1TDY3jDMY/3Zr2qGSZG9Cc/3HO/g/m6NxW
lITLFBOYe/l2vecyRZ2JdA==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cNaUcehe0r52b0MfHm+Ql/hO/RM=</DigestValue>
      </Reference>
      <Reference URI="/word/endnotes.xml?ContentType=application/vnd.openxmlformats-officedocument.wordprocessingml.endnotes+xml">
        <DigestMethod Algorithm="http://www.w3.org/2000/09/xmldsig#sha1"/>
        <DigestValue>d4RuFi8b06PTjqX9yc32SrZgmuY=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Ws0aSkDp9++ld2E+gICbueVHM/c=</DigestValue>
      </Reference>
      <Reference URI="/word/footnotes.xml?ContentType=application/vnd.openxmlformats-officedocument.wordprocessingml.footnotes+xml">
        <DigestMethod Algorithm="http://www.w3.org/2000/09/xmldsig#sha1"/>
        <DigestValue>5nInI0TrL0AzjiJ1WB6H++UfToA=</DigestValue>
      </Reference>
      <Reference URI="/word/settings.xml?ContentType=application/vnd.openxmlformats-officedocument.wordprocessingml.settings+xml">
        <DigestMethod Algorithm="http://www.w3.org/2000/09/xmldsig#sha1"/>
        <DigestValue>eHerHak1bcxq2xoT9C1/u/7c/FI=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2022-01-25T08:31:27Z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2022-01-25T08:31:27Z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2022-01-25T08:30:00Z</cp:lastPrinted>
  <dcterms:created xsi:type="dcterms:W3CDTF">2019-08-30T06:11:00Z</dcterms:created>
  <dcterms:modified xsi:type="dcterms:W3CDTF">2022-01-25T08:30:00Z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