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944" w:rsidRDefault="001236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кол рассмотрения единственной заявки на участие в электронном аукционе</w:t>
      </w:r>
    </w:p>
    <w:p w:rsidR="00855944" w:rsidRPr="00123688" w:rsidRDefault="00123688">
      <w:pPr>
        <w:ind w:firstLine="567"/>
        <w:jc w:val="center"/>
      </w:pPr>
      <w:r w:rsidRPr="00123688">
        <w:rPr>
          <w:rFonts w:eastAsia="Times New Roman"/>
          <w:b/>
          <w:bCs/>
          <w:sz w:val="20"/>
          <w:szCs w:val="20"/>
        </w:rPr>
        <w:t xml:space="preserve">"Поставка шунтов хирургических внутрисосудистых и колец для </w:t>
      </w:r>
      <w:proofErr w:type="spellStart"/>
      <w:r w:rsidRPr="00123688">
        <w:rPr>
          <w:rFonts w:eastAsia="Times New Roman"/>
          <w:b/>
          <w:bCs/>
          <w:sz w:val="20"/>
          <w:szCs w:val="20"/>
        </w:rPr>
        <w:t>аннулопластики</w:t>
      </w:r>
      <w:proofErr w:type="spellEnd"/>
      <w:r w:rsidRPr="00123688">
        <w:rPr>
          <w:rFonts w:eastAsia="Times New Roman"/>
          <w:b/>
          <w:bCs/>
          <w:sz w:val="20"/>
          <w:szCs w:val="20"/>
        </w:rPr>
        <w:t xml:space="preserve"> митрального клапана для кардиохирургии в СПб ГБУЗ «Городская больница № 40» в 2022 году" </w:t>
      </w:r>
    </w:p>
    <w:p w:rsidR="00855944" w:rsidRPr="00123688" w:rsidRDefault="00123688">
      <w:pPr>
        <w:ind w:firstLine="567"/>
        <w:jc w:val="center"/>
        <w:rPr>
          <w:rFonts w:eastAsia="Times New Roman"/>
          <w:b/>
          <w:bCs/>
        </w:rPr>
      </w:pPr>
      <w:r w:rsidRPr="001236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3688">
        <w:rPr>
          <w:rFonts w:eastAsia="Times New Roman"/>
          <w:b/>
          <w:bCs/>
          <w:sz w:val="20"/>
          <w:szCs w:val="20"/>
        </w:rPr>
        <w:t xml:space="preserve"> 0372200047721000920) </w:t>
      </w:r>
    </w:p>
    <w:p w:rsidR="00855944" w:rsidRPr="00123688" w:rsidRDefault="00855944">
      <w:pPr>
        <w:ind w:firstLine="567"/>
        <w:jc w:val="center"/>
        <w:rPr>
          <w:sz w:val="20"/>
          <w:szCs w:val="20"/>
        </w:rPr>
      </w:pPr>
    </w:p>
    <w:p w:rsidR="00855944" w:rsidRDefault="00123688">
      <w:pPr>
        <w:ind w:firstLine="567"/>
        <w:jc w:val="right"/>
      </w:pPr>
      <w:r w:rsidRPr="00123688">
        <w:rPr>
          <w:rFonts w:eastAsia="Times New Roman"/>
          <w:sz w:val="20"/>
          <w:szCs w:val="20"/>
        </w:rPr>
        <w:t>25.01.22 12:00:12 (</w:t>
      </w:r>
      <w:r>
        <w:rPr>
          <w:rFonts w:eastAsia="Times New Roman"/>
          <w:sz w:val="20"/>
          <w:szCs w:val="20"/>
          <w:lang w:val="en-US"/>
        </w:rPr>
        <w:t>MSK</w:t>
      </w:r>
      <w:r w:rsidRPr="00123688">
        <w:rPr>
          <w:rFonts w:eastAsia="Times New Roman"/>
          <w:sz w:val="20"/>
          <w:szCs w:val="20"/>
        </w:rPr>
        <w:t>+00:00)</w:t>
      </w:r>
    </w:p>
    <w:p w:rsidR="00855944" w:rsidRPr="00123688" w:rsidRDefault="00855944">
      <w:pPr>
        <w:ind w:firstLine="567"/>
        <w:rPr>
          <w:rFonts w:eastAsia="Times New Roman"/>
          <w:sz w:val="20"/>
          <w:szCs w:val="20"/>
        </w:rPr>
      </w:pPr>
    </w:p>
    <w:p w:rsidR="00855944" w:rsidRDefault="00123688">
      <w:r>
        <w:rPr>
          <w:rFonts w:eastAsia="Times New Roman"/>
          <w:sz w:val="20"/>
          <w:szCs w:val="20"/>
        </w:rPr>
        <w:t>Организатор</w:t>
      </w:r>
      <w:r w:rsidRPr="001236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36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5944" w:rsidRPr="00123688" w:rsidRDefault="00855944">
      <w:pPr>
        <w:rPr>
          <w:rFonts w:eastAsia="Times New Roman"/>
          <w:sz w:val="20"/>
          <w:szCs w:val="20"/>
        </w:rPr>
      </w:pPr>
    </w:p>
    <w:p w:rsidR="00855944" w:rsidRDefault="00123688">
      <w:r>
        <w:rPr>
          <w:rFonts w:eastAsia="Times New Roman"/>
          <w:sz w:val="20"/>
          <w:szCs w:val="20"/>
        </w:rPr>
        <w:t>Заказчик</w:t>
      </w:r>
      <w:r w:rsidRPr="00123688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12368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55944" w:rsidRPr="00123688" w:rsidRDefault="00855944">
      <w:pPr>
        <w:rPr>
          <w:rFonts w:eastAsia="Times New Roman"/>
          <w:sz w:val="20"/>
          <w:szCs w:val="20"/>
        </w:rPr>
      </w:pPr>
    </w:p>
    <w:p w:rsidR="00855944" w:rsidRPr="00123688" w:rsidRDefault="00123688" w:rsidP="0012368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236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3688">
        <w:rPr>
          <w:rFonts w:eastAsia="Times New Roman"/>
          <w:sz w:val="20"/>
          <w:szCs w:val="20"/>
        </w:rPr>
        <w:t xml:space="preserve">: </w:t>
      </w:r>
      <w:r w:rsidRPr="00123688">
        <w:rPr>
          <w:rFonts w:eastAsia="Times New Roman"/>
          <w:b/>
          <w:sz w:val="20"/>
          <w:szCs w:val="20"/>
        </w:rPr>
        <w:t xml:space="preserve">Поставка шунтов хирургических внутрисосудистых и колец для </w:t>
      </w:r>
      <w:proofErr w:type="spellStart"/>
      <w:r w:rsidRPr="00123688">
        <w:rPr>
          <w:rFonts w:eastAsia="Times New Roman"/>
          <w:b/>
          <w:sz w:val="20"/>
          <w:szCs w:val="20"/>
        </w:rPr>
        <w:t>аннулопластики</w:t>
      </w:r>
      <w:proofErr w:type="spellEnd"/>
      <w:r w:rsidRPr="00123688">
        <w:rPr>
          <w:rFonts w:eastAsia="Times New Roman"/>
          <w:b/>
          <w:sz w:val="20"/>
          <w:szCs w:val="20"/>
        </w:rPr>
        <w:t xml:space="preserve"> митрального клапана для кардиохирургии в СПб ГБУЗ «Городская больница № 40» в 2022 году</w:t>
      </w:r>
    </w:p>
    <w:p w:rsidR="00855944" w:rsidRPr="00123688" w:rsidRDefault="00855944" w:rsidP="00123688">
      <w:pPr>
        <w:jc w:val="both"/>
        <w:rPr>
          <w:rFonts w:eastAsia="Times New Roman"/>
          <w:b/>
          <w:sz w:val="20"/>
          <w:szCs w:val="20"/>
        </w:rPr>
      </w:pPr>
    </w:p>
    <w:p w:rsidR="00855944" w:rsidRPr="00123688" w:rsidRDefault="00123688" w:rsidP="00123688">
      <w:pPr>
        <w:jc w:val="both"/>
        <w:rPr>
          <w:b/>
        </w:rPr>
      </w:pPr>
      <w:r w:rsidRPr="00123688">
        <w:rPr>
          <w:rFonts w:eastAsia="Times New Roman"/>
          <w:b/>
          <w:sz w:val="20"/>
          <w:szCs w:val="20"/>
        </w:rPr>
        <w:t>Нача</w:t>
      </w:r>
      <w:r w:rsidRPr="00123688">
        <w:rPr>
          <w:rFonts w:eastAsia="Times New Roman"/>
          <w:b/>
          <w:sz w:val="20"/>
          <w:szCs w:val="20"/>
        </w:rPr>
        <w:t>льная (максимальная) цена контракта: 1 489 315,40 руб.</w:t>
      </w:r>
    </w:p>
    <w:p w:rsidR="00855944" w:rsidRDefault="0085594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55944" w:rsidRPr="00123688" w:rsidTr="001236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5944" w:rsidRPr="00123688" w:rsidRDefault="00123688">
            <w:pPr>
              <w:pStyle w:val="af9"/>
              <w:rPr>
                <w:sz w:val="16"/>
              </w:rPr>
            </w:pPr>
            <w:proofErr w:type="spellStart"/>
            <w:r w:rsidRPr="0012368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5944" w:rsidRPr="001236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5944" w:rsidRPr="00123688" w:rsidRDefault="00123688">
                  <w:pPr>
                    <w:jc w:val="both"/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55944" w:rsidRPr="00123688" w:rsidRDefault="00123688">
                  <w:pPr>
                    <w:jc w:val="both"/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2368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23688">
                    <w:rPr>
                      <w:sz w:val="16"/>
                      <w:szCs w:val="20"/>
                    </w:rPr>
                    <w:t xml:space="preserve"> установленным в разделе 12 докуме</w:t>
                  </w:r>
                  <w:r w:rsidRPr="00123688">
                    <w:rPr>
                      <w:sz w:val="16"/>
                      <w:szCs w:val="20"/>
                    </w:rPr>
                    <w:t>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55944" w:rsidRPr="001236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5944" w:rsidRPr="00123688" w:rsidRDefault="00123688">
                  <w:pPr>
                    <w:jc w:val="both"/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55944" w:rsidRPr="00123688" w:rsidRDefault="00123688">
                  <w:pPr>
                    <w:jc w:val="both"/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123688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55944" w:rsidRPr="00123688" w:rsidRDefault="0085594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55944" w:rsidRPr="00123688" w:rsidTr="001236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5944" w:rsidRPr="00123688" w:rsidRDefault="00123688">
            <w:pPr>
              <w:pStyle w:val="af9"/>
              <w:rPr>
                <w:sz w:val="16"/>
              </w:rPr>
            </w:pPr>
            <w:proofErr w:type="spellStart"/>
            <w:r w:rsidRPr="0012368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5944" w:rsidRPr="0012368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55944" w:rsidRPr="00123688" w:rsidRDefault="00123688">
                  <w:pPr>
                    <w:jc w:val="both"/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123688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55944" w:rsidRPr="00123688" w:rsidRDefault="0012368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2368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5944" w:rsidRPr="00123688" w:rsidRDefault="0085594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55944" w:rsidRPr="00123688" w:rsidTr="001236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5944" w:rsidRPr="00123688" w:rsidRDefault="00123688">
            <w:pPr>
              <w:pStyle w:val="af9"/>
              <w:rPr>
                <w:sz w:val="16"/>
              </w:rPr>
            </w:pPr>
            <w:proofErr w:type="spellStart"/>
            <w:r w:rsidRPr="0012368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55944" w:rsidRPr="001236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55944" w:rsidRPr="00123688" w:rsidRDefault="00123688">
                  <w:pPr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123688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855944" w:rsidRPr="001236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55944" w:rsidRPr="00123688" w:rsidRDefault="00123688">
                  <w:pPr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55944" w:rsidRPr="00123688" w:rsidRDefault="00123688">
                  <w:pPr>
                    <w:rPr>
                      <w:sz w:val="16"/>
                    </w:rPr>
                  </w:pPr>
                  <w:r w:rsidRPr="0012368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23688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12368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2368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2368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2368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2368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2368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2368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55944" w:rsidRPr="00123688" w:rsidRDefault="0085594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55944" w:rsidRDefault="00855944">
      <w:pPr>
        <w:rPr>
          <w:rFonts w:eastAsia="Times New Roman"/>
          <w:sz w:val="20"/>
          <w:szCs w:val="20"/>
        </w:rPr>
      </w:pPr>
    </w:p>
    <w:p w:rsidR="00855944" w:rsidRDefault="0012368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5944">
        <w:tc>
          <w:tcPr>
            <w:tcW w:w="4960" w:type="dxa"/>
            <w:shd w:val="clear" w:color="auto" w:fill="auto"/>
          </w:tcPr>
          <w:p w:rsidR="00855944" w:rsidRDefault="001236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944" w:rsidRDefault="0012368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55944">
        <w:tc>
          <w:tcPr>
            <w:tcW w:w="4960" w:type="dxa"/>
            <w:shd w:val="clear" w:color="auto" w:fill="auto"/>
          </w:tcPr>
          <w:p w:rsidR="00855944" w:rsidRDefault="001236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944" w:rsidRDefault="0012368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55944">
        <w:tc>
          <w:tcPr>
            <w:tcW w:w="4960" w:type="dxa"/>
            <w:shd w:val="clear" w:color="auto" w:fill="auto"/>
          </w:tcPr>
          <w:p w:rsidR="00855944" w:rsidRDefault="001236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944" w:rsidRDefault="00123688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855944" w:rsidRDefault="00855944">
      <w:pPr>
        <w:rPr>
          <w:rFonts w:eastAsia="Times New Roman"/>
          <w:sz w:val="20"/>
          <w:szCs w:val="20"/>
        </w:rPr>
      </w:pPr>
    </w:p>
    <w:p w:rsidR="00855944" w:rsidRDefault="001236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855944" w:rsidRDefault="0085594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290"/>
        <w:gridCol w:w="1355"/>
      </w:tblGrid>
      <w:tr w:rsidR="00855944" w:rsidTr="0012368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55944" w:rsidRDefault="001236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5944" w:rsidRPr="00123688" w:rsidTr="001236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55944" w:rsidTr="001236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pStyle w:val="af9"/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t>EA-146192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 xml:space="preserve">Участник </w:t>
            </w:r>
            <w:r w:rsidRPr="0012368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55944" w:rsidRDefault="0085594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55944" w:rsidTr="00123688">
        <w:tc>
          <w:tcPr>
            <w:tcW w:w="9915" w:type="dxa"/>
            <w:gridSpan w:val="4"/>
            <w:shd w:val="clear" w:color="auto" w:fill="auto"/>
          </w:tcPr>
          <w:p w:rsidR="00855944" w:rsidRDefault="001236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5944" w:rsidRPr="00123688" w:rsidTr="001236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b/>
                <w:sz w:val="18"/>
                <w:szCs w:val="20"/>
              </w:rPr>
              <w:t>Наименование / ИНН</w:t>
            </w:r>
          </w:p>
          <w:p w:rsidR="00855944" w:rsidRPr="00123688" w:rsidRDefault="00123688" w:rsidP="001236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2368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55944" w:rsidTr="001236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t>EA-146192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2368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2368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5944" w:rsidTr="001236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t>EA-146192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123688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855944" w:rsidTr="001236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lastRenderedPageBreak/>
              <w:t>EA-146192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 xml:space="preserve">ОБЩЕСТВО С ОГРАНИЧЕННОЙ </w:t>
            </w:r>
            <w:r w:rsidRPr="00123688">
              <w:rPr>
                <w:sz w:val="18"/>
                <w:szCs w:val="20"/>
              </w:rPr>
              <w:t>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944" w:rsidRPr="00123688" w:rsidRDefault="00123688" w:rsidP="00123688">
            <w:pPr>
              <w:jc w:val="center"/>
              <w:rPr>
                <w:sz w:val="18"/>
              </w:rPr>
            </w:pPr>
            <w:r w:rsidRPr="0012368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55944" w:rsidRDefault="00855944">
      <w:pPr>
        <w:jc w:val="both"/>
        <w:rPr>
          <w:sz w:val="20"/>
          <w:szCs w:val="20"/>
        </w:rPr>
      </w:pPr>
    </w:p>
    <w:p w:rsidR="00855944" w:rsidRDefault="0012368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55944" w:rsidRPr="00123688" w:rsidRDefault="00855944">
      <w:pPr>
        <w:jc w:val="both"/>
        <w:rPr>
          <w:sz w:val="20"/>
          <w:szCs w:val="20"/>
        </w:rPr>
      </w:pPr>
    </w:p>
    <w:p w:rsidR="00855944" w:rsidRDefault="00123688">
      <w:pPr>
        <w:jc w:val="both"/>
      </w:pPr>
      <w:r w:rsidRPr="0012368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 w:rsidRPr="00123688"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 w:rsidRPr="00123688"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855944" w:rsidRPr="00123688" w:rsidRDefault="00855944">
      <w:pPr>
        <w:jc w:val="both"/>
        <w:rPr>
          <w:sz w:val="20"/>
          <w:szCs w:val="20"/>
        </w:rPr>
      </w:pPr>
    </w:p>
    <w:p w:rsidR="00855944" w:rsidRPr="00123688" w:rsidRDefault="00123688">
      <w:pPr>
        <w:jc w:val="both"/>
        <w:rPr>
          <w:b/>
        </w:rPr>
      </w:pPr>
      <w:r w:rsidRPr="0012368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</w:t>
      </w:r>
      <w:r w:rsidRPr="00123688"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23688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855944" w:rsidRDefault="0012368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5944" w:rsidRDefault="00855944">
      <w:pPr>
        <w:rPr>
          <w:rFonts w:eastAsia="Times New Roman"/>
          <w:sz w:val="20"/>
          <w:szCs w:val="20"/>
        </w:rPr>
      </w:pPr>
    </w:p>
    <w:p w:rsidR="00855944" w:rsidRDefault="001236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</w:t>
      </w:r>
      <w:r>
        <w:rPr>
          <w:rFonts w:eastAsia="Times New Roman"/>
          <w:sz w:val="20"/>
          <w:szCs w:val="20"/>
        </w:rPr>
        <w:t xml:space="preserve"> в течение трех лет.</w:t>
      </w:r>
    </w:p>
    <w:p w:rsidR="00855944" w:rsidRDefault="00855944">
      <w:pPr>
        <w:rPr>
          <w:rFonts w:eastAsia="Times New Roman"/>
          <w:sz w:val="20"/>
          <w:szCs w:val="20"/>
        </w:rPr>
      </w:pPr>
    </w:p>
    <w:p w:rsidR="00855944" w:rsidRDefault="0012368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55944" w:rsidRDefault="008559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55944">
        <w:tc>
          <w:tcPr>
            <w:tcW w:w="3307" w:type="dxa"/>
            <w:shd w:val="clear" w:color="auto" w:fill="auto"/>
            <w:vAlign w:val="bottom"/>
          </w:tcPr>
          <w:p w:rsidR="00855944" w:rsidRDefault="001236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5944" w:rsidRDefault="008559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5944" w:rsidRDefault="0012368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55944">
        <w:tc>
          <w:tcPr>
            <w:tcW w:w="3307" w:type="dxa"/>
            <w:shd w:val="clear" w:color="auto" w:fill="auto"/>
            <w:vAlign w:val="bottom"/>
          </w:tcPr>
          <w:p w:rsidR="00855944" w:rsidRDefault="001236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5944" w:rsidRDefault="008559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5944" w:rsidRDefault="0012368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55944">
        <w:tc>
          <w:tcPr>
            <w:tcW w:w="3307" w:type="dxa"/>
            <w:shd w:val="clear" w:color="auto" w:fill="auto"/>
            <w:vAlign w:val="bottom"/>
          </w:tcPr>
          <w:p w:rsidR="00855944" w:rsidRDefault="001236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5944" w:rsidRDefault="008559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5944" w:rsidRDefault="00123688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123688"/>
    <w:sectPr w:rsidR="00000000" w:rsidSect="00123688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23688">
      <w:r>
        <w:separator/>
      </w:r>
    </w:p>
  </w:endnote>
  <w:endnote w:type="continuationSeparator" w:id="0">
    <w:p w:rsidR="00000000" w:rsidRDefault="00123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944" w:rsidRDefault="00855944">
    <w:pPr>
      <w:jc w:val="both"/>
    </w:pPr>
  </w:p>
  <w:p w:rsidR="00855944" w:rsidRDefault="00855944">
    <w:pPr>
      <w:pStyle w:val="afe"/>
    </w:pPr>
  </w:p>
  <w:p w:rsidR="00855944" w:rsidRDefault="0085594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944" w:rsidRDefault="00855944"/>
  </w:footnote>
  <w:footnote w:type="continuationSeparator" w:id="0">
    <w:p w:rsidR="00855944" w:rsidRDefault="00123688">
      <w:r>
        <w:continuationSeparator/>
      </w:r>
    </w:p>
  </w:footnote>
  <w:footnote w:id="1">
    <w:p w:rsidR="00855944" w:rsidRDefault="0012368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944"/>
    <w:rsid w:val="00123688"/>
    <w:rsid w:val="0085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4E+wq8GnFNnw+Um7idZ932qv0NB1++vx+xnYu6bIGhU=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9lGHPO4QM72O2ulfg4Oq1L5GOrZMNcr4BolHKHyZDiI=</DigestValue>
    </Reference>
  </SignedInfo>
  <SignatureValue>XM6UX8Y3iYeQOoMoFl0RyTzbLX5tj/UquQ92axkXBVVBqUpKkykHP0NRKXmWdESS
hUDuQtsCKCywc+XAlQl3Jw==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0u35nuQ1DDA+CAG4SSfaBQouCWg=</DigestValue>
      </Reference>
      <Reference URI="/word/endnotes.xml?ContentType=application/vnd.openxmlformats-officedocument.wordprocessingml.endnotes+xml">
        <DigestMethod Algorithm="http://www.w3.org/2000/09/xmldsig#sha1"/>
        <DigestValue>XChUJs8oRyKhN43nqx6Jh3b3dZI=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bXnIFb60jQ1s7wPkv+nCnuu+ASw=</DigestValue>
      </Reference>
      <Reference URI="/word/footnotes.xml?ContentType=application/vnd.openxmlformats-officedocument.wordprocessingml.footnotes+xml">
        <DigestMethod Algorithm="http://www.w3.org/2000/09/xmldsig#sha1"/>
        <DigestValue>dCkoG6o0OLQ7rZVEt5sAwIPs9MA=</DigestValue>
      </Reference>
      <Reference URI="/word/settings.xml?ContentType=application/vnd.openxmlformats-officedocument.wordprocessingml.settings+xml">
        <DigestMethod Algorithm="http://www.w3.org/2000/09/xmldsig#sha1"/>
        <DigestValue>OdCafO5l9ZnsugS3GioT0xtakwc=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2022-01-25T09:00:29Z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2022-01-25T09:00:29Z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BF5GdL2MOVuu6//aNFUmDvnOGGxri/i6/ismgRGlVws=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CmVRIbufAzE7FZ7iGNe6HelKFtvh92CslBHE15xAWlw=</DigestValue>
    </Reference>
  </SignedInfo>
  <SignatureValue>AQjMNlwR1qAWJ7cwsmK1vnJUwrSava6sYqkiWZsCC4zPhAbW+F/PlcckyQLjDxfS
mp6UC5K/aukgo06Y5SFHJQ==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0u35nuQ1DDA+CAG4SSfaBQouCWg=</DigestValue>
      </Reference>
      <Reference URI="/word/endnotes.xml?ContentType=application/vnd.openxmlformats-officedocument.wordprocessingml.endnotes+xml">
        <DigestMethod Algorithm="http://www.w3.org/2000/09/xmldsig#sha1"/>
        <DigestValue>XChUJs8oRyKhN43nqx6Jh3b3dZI=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bXnIFb60jQ1s7wPkv+nCnuu+ASw=</DigestValue>
      </Reference>
      <Reference URI="/word/footnotes.xml?ContentType=application/vnd.openxmlformats-officedocument.wordprocessingml.footnotes+xml">
        <DigestMethod Algorithm="http://www.w3.org/2000/09/xmldsig#sha1"/>
        <DigestValue>dCkoG6o0OLQ7rZVEt5sAwIPs9MA=</DigestValue>
      </Reference>
      <Reference URI="/word/settings.xml?ContentType=application/vnd.openxmlformats-officedocument.wordprocessingml.settings+xml">
        <DigestMethod Algorithm="http://www.w3.org/2000/09/xmldsig#sha1"/>
        <DigestValue>OdCafO5l9ZnsugS3GioT0xtakwc=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2022-01-25T09:00:42Z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2022-01-25T09:00:42Z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Qi8OiZ0fl9BIfiVGLR6p9dKBEIp2QpRRxl/hVkvhc4A=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FASKcVo71/CO3nErUhmMuqkaVA9QCVpsN7HAetDPYEQ=</DigestValue>
    </Reference>
  </SignedInfo>
  <SignatureValue>6YdrY7K4LwOHXNyreJ9f7ELsrkWS8tcS80JUYTd3rnXqp060iUzWopl6ZesyjiYQ
s5V7zymY08Vs3hJesgO88A==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0u35nuQ1DDA+CAG4SSfaBQouCWg=</DigestValue>
      </Reference>
      <Reference URI="/word/endnotes.xml?ContentType=application/vnd.openxmlformats-officedocument.wordprocessingml.endnotes+xml">
        <DigestMethod Algorithm="http://www.w3.org/2000/09/xmldsig#sha1"/>
        <DigestValue>XChUJs8oRyKhN43nqx6Jh3b3dZI=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bXnIFb60jQ1s7wPkv+nCnuu+ASw=</DigestValue>
      </Reference>
      <Reference URI="/word/footnotes.xml?ContentType=application/vnd.openxmlformats-officedocument.wordprocessingml.footnotes+xml">
        <DigestMethod Algorithm="http://www.w3.org/2000/09/xmldsig#sha1"/>
        <DigestValue>dCkoG6o0OLQ7rZVEt5sAwIPs9MA=</DigestValue>
      </Reference>
      <Reference URI="/word/settings.xml?ContentType=application/vnd.openxmlformats-officedocument.wordprocessingml.settings+xml">
        <DigestMethod Algorithm="http://www.w3.org/2000/09/xmldsig#sha1"/>
        <DigestValue>OdCafO5l9ZnsugS3GioT0xtakwc=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2022-01-25T09:00:57Z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2022-01-25T09:00:57Z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2022-01-25T09:00:00Z</cp:lastPrinted>
  <dcterms:created xsi:type="dcterms:W3CDTF">2019-08-30T06:11:00Z</dcterms:created>
  <dcterms:modified xsi:type="dcterms:W3CDTF">2022-01-25T09:00:00Z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