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3B2A" w:rsidRDefault="002C7928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2C7928" w:rsidRDefault="002C7928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 w:rsidRPr="002C7928">
        <w:rPr>
          <w:rFonts w:eastAsia="Times New Roman"/>
          <w:b/>
          <w:bCs/>
          <w:sz w:val="20"/>
          <w:szCs w:val="20"/>
        </w:rPr>
        <w:t xml:space="preserve">"Поставка изделий медицинского назначения для отделений стационара </w:t>
      </w:r>
    </w:p>
    <w:p w:rsidR="00DB3B2A" w:rsidRPr="002C7928" w:rsidRDefault="002C7928">
      <w:pPr>
        <w:ind w:firstLine="567"/>
        <w:jc w:val="center"/>
      </w:pPr>
      <w:r w:rsidRPr="002C7928">
        <w:rPr>
          <w:rFonts w:eastAsia="Times New Roman"/>
          <w:b/>
          <w:bCs/>
          <w:sz w:val="20"/>
          <w:szCs w:val="20"/>
        </w:rPr>
        <w:t xml:space="preserve">в СПб ГБУЗ «Городская больница № 40» в 2022 году" </w:t>
      </w:r>
    </w:p>
    <w:p w:rsidR="00DB3B2A" w:rsidRPr="002C7928" w:rsidRDefault="002C7928">
      <w:pPr>
        <w:ind w:firstLine="567"/>
        <w:jc w:val="center"/>
        <w:rPr>
          <w:rFonts w:eastAsia="Times New Roman"/>
          <w:b/>
          <w:bCs/>
        </w:rPr>
      </w:pPr>
      <w:r w:rsidRPr="002C7928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2C7928">
        <w:rPr>
          <w:rFonts w:eastAsia="Times New Roman"/>
          <w:b/>
          <w:bCs/>
          <w:sz w:val="20"/>
          <w:szCs w:val="20"/>
        </w:rPr>
        <w:t xml:space="preserve"> 0372200047721000915) </w:t>
      </w:r>
    </w:p>
    <w:p w:rsidR="00DB3B2A" w:rsidRPr="002C7928" w:rsidRDefault="00DB3B2A">
      <w:pPr>
        <w:ind w:firstLine="567"/>
        <w:jc w:val="center"/>
        <w:rPr>
          <w:sz w:val="20"/>
          <w:szCs w:val="20"/>
        </w:rPr>
      </w:pPr>
    </w:p>
    <w:p w:rsidR="00DB3B2A" w:rsidRDefault="002C7928">
      <w:pPr>
        <w:ind w:firstLine="567"/>
        <w:jc w:val="right"/>
      </w:pPr>
      <w:r w:rsidRPr="002C7928">
        <w:rPr>
          <w:rFonts w:eastAsia="Times New Roman"/>
          <w:sz w:val="20"/>
          <w:szCs w:val="20"/>
        </w:rPr>
        <w:t xml:space="preserve">26.01.22 11:06:08 </w:t>
      </w:r>
      <w:r w:rsidRPr="002C7928">
        <w:rPr>
          <w:rFonts w:eastAsia="Times New Roman"/>
          <w:sz w:val="20"/>
          <w:szCs w:val="20"/>
        </w:rPr>
        <w:t>(</w:t>
      </w:r>
      <w:r>
        <w:rPr>
          <w:rFonts w:eastAsia="Times New Roman"/>
          <w:sz w:val="20"/>
          <w:szCs w:val="20"/>
          <w:lang w:val="en-US"/>
        </w:rPr>
        <w:t>MSK</w:t>
      </w:r>
      <w:r w:rsidRPr="002C7928">
        <w:rPr>
          <w:rFonts w:eastAsia="Times New Roman"/>
          <w:sz w:val="20"/>
          <w:szCs w:val="20"/>
        </w:rPr>
        <w:t>+00:00)</w:t>
      </w:r>
    </w:p>
    <w:p w:rsidR="00DB3B2A" w:rsidRPr="002C7928" w:rsidRDefault="00DB3B2A">
      <w:pPr>
        <w:ind w:firstLine="567"/>
        <w:rPr>
          <w:rFonts w:eastAsia="Times New Roman"/>
          <w:sz w:val="20"/>
          <w:szCs w:val="20"/>
        </w:rPr>
      </w:pPr>
    </w:p>
    <w:p w:rsidR="00DB3B2A" w:rsidRDefault="002C7928">
      <w:r>
        <w:rPr>
          <w:rFonts w:eastAsia="Times New Roman"/>
          <w:sz w:val="20"/>
          <w:szCs w:val="20"/>
        </w:rPr>
        <w:t>Организатор</w:t>
      </w:r>
      <w:r w:rsidRPr="002C792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2C7928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DB3B2A" w:rsidRPr="002C7928" w:rsidRDefault="00DB3B2A">
      <w:pPr>
        <w:rPr>
          <w:rFonts w:eastAsia="Times New Roman"/>
          <w:sz w:val="20"/>
          <w:szCs w:val="20"/>
        </w:rPr>
      </w:pPr>
    </w:p>
    <w:p w:rsidR="00DB3B2A" w:rsidRDefault="002C7928">
      <w:r>
        <w:rPr>
          <w:rFonts w:eastAsia="Times New Roman"/>
          <w:sz w:val="20"/>
          <w:szCs w:val="20"/>
        </w:rPr>
        <w:t>Заказчик</w:t>
      </w:r>
      <w:r w:rsidRPr="002C7928">
        <w:rPr>
          <w:rFonts w:eastAsia="Times New Roman"/>
          <w:sz w:val="20"/>
          <w:szCs w:val="20"/>
        </w:rPr>
        <w:t xml:space="preserve">: САНКТ-ПЕТЕРБУРГСКОЕ ГОСУДАРСТВЕННОЕ БЮДЖЕТНОЕ УЧРЕЖДЕНИЕ ЗДРАВООХРАНЕНИЯ "ГОРОДСКАЯ БОЛЬНИЦА </w:t>
      </w:r>
      <w:r w:rsidRPr="002C7928">
        <w:rPr>
          <w:rFonts w:eastAsia="Times New Roman"/>
          <w:sz w:val="20"/>
          <w:szCs w:val="20"/>
        </w:rPr>
        <w:t>№ 40 КУРОРТНОГО РАЙОНА"</w:t>
      </w:r>
    </w:p>
    <w:p w:rsidR="00DB3B2A" w:rsidRPr="002C7928" w:rsidRDefault="00DB3B2A">
      <w:pPr>
        <w:rPr>
          <w:rFonts w:eastAsia="Times New Roman"/>
          <w:sz w:val="20"/>
          <w:szCs w:val="20"/>
        </w:rPr>
      </w:pPr>
    </w:p>
    <w:p w:rsidR="00DB3B2A" w:rsidRPr="002C7928" w:rsidRDefault="002C7928" w:rsidP="002C7928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Наименование</w:t>
      </w:r>
      <w:r w:rsidRPr="002C792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2C7928">
        <w:rPr>
          <w:rFonts w:eastAsia="Times New Roman"/>
          <w:sz w:val="20"/>
          <w:szCs w:val="20"/>
        </w:rPr>
        <w:t xml:space="preserve">: </w:t>
      </w:r>
      <w:r w:rsidRPr="002C7928">
        <w:rPr>
          <w:rFonts w:eastAsia="Times New Roman"/>
          <w:b/>
          <w:sz w:val="20"/>
          <w:szCs w:val="20"/>
        </w:rPr>
        <w:t>Поставка изделий медицинского назначения для отделений стационара в СПб ГБУЗ «Городская больница № 40» в 2022 году</w:t>
      </w:r>
    </w:p>
    <w:p w:rsidR="00DB3B2A" w:rsidRPr="002C7928" w:rsidRDefault="00DB3B2A" w:rsidP="002C7928">
      <w:pPr>
        <w:jc w:val="both"/>
        <w:rPr>
          <w:rFonts w:eastAsia="Times New Roman"/>
          <w:b/>
          <w:sz w:val="20"/>
          <w:szCs w:val="20"/>
        </w:rPr>
      </w:pPr>
    </w:p>
    <w:p w:rsidR="00DB3B2A" w:rsidRPr="002C7928" w:rsidRDefault="002C7928" w:rsidP="002C7928">
      <w:pPr>
        <w:jc w:val="both"/>
        <w:rPr>
          <w:b/>
        </w:rPr>
      </w:pPr>
      <w:r w:rsidRPr="002C7928">
        <w:rPr>
          <w:rFonts w:eastAsia="Times New Roman"/>
          <w:b/>
          <w:sz w:val="20"/>
          <w:szCs w:val="20"/>
        </w:rPr>
        <w:t>Начальная (максимальная) цена контракта: 1 457 813,84 руб.</w:t>
      </w:r>
    </w:p>
    <w:p w:rsidR="00DB3B2A" w:rsidRPr="002C7928" w:rsidRDefault="00DB3B2A" w:rsidP="002C7928">
      <w:pPr>
        <w:jc w:val="both"/>
        <w:rPr>
          <w:rFonts w:eastAsia="Times New Roman"/>
          <w:b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8587"/>
      </w:tblGrid>
      <w:tr w:rsidR="00DB3B2A" w:rsidRPr="002C7928" w:rsidTr="002C7928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B3B2A" w:rsidRPr="002C7928" w:rsidRDefault="002C7928">
            <w:pPr>
              <w:pStyle w:val="af9"/>
              <w:rPr>
                <w:sz w:val="16"/>
              </w:rPr>
            </w:pPr>
            <w:proofErr w:type="spellStart"/>
            <w:r w:rsidRPr="002C7928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DB3B2A" w:rsidRPr="002C7928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DB3B2A" w:rsidRPr="002C7928" w:rsidRDefault="002C7928">
                  <w:pPr>
                    <w:jc w:val="both"/>
                    <w:rPr>
                      <w:sz w:val="16"/>
                    </w:rPr>
                  </w:pPr>
                  <w:r w:rsidRPr="002C7928">
                    <w:rPr>
                      <w:sz w:val="16"/>
                      <w:szCs w:val="20"/>
                    </w:rPr>
                    <w:t>Единые требования к уч</w:t>
                  </w:r>
                  <w:r w:rsidRPr="002C7928">
                    <w:rPr>
                      <w:sz w:val="16"/>
                      <w:szCs w:val="20"/>
                    </w:rPr>
                    <w:t>астникам (в соответствии с частью 1 Статьи 31 Федерального закона № 44-ФЗ)</w:t>
                  </w:r>
                </w:p>
                <w:p w:rsidR="00DB3B2A" w:rsidRPr="002C7928" w:rsidRDefault="002C7928">
                  <w:pPr>
                    <w:jc w:val="both"/>
                    <w:rPr>
                      <w:sz w:val="16"/>
                    </w:rPr>
                  </w:pPr>
                  <w:r w:rsidRPr="002C7928">
                    <w:rPr>
                      <w:sz w:val="16"/>
                      <w:szCs w:val="20"/>
                    </w:rPr>
                    <w:t xml:space="preserve">Участник закупки должен соответствовать единым </w:t>
                  </w:r>
                  <w:proofErr w:type="gramStart"/>
                  <w:r w:rsidRPr="002C7928">
                    <w:rPr>
                      <w:sz w:val="16"/>
                      <w:szCs w:val="20"/>
                    </w:rPr>
                    <w:t>требованиям</w:t>
                  </w:r>
                  <w:proofErr w:type="gramEnd"/>
                  <w:r w:rsidRPr="002C7928">
                    <w:rPr>
                      <w:sz w:val="16"/>
                      <w:szCs w:val="20"/>
                    </w:rPr>
                    <w:t xml:space="preserve"> установленным в разделе 12 документации об аукционе. В соответствии с пунктом 1 части 1 статьи 31 Закона требования не уст</w:t>
                  </w:r>
                  <w:r w:rsidRPr="002C7928">
                    <w:rPr>
                      <w:sz w:val="16"/>
                      <w:szCs w:val="20"/>
                    </w:rPr>
                    <w:t>ановлены.</w:t>
                  </w:r>
                </w:p>
              </w:tc>
            </w:tr>
            <w:tr w:rsidR="00DB3B2A" w:rsidRPr="002C7928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DB3B2A" w:rsidRPr="002C7928" w:rsidRDefault="002C7928">
                  <w:pPr>
                    <w:jc w:val="both"/>
                    <w:rPr>
                      <w:sz w:val="16"/>
                    </w:rPr>
                  </w:pPr>
                  <w:r w:rsidRPr="002C7928">
                    <w:rPr>
                      <w:sz w:val="16"/>
                      <w:szCs w:val="20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DB3B2A" w:rsidRPr="002C7928" w:rsidRDefault="002C7928">
                  <w:pPr>
                    <w:jc w:val="both"/>
                    <w:rPr>
                      <w:sz w:val="16"/>
                    </w:rPr>
                  </w:pPr>
                  <w:r w:rsidRPr="002C7928">
                    <w:rPr>
                      <w:sz w:val="16"/>
                      <w:szCs w:val="20"/>
                    </w:rPr>
                    <w:t xml:space="preserve">Установлено требование об отсутствии в предусмотренном Законом реестре недобросовестных поставщиков (подрядчиков, исполнителей) информации об </w:t>
                  </w:r>
                  <w:r w:rsidRPr="002C7928">
                    <w:rPr>
                      <w:sz w:val="16"/>
                      <w:szCs w:val="20"/>
                    </w:rPr>
                    <w:t>участнике закупки, в том числе информации о лицах, указанных в пунктах 2 и 3 части 3 статьи 104 Закона.</w:t>
                  </w:r>
                </w:p>
              </w:tc>
            </w:tr>
          </w:tbl>
          <w:p w:rsidR="00DB3B2A" w:rsidRPr="002C7928" w:rsidRDefault="00DB3B2A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  <w:tr w:rsidR="00DB3B2A" w:rsidRPr="002C7928" w:rsidTr="002C7928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B3B2A" w:rsidRPr="002C7928" w:rsidRDefault="002C7928">
            <w:pPr>
              <w:pStyle w:val="af9"/>
              <w:rPr>
                <w:sz w:val="16"/>
              </w:rPr>
            </w:pPr>
            <w:proofErr w:type="spellStart"/>
            <w:r w:rsidRPr="002C7928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DB3B2A" w:rsidRPr="002C7928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DB3B2A" w:rsidRPr="002C7928" w:rsidRDefault="002C7928">
                  <w:pPr>
                    <w:jc w:val="both"/>
                    <w:rPr>
                      <w:sz w:val="16"/>
                    </w:rPr>
                  </w:pPr>
                  <w:r w:rsidRPr="002C7928">
                    <w:rPr>
                      <w:sz w:val="16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</w:t>
                  </w:r>
                  <w:r w:rsidRPr="002C7928">
                    <w:rPr>
                      <w:sz w:val="16"/>
                      <w:szCs w:val="20"/>
                    </w:rPr>
                    <w:t>ития России № 126н от 04.06.2018</w:t>
                  </w:r>
                </w:p>
                <w:p w:rsidR="00DB3B2A" w:rsidRPr="002C7928" w:rsidRDefault="002C7928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2C7928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DB3B2A" w:rsidRPr="002C7928" w:rsidRDefault="00DB3B2A">
            <w:pPr>
              <w:pStyle w:val="af9"/>
              <w:rPr>
                <w:sz w:val="16"/>
                <w:szCs w:val="20"/>
                <w:lang w:val="en-US"/>
              </w:rPr>
            </w:pPr>
          </w:p>
        </w:tc>
      </w:tr>
      <w:tr w:rsidR="00DB3B2A" w:rsidRPr="002C7928" w:rsidTr="002C7928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B3B2A" w:rsidRPr="002C7928" w:rsidRDefault="002C7928">
            <w:pPr>
              <w:pStyle w:val="af9"/>
              <w:rPr>
                <w:sz w:val="16"/>
              </w:rPr>
            </w:pPr>
            <w:proofErr w:type="spellStart"/>
            <w:r w:rsidRPr="002C7928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DB3B2A" w:rsidRPr="002C7928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DB3B2A" w:rsidRPr="002C7928" w:rsidRDefault="002C7928">
                  <w:pPr>
                    <w:rPr>
                      <w:sz w:val="16"/>
                    </w:rPr>
                  </w:pPr>
                  <w:r w:rsidRPr="002C7928">
                    <w:rPr>
                      <w:sz w:val="16"/>
                      <w:szCs w:val="20"/>
                    </w:rPr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</w:tbl>
          <w:p w:rsidR="00DB3B2A" w:rsidRPr="002C7928" w:rsidRDefault="00DB3B2A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</w:tbl>
    <w:p w:rsidR="00DB3B2A" w:rsidRDefault="00DB3B2A">
      <w:pPr>
        <w:rPr>
          <w:rFonts w:eastAsia="Times New Roman"/>
          <w:sz w:val="20"/>
          <w:szCs w:val="20"/>
        </w:rPr>
      </w:pPr>
    </w:p>
    <w:p w:rsidR="00DB3B2A" w:rsidRDefault="002C7928">
      <w:r>
        <w:rPr>
          <w:rFonts w:eastAsia="Times New Roman"/>
          <w:sz w:val="20"/>
          <w:szCs w:val="20"/>
        </w:rPr>
        <w:t xml:space="preserve">На </w:t>
      </w:r>
      <w:r>
        <w:rPr>
          <w:rFonts w:eastAsia="Times New Roman"/>
          <w:sz w:val="20"/>
          <w:szCs w:val="20"/>
        </w:rPr>
        <w:t>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DB3B2A">
        <w:tc>
          <w:tcPr>
            <w:tcW w:w="4960" w:type="dxa"/>
            <w:shd w:val="clear" w:color="auto" w:fill="auto"/>
          </w:tcPr>
          <w:p w:rsidR="00DB3B2A" w:rsidRDefault="002C792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B3B2A" w:rsidRDefault="002C7928"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  <w:tr w:rsidR="00DB3B2A">
        <w:tc>
          <w:tcPr>
            <w:tcW w:w="4960" w:type="dxa"/>
            <w:shd w:val="clear" w:color="auto" w:fill="auto"/>
          </w:tcPr>
          <w:p w:rsidR="00DB3B2A" w:rsidRDefault="002C792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B3B2A" w:rsidRDefault="002C7928"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  <w:tr w:rsidR="00DB3B2A">
        <w:tc>
          <w:tcPr>
            <w:tcW w:w="4960" w:type="dxa"/>
            <w:shd w:val="clear" w:color="auto" w:fill="auto"/>
          </w:tcPr>
          <w:p w:rsidR="00DB3B2A" w:rsidRDefault="002C792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B3B2A" w:rsidRDefault="002C7928">
            <w:r>
              <w:rPr>
                <w:sz w:val="20"/>
                <w:szCs w:val="20"/>
                <w:lang w:val="en-US"/>
              </w:rPr>
              <w:t>Калчева Ирина Степановна</w:t>
            </w:r>
          </w:p>
        </w:tc>
      </w:tr>
    </w:tbl>
    <w:p w:rsidR="00DB3B2A" w:rsidRDefault="00DB3B2A">
      <w:pPr>
        <w:rPr>
          <w:rFonts w:eastAsia="Times New Roman"/>
          <w:sz w:val="20"/>
          <w:szCs w:val="20"/>
        </w:rPr>
      </w:pPr>
    </w:p>
    <w:p w:rsidR="00DB3B2A" w:rsidRDefault="002C7928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</w:t>
      </w:r>
      <w:r>
        <w:rPr>
          <w:rFonts w:eastAsia="Times New Roman"/>
          <w:sz w:val="20"/>
          <w:szCs w:val="20"/>
        </w:rPr>
        <w:t>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DB3B2A" w:rsidRDefault="00DB3B2A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040"/>
        <w:gridCol w:w="2977"/>
        <w:gridCol w:w="3543"/>
        <w:gridCol w:w="1355"/>
      </w:tblGrid>
      <w:tr w:rsidR="00DB3B2A" w:rsidTr="002C7928">
        <w:trPr>
          <w:trHeight w:val="285"/>
        </w:trPr>
        <w:tc>
          <w:tcPr>
            <w:tcW w:w="9915" w:type="dxa"/>
            <w:gridSpan w:val="4"/>
            <w:shd w:val="clear" w:color="auto" w:fill="auto"/>
          </w:tcPr>
          <w:p w:rsidR="00DB3B2A" w:rsidRDefault="002C792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DB3B2A" w:rsidRPr="002C7928" w:rsidTr="002C7928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B3B2A" w:rsidRPr="002C7928" w:rsidRDefault="002C7928" w:rsidP="002C7928">
            <w:pPr>
              <w:jc w:val="center"/>
              <w:rPr>
                <w:b/>
                <w:sz w:val="18"/>
                <w:szCs w:val="20"/>
              </w:rPr>
            </w:pPr>
            <w:r w:rsidRPr="002C7928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B3B2A" w:rsidRPr="002C7928" w:rsidRDefault="002C7928" w:rsidP="002C7928">
            <w:pPr>
              <w:jc w:val="center"/>
              <w:rPr>
                <w:b/>
                <w:sz w:val="18"/>
                <w:szCs w:val="20"/>
              </w:rPr>
            </w:pPr>
            <w:r w:rsidRPr="002C7928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35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B3B2A" w:rsidRPr="002C7928" w:rsidRDefault="002C7928" w:rsidP="002C7928">
            <w:pPr>
              <w:jc w:val="center"/>
              <w:rPr>
                <w:b/>
                <w:sz w:val="18"/>
                <w:szCs w:val="20"/>
              </w:rPr>
            </w:pPr>
            <w:r w:rsidRPr="002C7928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13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B3B2A" w:rsidRPr="002C7928" w:rsidRDefault="002C7928" w:rsidP="002C7928">
            <w:pPr>
              <w:jc w:val="center"/>
              <w:rPr>
                <w:b/>
                <w:sz w:val="18"/>
                <w:szCs w:val="20"/>
              </w:rPr>
            </w:pPr>
            <w:r w:rsidRPr="002C7928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DB3B2A" w:rsidTr="002C7928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B3B2A" w:rsidRPr="002C7928" w:rsidRDefault="002C7928" w:rsidP="002C7928">
            <w:pPr>
              <w:pStyle w:val="af9"/>
              <w:jc w:val="center"/>
              <w:rPr>
                <w:sz w:val="18"/>
              </w:rPr>
            </w:pPr>
            <w:r w:rsidRPr="002C7928">
              <w:rPr>
                <w:sz w:val="18"/>
                <w:szCs w:val="20"/>
                <w:lang w:val="en-US"/>
              </w:rPr>
              <w:t>EA-146480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B3B2A" w:rsidRPr="002C7928" w:rsidRDefault="002C7928" w:rsidP="002C7928">
            <w:pPr>
              <w:jc w:val="center"/>
              <w:rPr>
                <w:sz w:val="18"/>
              </w:rPr>
            </w:pPr>
            <w:r w:rsidRPr="002C7928">
              <w:rPr>
                <w:sz w:val="18"/>
                <w:szCs w:val="20"/>
              </w:rPr>
              <w:t>ОБЩЕСТВО С ОГРАНИЧЕННОЙ ОТВЕТСТВЕННОСТЬЮ "СПЕКТР-М" / 7816689860</w:t>
            </w:r>
          </w:p>
        </w:tc>
        <w:tc>
          <w:tcPr>
            <w:tcW w:w="35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B3B2A" w:rsidRPr="002C7928" w:rsidRDefault="002C7928" w:rsidP="002C7928">
            <w:pPr>
              <w:jc w:val="center"/>
              <w:rPr>
                <w:sz w:val="18"/>
              </w:rPr>
            </w:pPr>
            <w:r w:rsidRPr="002C7928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13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B3B2A" w:rsidRPr="002C7928" w:rsidRDefault="002C7928" w:rsidP="002C7928">
            <w:pPr>
              <w:jc w:val="center"/>
              <w:rPr>
                <w:sz w:val="18"/>
              </w:rPr>
            </w:pPr>
            <w:r w:rsidRPr="002C7928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DB3B2A" w:rsidRDefault="00DB3B2A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040"/>
        <w:gridCol w:w="3089"/>
        <w:gridCol w:w="2396"/>
        <w:gridCol w:w="2390"/>
      </w:tblGrid>
      <w:tr w:rsidR="00DB3B2A" w:rsidTr="002C7928">
        <w:tc>
          <w:tcPr>
            <w:tcW w:w="9915" w:type="dxa"/>
            <w:gridSpan w:val="4"/>
            <w:shd w:val="clear" w:color="auto" w:fill="auto"/>
          </w:tcPr>
          <w:p w:rsidR="00DB3B2A" w:rsidRDefault="002C7928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DB3B2A" w:rsidRPr="002C7928" w:rsidTr="002C7928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B3B2A" w:rsidRPr="002C7928" w:rsidRDefault="002C7928" w:rsidP="002C7928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2C7928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30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B3B2A" w:rsidRPr="002C7928" w:rsidRDefault="002C7928" w:rsidP="002C7928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2C7928">
              <w:rPr>
                <w:b/>
                <w:sz w:val="18"/>
                <w:szCs w:val="20"/>
              </w:rPr>
              <w:t>Наименование / ИНН</w:t>
            </w:r>
          </w:p>
          <w:p w:rsidR="00DB3B2A" w:rsidRPr="002C7928" w:rsidRDefault="002C7928" w:rsidP="002C7928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2C7928">
              <w:rPr>
                <w:b/>
                <w:sz w:val="18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B3B2A" w:rsidRPr="002C7928" w:rsidRDefault="002C7928" w:rsidP="002C7928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2C7928">
              <w:rPr>
                <w:rFonts w:eastAsia="Times New Roman"/>
                <w:b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B3B2A" w:rsidRPr="002C7928" w:rsidRDefault="002C7928" w:rsidP="002C7928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2C7928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DB3B2A" w:rsidTr="002C7928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B3B2A" w:rsidRPr="002C7928" w:rsidRDefault="002C7928" w:rsidP="002C7928">
            <w:pPr>
              <w:jc w:val="center"/>
              <w:rPr>
                <w:sz w:val="18"/>
              </w:rPr>
            </w:pPr>
            <w:r w:rsidRPr="002C7928">
              <w:rPr>
                <w:sz w:val="18"/>
                <w:szCs w:val="20"/>
                <w:lang w:val="en-US"/>
              </w:rPr>
              <w:t>EA-146480</w:t>
            </w:r>
          </w:p>
        </w:tc>
        <w:tc>
          <w:tcPr>
            <w:tcW w:w="30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B3B2A" w:rsidRPr="002C7928" w:rsidRDefault="002C7928" w:rsidP="002C7928">
            <w:pPr>
              <w:jc w:val="center"/>
              <w:rPr>
                <w:sz w:val="18"/>
              </w:rPr>
            </w:pPr>
            <w:r w:rsidRPr="002C7928">
              <w:rPr>
                <w:sz w:val="18"/>
                <w:szCs w:val="20"/>
              </w:rPr>
              <w:t>ОБЩЕСТВО С ОГРАНИЧЕННОЙ ОТВЕТСТВЕННОСТЬЮ "СПЕКТР-М" / 7816689860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B3B2A" w:rsidRPr="002C7928" w:rsidRDefault="002C7928" w:rsidP="002C7928">
            <w:pPr>
              <w:jc w:val="center"/>
              <w:rPr>
                <w:sz w:val="18"/>
              </w:rPr>
            </w:pPr>
            <w:r w:rsidRPr="002C7928">
              <w:rPr>
                <w:sz w:val="18"/>
                <w:szCs w:val="20"/>
                <w:lang w:val="en-US"/>
              </w:rPr>
              <w:t xml:space="preserve">Степанова </w:t>
            </w:r>
            <w:proofErr w:type="spellStart"/>
            <w:r w:rsidRPr="002C7928">
              <w:rPr>
                <w:sz w:val="18"/>
                <w:szCs w:val="20"/>
                <w:lang w:val="en-US"/>
              </w:rPr>
              <w:t>Людмила</w:t>
            </w:r>
            <w:proofErr w:type="spellEnd"/>
            <w:r w:rsidRPr="002C7928">
              <w:rPr>
                <w:sz w:val="18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B3B2A" w:rsidRPr="002C7928" w:rsidRDefault="002C7928" w:rsidP="002C7928">
            <w:pPr>
              <w:jc w:val="center"/>
              <w:rPr>
                <w:sz w:val="18"/>
              </w:rPr>
            </w:pPr>
            <w:r w:rsidRPr="002C7928">
              <w:rPr>
                <w:sz w:val="18"/>
                <w:szCs w:val="20"/>
              </w:rPr>
              <w:t xml:space="preserve">Участник электронного аукциона и поданная им </w:t>
            </w:r>
            <w:r w:rsidRPr="002C7928">
              <w:rPr>
                <w:sz w:val="18"/>
                <w:szCs w:val="20"/>
              </w:rPr>
              <w:t>заявка СООТВЕТСТВУЕТ требованиям документации об электронном аукционе</w:t>
            </w:r>
          </w:p>
        </w:tc>
      </w:tr>
      <w:tr w:rsidR="00DB3B2A" w:rsidTr="002C7928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B3B2A" w:rsidRPr="002C7928" w:rsidRDefault="002C7928" w:rsidP="002C7928">
            <w:pPr>
              <w:jc w:val="center"/>
              <w:rPr>
                <w:sz w:val="18"/>
              </w:rPr>
            </w:pPr>
            <w:r w:rsidRPr="002C7928">
              <w:rPr>
                <w:sz w:val="18"/>
                <w:szCs w:val="20"/>
                <w:lang w:val="en-US"/>
              </w:rPr>
              <w:t>EA-146480</w:t>
            </w:r>
          </w:p>
        </w:tc>
        <w:tc>
          <w:tcPr>
            <w:tcW w:w="30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B3B2A" w:rsidRPr="002C7928" w:rsidRDefault="002C7928" w:rsidP="002C7928">
            <w:pPr>
              <w:jc w:val="center"/>
              <w:rPr>
                <w:sz w:val="18"/>
              </w:rPr>
            </w:pPr>
            <w:r w:rsidRPr="002C7928">
              <w:rPr>
                <w:sz w:val="18"/>
                <w:szCs w:val="20"/>
              </w:rPr>
              <w:t>ОБЩЕСТВО С ОГРАНИЧЕННОЙ ОТВЕТСТВЕННОСТЬЮ "СПЕКТР-М" / 7816689860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B3B2A" w:rsidRPr="002C7928" w:rsidRDefault="002C7928" w:rsidP="002C7928">
            <w:pPr>
              <w:jc w:val="center"/>
              <w:rPr>
                <w:sz w:val="18"/>
              </w:rPr>
            </w:pPr>
            <w:r w:rsidRPr="002C7928">
              <w:rPr>
                <w:sz w:val="18"/>
                <w:szCs w:val="20"/>
                <w:lang w:val="en-US"/>
              </w:rPr>
              <w:t>Клюквина Татьяна Александровна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B3B2A" w:rsidRPr="002C7928" w:rsidRDefault="002C7928" w:rsidP="002C7928">
            <w:pPr>
              <w:jc w:val="center"/>
              <w:rPr>
                <w:sz w:val="18"/>
              </w:rPr>
            </w:pPr>
            <w:r w:rsidRPr="002C7928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</w:t>
            </w:r>
            <w:r w:rsidRPr="002C7928">
              <w:rPr>
                <w:sz w:val="18"/>
                <w:szCs w:val="20"/>
              </w:rPr>
              <w:t>окументации об электронном аукционе</w:t>
            </w:r>
          </w:p>
        </w:tc>
      </w:tr>
      <w:tr w:rsidR="00DB3B2A" w:rsidTr="002C7928">
        <w:trPr>
          <w:trHeight w:val="874"/>
        </w:trPr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B3B2A" w:rsidRPr="002C7928" w:rsidRDefault="002C7928" w:rsidP="002C7928">
            <w:pPr>
              <w:jc w:val="center"/>
              <w:rPr>
                <w:sz w:val="18"/>
              </w:rPr>
            </w:pPr>
            <w:r w:rsidRPr="002C7928">
              <w:rPr>
                <w:sz w:val="18"/>
                <w:szCs w:val="20"/>
                <w:lang w:val="en-US"/>
              </w:rPr>
              <w:lastRenderedPageBreak/>
              <w:t>EA-146480</w:t>
            </w:r>
          </w:p>
        </w:tc>
        <w:tc>
          <w:tcPr>
            <w:tcW w:w="30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B3B2A" w:rsidRPr="002C7928" w:rsidRDefault="002C7928" w:rsidP="002C7928">
            <w:pPr>
              <w:jc w:val="center"/>
              <w:rPr>
                <w:sz w:val="18"/>
              </w:rPr>
            </w:pPr>
            <w:r w:rsidRPr="002C7928">
              <w:rPr>
                <w:sz w:val="18"/>
                <w:szCs w:val="20"/>
              </w:rPr>
              <w:t>ОБЩЕСТВО С ОГРАНИЧЕННОЙ ОТВЕТСТВЕННОСТЬЮ "СПЕКТР-М" / 7816689860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B3B2A" w:rsidRPr="002C7928" w:rsidRDefault="002C7928" w:rsidP="002C7928">
            <w:pPr>
              <w:jc w:val="center"/>
              <w:rPr>
                <w:sz w:val="18"/>
              </w:rPr>
            </w:pPr>
            <w:r w:rsidRPr="002C7928">
              <w:rPr>
                <w:sz w:val="18"/>
                <w:szCs w:val="20"/>
                <w:lang w:val="en-US"/>
              </w:rPr>
              <w:t>Калчева Ирина Степановна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B3B2A" w:rsidRPr="002C7928" w:rsidRDefault="002C7928" w:rsidP="002C7928">
            <w:pPr>
              <w:jc w:val="center"/>
              <w:rPr>
                <w:sz w:val="18"/>
              </w:rPr>
            </w:pPr>
            <w:r w:rsidRPr="002C7928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DB3B2A" w:rsidRDefault="00DB3B2A">
      <w:pPr>
        <w:jc w:val="both"/>
        <w:rPr>
          <w:sz w:val="20"/>
          <w:szCs w:val="20"/>
        </w:rPr>
      </w:pPr>
    </w:p>
    <w:p w:rsidR="00DB3B2A" w:rsidRDefault="002C7928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DB3B2A" w:rsidRPr="002C7928" w:rsidRDefault="00DB3B2A">
      <w:pPr>
        <w:jc w:val="both"/>
        <w:rPr>
          <w:sz w:val="20"/>
          <w:szCs w:val="20"/>
        </w:rPr>
      </w:pPr>
    </w:p>
    <w:p w:rsidR="00DB3B2A" w:rsidRDefault="002C7928">
      <w:pPr>
        <w:jc w:val="both"/>
      </w:pPr>
      <w:r w:rsidRPr="002C7928">
        <w:rPr>
          <w:rFonts w:eastAsia="Times New Roman"/>
          <w:sz w:val="20"/>
          <w:szCs w:val="20"/>
        </w:rPr>
        <w:t xml:space="preserve">Электронный аукцион признан не состоявшимся в </w:t>
      </w:r>
      <w:r w:rsidRPr="002C7928">
        <w:rPr>
          <w:rFonts w:eastAsia="Times New Roman"/>
          <w:sz w:val="20"/>
          <w:szCs w:val="20"/>
        </w:rPr>
        <w:t>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</w:t>
      </w:r>
      <w:r w:rsidRPr="002C7928">
        <w:rPr>
          <w:rFonts w:eastAsia="Times New Roman"/>
          <w:sz w:val="20"/>
          <w:szCs w:val="20"/>
        </w:rPr>
        <w:t>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DB3B2A" w:rsidRPr="002C7928" w:rsidRDefault="00DB3B2A">
      <w:pPr>
        <w:jc w:val="both"/>
        <w:rPr>
          <w:sz w:val="20"/>
          <w:szCs w:val="20"/>
        </w:rPr>
      </w:pPr>
    </w:p>
    <w:p w:rsidR="00DB3B2A" w:rsidRPr="002C7928" w:rsidRDefault="002C7928">
      <w:pPr>
        <w:jc w:val="both"/>
        <w:rPr>
          <w:b/>
        </w:rPr>
      </w:pPr>
      <w:r w:rsidRPr="002C7928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</w:t>
      </w:r>
      <w:r w:rsidRPr="002C7928">
        <w:rPr>
          <w:rFonts w:eastAsia="Times New Roman"/>
          <w:sz w:val="20"/>
          <w:szCs w:val="20"/>
        </w:rPr>
        <w:t xml:space="preserve">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</w:t>
      </w:r>
      <w:r w:rsidRPr="002C7928">
        <w:rPr>
          <w:rFonts w:eastAsia="Times New Roman"/>
          <w:b/>
          <w:sz w:val="20"/>
          <w:szCs w:val="20"/>
        </w:rPr>
        <w:t>ОБЩЕСТВО С ОГРАНИЧЕННОЙ ОТВЕТСТВЕННОСТЬЮ "СПЕКТР-М".</w:t>
      </w:r>
    </w:p>
    <w:p w:rsidR="00DB3B2A" w:rsidRDefault="002C7928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</w:t>
      </w:r>
      <w:r>
        <w:rPr>
          <w:rFonts w:eastAsia="Times New Roman"/>
          <w:sz w:val="20"/>
          <w:szCs w:val="20"/>
        </w:rPr>
        <w:t>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</w:t>
      </w:r>
      <w:r>
        <w:rPr>
          <w:rFonts w:eastAsia="Times New Roman"/>
          <w:sz w:val="20"/>
          <w:szCs w:val="20"/>
        </w:rPr>
        <w:t>ципальных нужд.</w:t>
      </w:r>
    </w:p>
    <w:p w:rsidR="00DB3B2A" w:rsidRDefault="00DB3B2A">
      <w:pPr>
        <w:rPr>
          <w:rFonts w:eastAsia="Times New Roman"/>
          <w:sz w:val="20"/>
          <w:szCs w:val="20"/>
        </w:rPr>
      </w:pPr>
    </w:p>
    <w:p w:rsidR="00DB3B2A" w:rsidRDefault="002C7928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DB3B2A" w:rsidRDefault="00DB3B2A">
      <w:pPr>
        <w:rPr>
          <w:rFonts w:eastAsia="Times New Roman"/>
          <w:sz w:val="20"/>
          <w:szCs w:val="20"/>
        </w:rPr>
      </w:pPr>
      <w:bookmarkStart w:id="0" w:name="_GoBack"/>
      <w:bookmarkEnd w:id="0"/>
    </w:p>
    <w:p w:rsidR="00DB3B2A" w:rsidRDefault="002C7928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DB3B2A" w:rsidRDefault="00DB3B2A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DB3B2A">
        <w:tc>
          <w:tcPr>
            <w:tcW w:w="3307" w:type="dxa"/>
            <w:shd w:val="clear" w:color="auto" w:fill="auto"/>
            <w:vAlign w:val="bottom"/>
          </w:tcPr>
          <w:p w:rsidR="00DB3B2A" w:rsidRDefault="002C7928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DB3B2A" w:rsidRDefault="00DB3B2A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DB3B2A" w:rsidRDefault="002C7928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  <w:tr w:rsidR="00DB3B2A">
        <w:tc>
          <w:tcPr>
            <w:tcW w:w="3307" w:type="dxa"/>
            <w:shd w:val="clear" w:color="auto" w:fill="auto"/>
            <w:vAlign w:val="bottom"/>
          </w:tcPr>
          <w:p w:rsidR="00DB3B2A" w:rsidRDefault="002C7928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DB3B2A" w:rsidRDefault="00DB3B2A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DB3B2A" w:rsidRDefault="002C7928">
            <w:pPr>
              <w:pStyle w:val="af9"/>
            </w:pPr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  <w:tr w:rsidR="00DB3B2A">
        <w:tc>
          <w:tcPr>
            <w:tcW w:w="3307" w:type="dxa"/>
            <w:shd w:val="clear" w:color="auto" w:fill="auto"/>
            <w:vAlign w:val="bottom"/>
          </w:tcPr>
          <w:p w:rsidR="00DB3B2A" w:rsidRDefault="002C7928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DB3B2A" w:rsidRDefault="00DB3B2A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DB3B2A" w:rsidRDefault="002C7928">
            <w:pPr>
              <w:pStyle w:val="af9"/>
            </w:pPr>
            <w:r>
              <w:rPr>
                <w:sz w:val="20"/>
                <w:szCs w:val="20"/>
                <w:lang w:val="en-US"/>
              </w:rPr>
              <w:t>Калчева Ирина Степановна</w:t>
            </w:r>
          </w:p>
        </w:tc>
      </w:tr>
    </w:tbl>
    <w:p w:rsidR="00000000" w:rsidRDefault="002C7928"/>
    <w:sectPr w:rsidR="00000000" w:rsidSect="002C7928">
      <w:footerReference w:type="default" r:id="rId7"/>
      <w:pgSz w:w="11906" w:h="16838"/>
      <w:pgMar w:top="709" w:right="566" w:bottom="851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2C7928">
      <w:r>
        <w:separator/>
      </w:r>
    </w:p>
  </w:endnote>
  <w:endnote w:type="continuationSeparator" w:id="0">
    <w:p w:rsidR="00000000" w:rsidRDefault="002C79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3B2A" w:rsidRDefault="00DB3B2A">
    <w:pPr>
      <w:jc w:val="both"/>
    </w:pPr>
  </w:p>
  <w:p w:rsidR="00DB3B2A" w:rsidRDefault="00DB3B2A">
    <w:pPr>
      <w:pStyle w:val="afe"/>
    </w:pPr>
  </w:p>
  <w:p w:rsidR="00DB3B2A" w:rsidRDefault="00DB3B2A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B3B2A" w:rsidRDefault="00DB3B2A"/>
  </w:footnote>
  <w:footnote w:type="continuationSeparator" w:id="0">
    <w:p w:rsidR="00DB3B2A" w:rsidRDefault="002C7928">
      <w:r>
        <w:continuationSeparator/>
      </w:r>
    </w:p>
  </w:footnote>
  <w:footnote w:id="1">
    <w:p w:rsidR="00DB3B2A" w:rsidRDefault="002C7928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</w:t>
      </w:r>
      <w:r>
        <w:rPr>
          <w:position w:val="0"/>
          <w:szCs w:val="16"/>
        </w:rPr>
        <w:t>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3B2A"/>
    <w:rsid w:val="002C7928"/>
    <w:rsid w:val="00DB3B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dpq4IInhXh1aBXB3opRv5SYxfTT+kzk0sCg2hcPx+3w=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HqB2uBJSmKgzpQTpYNDdetaYPyS9JOhMX1i++zJLvsE=</DigestValue>
    </Reference>
  </SignedInfo>
  <SignatureValue>WS/9LAc7ZYC91k1om4Uof7ubK8xMR5ob+W24tVpUzLaXqnytlZDr3/a/iZGRfMVr
vTSKN6+nO/jeQUF3B8pcTQ==</SignatureValue>
  <KeyInfo>
    <X509Data>
      <X509Certificate>MIII4DCCCI2gAwIBAgIUQHbKjMntxIt55U+fHB9bQDPAWLIwCgYIKoUDBwEBAwIw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jNC90L7QtSDQutCw0LfQvdCw0YfQtdC50YHRgtCy0L4wHhcNMjExMjIzMDgzMzM0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7+6qk4uGHchQKIT3CRfQ7m4hwA4=</DigestValue>
      </Reference>
      <Reference URI="/word/endnotes.xml?ContentType=application/vnd.openxmlformats-officedocument.wordprocessingml.endnotes+xml">
        <DigestMethod Algorithm="http://www.w3.org/2000/09/xmldsig#sha1"/>
        <DigestValue>EQZ7VUAT1mm2TVY4ETOfWlFz8Bw=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JipR+d/X/sfrkXlOi06mHgf7nok=</DigestValue>
      </Reference>
      <Reference URI="/word/footnotes.xml?ContentType=application/vnd.openxmlformats-officedocument.wordprocessingml.footnotes+xml">
        <DigestMethod Algorithm="http://www.w3.org/2000/09/xmldsig#sha1"/>
        <DigestValue>hitPxdJCTT5UJNjlv2SHaA4NNuA=</DigestValue>
      </Reference>
      <Reference URI="/word/settings.xml?ContentType=application/vnd.openxmlformats-officedocument.wordprocessingml.settings+xml">
        <DigestMethod Algorithm="http://www.w3.org/2000/09/xmldsig#sha1"/>
        <DigestValue>XDUu/38IVJgzYCf7ZLdtBf80b68=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2022-01-26T08:06:10Z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2022-01-26T08:06:10Z</xd:SigningTime>
          <xd:SigningCertificate>
            <xd:Cert>
              <xd:CertDigest>
                <DigestMethod Algorithm="http://www.w3.org/2000/09/xmldsig#sha1"/>
                <DigestValue>aXzbHtNLiGHIV0/AIzI9Dz1u52w=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368024541855851315493792581850246176034365921458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pl2A1wbcRyuB5ZyVHUHhzhBxkFdkZ4285xftOpPOeGU=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IEiTh//YQ+0NVg5jGKaCSux70bQmbdPiJ5i5WVmeWhA=</DigestValue>
    </Reference>
  </SignedInfo>
  <SignatureValue>571ze6FmWcQlKOs5Igx74h1fN2yzVvRppP7J8/3Ycef1nAbXPxKBEgo7/bdglRLw
BmiV+DdqyUjZjKK7ZV7Wqw==</SignatureValue>
  <KeyInfo>
    <X509Data>
      <X509Certificate>MIII+DCCCKWgAwIBAgIUFkM0tAsWTZIL/i4YjIPwtBxxPZYwCgYIKoUDBwEBAwIw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jNC90L7QtSDQutCw0LfQvdCw0YfQtdC50YHRgtCy0L4wHhcNMjExMjIzMDgzMjU5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7+6qk4uGHchQKIT3CRfQ7m4hwA4=</DigestValue>
      </Reference>
      <Reference URI="/word/endnotes.xml?ContentType=application/vnd.openxmlformats-officedocument.wordprocessingml.endnotes+xml">
        <DigestMethod Algorithm="http://www.w3.org/2000/09/xmldsig#sha1"/>
        <DigestValue>EQZ7VUAT1mm2TVY4ETOfWlFz8Bw=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JipR+d/X/sfrkXlOi06mHgf7nok=</DigestValue>
      </Reference>
      <Reference URI="/word/footnotes.xml?ContentType=application/vnd.openxmlformats-officedocument.wordprocessingml.footnotes+xml">
        <DigestMethod Algorithm="http://www.w3.org/2000/09/xmldsig#sha1"/>
        <DigestValue>hitPxdJCTT5UJNjlv2SHaA4NNuA=</DigestValue>
      </Reference>
      <Reference URI="/word/settings.xml?ContentType=application/vnd.openxmlformats-officedocument.wordprocessingml.settings+xml">
        <DigestMethod Algorithm="http://www.w3.org/2000/09/xmldsig#sha1"/>
        <DigestValue>XDUu/38IVJgzYCf7ZLdtBf80b68=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2022-01-26T08:06:17Z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2022-01-26T08:06:17Z</xd:SigningTime>
          <xd:SigningCertificate>
            <xd:Cert>
              <xd:CertDigest>
                <DigestMethod Algorithm="http://www.w3.org/2000/09/xmldsig#sha1"/>
                <DigestValue>PMf3S1mrvkoqsBorHm5TjKNgcwY=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127096537990857830386445775304934145200061758870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6PSSokEAIKaDX1ZI+UsvlavnmYrUtMcrVaKQNCCzg9Y=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kw7hn2HNhlJhkO1hR8i2bhPXKrFWBgb92FQzMxsvBnc=</DigestValue>
    </Reference>
  </SignedInfo>
  <SignatureValue>h1oT7l4xeVNv2dw/8CI2PsKsZkz1K8P/RrERiyw7hVVsOWHAxauqMNckSL007h/u
JFUANZ9C3mDhvlTk0Xdp9Q==</SignatureValue>
  <KeyInfo>
    <X509Data>
      <X509Certificate>MIII8DCCCJ2gAwIBAgIUUYUiTRGCH7jhCUOgTc47bdG5/SAwCgYIKoUDBwEBAwIw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jNC90L7QtSDQutCw0LfQvdCw0YfQtdC50YHRgtCy0L4wHhcNMjExMjI4MDkyNDMy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7+6qk4uGHchQKIT3CRfQ7m4hwA4=</DigestValue>
      </Reference>
      <Reference URI="/word/endnotes.xml?ContentType=application/vnd.openxmlformats-officedocument.wordprocessingml.endnotes+xml">
        <DigestMethod Algorithm="http://www.w3.org/2000/09/xmldsig#sha1"/>
        <DigestValue>EQZ7VUAT1mm2TVY4ETOfWlFz8Bw=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JipR+d/X/sfrkXlOi06mHgf7nok=</DigestValue>
      </Reference>
      <Reference URI="/word/footnotes.xml?ContentType=application/vnd.openxmlformats-officedocument.wordprocessingml.footnotes+xml">
        <DigestMethod Algorithm="http://www.w3.org/2000/09/xmldsig#sha1"/>
        <DigestValue>hitPxdJCTT5UJNjlv2SHaA4NNuA=</DigestValue>
      </Reference>
      <Reference URI="/word/settings.xml?ContentType=application/vnd.openxmlformats-officedocument.wordprocessingml.settings+xml">
        <DigestMethod Algorithm="http://www.w3.org/2000/09/xmldsig#sha1"/>
        <DigestValue>XDUu/38IVJgzYCf7ZLdtBf80b68=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2022-01-26T08:06:37Z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2022-01-26T08:06:37Z</xd:SigningTime>
          <xd:SigningCertificate>
            <xd:Cert>
              <xd:CertDigest>
                <DigestMethod Algorithm="http://www.w3.org/2000/09/xmldsig#sha1"/>
                <DigestValue>PvzEORNOpSIVnfoChGfOx8G8MP4=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465397239590872025023634616679640518863795911968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712</Words>
  <Characters>4064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4767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27</cp:revision>
  <cp:lastPrinted>2022-01-26T08:06:00Z</cp:lastPrinted>
  <dcterms:created xsi:type="dcterms:W3CDTF">2019-08-30T06:11:00Z</dcterms:created>
  <dcterms:modified xsi:type="dcterms:W3CDTF">2022-01-26T08:06:00Z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