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4078DC" w:rsidRDefault="00535C05" w:rsidP="00331A4D">
      <w:pPr>
        <w:pStyle w:val="a8"/>
        <w:widowControl w:val="0"/>
        <w:rPr>
          <w:sz w:val="24"/>
          <w:szCs w:val="24"/>
        </w:rPr>
      </w:pPr>
      <w:r w:rsidRPr="004078DC">
        <w:rPr>
          <w:sz w:val="24"/>
          <w:szCs w:val="24"/>
        </w:rPr>
        <w:t>Протокол</w:t>
      </w:r>
    </w:p>
    <w:p w:rsidR="00792DD0" w:rsidRPr="004078DC" w:rsidRDefault="00C16650" w:rsidP="00331A4D">
      <w:pPr>
        <w:pStyle w:val="a7"/>
        <w:pBdr>
          <w:bottom w:val="single" w:sz="12" w:space="1" w:color="auto"/>
        </w:pBdr>
        <w:jc w:val="center"/>
        <w:rPr>
          <w:b/>
          <w:sz w:val="24"/>
          <w:szCs w:val="24"/>
        </w:rPr>
      </w:pPr>
      <w:r w:rsidRPr="004078DC">
        <w:rPr>
          <w:b/>
          <w:sz w:val="24"/>
          <w:szCs w:val="24"/>
        </w:rPr>
        <w:t>заседания Единой комиссии по</w:t>
      </w:r>
      <w:r w:rsidR="00675D93" w:rsidRPr="004078DC">
        <w:rPr>
          <w:b/>
          <w:sz w:val="24"/>
          <w:szCs w:val="24"/>
        </w:rPr>
        <w:t xml:space="preserve"> определению поставщиков (подрядчиков, исполнителей) </w:t>
      </w:r>
      <w:r w:rsidR="0066486B" w:rsidRPr="004078D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4078DC">
        <w:rPr>
          <w:b/>
          <w:sz w:val="24"/>
          <w:szCs w:val="24"/>
        </w:rPr>
        <w:t>«Курорт-Парк «Союз»</w:t>
      </w:r>
      <w:r w:rsidR="0066486B" w:rsidRPr="004078DC">
        <w:rPr>
          <w:b/>
          <w:sz w:val="24"/>
          <w:szCs w:val="24"/>
        </w:rPr>
        <w:t xml:space="preserve"> Министерства иностранных дел Российской Федерации</w:t>
      </w:r>
      <w:r w:rsidR="003B3F31" w:rsidRPr="004078DC">
        <w:rPr>
          <w:b/>
          <w:sz w:val="24"/>
          <w:szCs w:val="24"/>
        </w:rPr>
        <w:t>»</w:t>
      </w:r>
      <w:r w:rsidR="008E0F13" w:rsidRPr="004078DC">
        <w:rPr>
          <w:b/>
          <w:sz w:val="24"/>
          <w:szCs w:val="24"/>
        </w:rPr>
        <w:t xml:space="preserve"> </w:t>
      </w:r>
      <w:r w:rsidR="00792DD0" w:rsidRPr="004078DC">
        <w:rPr>
          <w:b/>
          <w:sz w:val="24"/>
          <w:szCs w:val="24"/>
        </w:rPr>
        <w:t xml:space="preserve">по подведению итогов электронного аукциона </w:t>
      </w:r>
    </w:p>
    <w:p w:rsidR="00EF0A1D" w:rsidRPr="004078DC" w:rsidRDefault="00EF0A1D" w:rsidP="001838EC">
      <w:pPr>
        <w:pStyle w:val="a7"/>
        <w:widowControl w:val="0"/>
        <w:pBdr>
          <w:bottom w:val="single" w:sz="12" w:space="1" w:color="auto"/>
        </w:pBdr>
        <w:spacing w:line="360" w:lineRule="auto"/>
        <w:jc w:val="center"/>
        <w:rPr>
          <w:sz w:val="24"/>
          <w:szCs w:val="24"/>
        </w:rPr>
      </w:pPr>
    </w:p>
    <w:p w:rsidR="004078DC" w:rsidRPr="004078DC" w:rsidRDefault="004078DC" w:rsidP="004078DC">
      <w:pPr>
        <w:rPr>
          <w:sz w:val="24"/>
          <w:szCs w:val="24"/>
          <w:lang w:val="ru-RU"/>
        </w:rPr>
      </w:pPr>
      <w:r w:rsidRPr="004078DC">
        <w:rPr>
          <w:sz w:val="24"/>
          <w:szCs w:val="24"/>
          <w:lang w:val="ru-RU"/>
        </w:rPr>
        <w:t>№</w:t>
      </w:r>
      <w:r w:rsidRPr="004078DC">
        <w:rPr>
          <w:sz w:val="24"/>
          <w:szCs w:val="24"/>
        </w:rPr>
        <w:t> </w:t>
      </w:r>
      <w:r w:rsidRPr="004078DC">
        <w:rPr>
          <w:sz w:val="24"/>
          <w:szCs w:val="24"/>
          <w:lang w:val="ru-RU"/>
        </w:rPr>
        <w:t xml:space="preserve"> </w:t>
      </w:r>
      <w:hyperlink r:id="rId8" w:history="1">
        <w:r w:rsidRPr="004078DC">
          <w:rPr>
            <w:rStyle w:val="af"/>
            <w:color w:val="auto"/>
            <w:sz w:val="24"/>
            <w:szCs w:val="24"/>
            <w:lang w:val="ru-RU"/>
          </w:rPr>
          <w:t xml:space="preserve">0348100099021000050 </w:t>
        </w:r>
      </w:hyperlink>
      <w:r w:rsidRPr="004078DC">
        <w:rPr>
          <w:sz w:val="24"/>
          <w:szCs w:val="24"/>
          <w:lang w:val="ru-RU"/>
        </w:rPr>
        <w:t xml:space="preserve">                                                                               от «26» января  2022 г.  </w:t>
      </w:r>
    </w:p>
    <w:p w:rsidR="004078DC" w:rsidRPr="004078DC" w:rsidRDefault="004078DC" w:rsidP="004078DC">
      <w:pPr>
        <w:rPr>
          <w:sz w:val="24"/>
          <w:szCs w:val="24"/>
          <w:lang w:val="ru-RU"/>
        </w:rPr>
      </w:pPr>
      <w:r w:rsidRPr="004078DC">
        <w:rPr>
          <w:sz w:val="24"/>
          <w:szCs w:val="24"/>
          <w:lang w:val="ru-RU"/>
        </w:rPr>
        <w:t>п. Юность</w:t>
      </w:r>
    </w:p>
    <w:p w:rsidR="004078DC" w:rsidRPr="004078DC" w:rsidRDefault="004078DC" w:rsidP="004078DC">
      <w:pPr>
        <w:pStyle w:val="210"/>
        <w:widowControl w:val="0"/>
        <w:suppressAutoHyphens/>
        <w:spacing w:line="264" w:lineRule="auto"/>
        <w:ind w:firstLine="0"/>
        <w:rPr>
          <w:szCs w:val="24"/>
        </w:rPr>
      </w:pPr>
    </w:p>
    <w:p w:rsidR="004078DC" w:rsidRPr="004078DC" w:rsidRDefault="004078DC" w:rsidP="004078DC">
      <w:pPr>
        <w:pStyle w:val="210"/>
        <w:widowControl w:val="0"/>
        <w:numPr>
          <w:ilvl w:val="0"/>
          <w:numId w:val="1"/>
        </w:numPr>
        <w:autoSpaceDE w:val="0"/>
        <w:autoSpaceDN w:val="0"/>
        <w:spacing w:line="276" w:lineRule="auto"/>
        <w:ind w:left="0" w:firstLine="0"/>
        <w:contextualSpacing/>
        <w:rPr>
          <w:b/>
          <w:color w:val="000000"/>
          <w:szCs w:val="24"/>
        </w:rPr>
      </w:pPr>
      <w:r w:rsidRPr="004078DC">
        <w:rPr>
          <w:b/>
          <w:color w:val="000000"/>
          <w:szCs w:val="24"/>
        </w:rPr>
        <w:t xml:space="preserve">Аукцион проводится: </w:t>
      </w:r>
      <w:r w:rsidRPr="004078D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4078DC">
        <w:rPr>
          <w:color w:val="000000"/>
          <w:szCs w:val="24"/>
        </w:rPr>
        <w:t xml:space="preserve">. Место нахождения: </w:t>
      </w:r>
      <w:r w:rsidRPr="004078DC">
        <w:rPr>
          <w:szCs w:val="24"/>
        </w:rPr>
        <w:t xml:space="preserve">141142, Московская область, городской округ </w:t>
      </w:r>
      <w:proofErr w:type="spellStart"/>
      <w:r w:rsidRPr="004078DC">
        <w:rPr>
          <w:szCs w:val="24"/>
        </w:rPr>
        <w:t>Лосино-Петровский</w:t>
      </w:r>
      <w:proofErr w:type="spellEnd"/>
      <w:r w:rsidRPr="004078DC">
        <w:rPr>
          <w:szCs w:val="24"/>
        </w:rPr>
        <w:t>, п. Юность, территория Санаторий-профилакторий «Курорт-Парк «Союз», строение  № 4, корпус № 2</w:t>
      </w:r>
      <w:r w:rsidRPr="004078DC">
        <w:rPr>
          <w:color w:val="000000"/>
          <w:szCs w:val="24"/>
        </w:rPr>
        <w:t xml:space="preserve">. Телефон: </w:t>
      </w:r>
      <w:r w:rsidRPr="004078DC">
        <w:rPr>
          <w:szCs w:val="24"/>
        </w:rPr>
        <w:t>7(495)993-02-06, 7(49656) 738-71</w:t>
      </w:r>
      <w:r w:rsidRPr="004078DC">
        <w:rPr>
          <w:color w:val="000000"/>
          <w:szCs w:val="24"/>
        </w:rPr>
        <w:t>. Адрес электронной почты:</w:t>
      </w:r>
      <w:r w:rsidRPr="004078DC">
        <w:rPr>
          <w:szCs w:val="24"/>
        </w:rPr>
        <w:t xml:space="preserve"> </w:t>
      </w:r>
      <w:proofErr w:type="spellStart"/>
      <w:r w:rsidRPr="004078DC">
        <w:rPr>
          <w:szCs w:val="24"/>
        </w:rPr>
        <w:t>zakupki@souz-mid.ru</w:t>
      </w:r>
      <w:proofErr w:type="spellEnd"/>
      <w:r w:rsidRPr="004078DC">
        <w:rPr>
          <w:color w:val="000000"/>
          <w:szCs w:val="24"/>
        </w:rPr>
        <w:t>.  Ответственное должностное лицо: Худякова Марина Александровна.</w:t>
      </w:r>
    </w:p>
    <w:p w:rsidR="004078DC" w:rsidRPr="004078DC" w:rsidRDefault="004078DC" w:rsidP="004078DC">
      <w:pPr>
        <w:pStyle w:val="210"/>
        <w:widowControl w:val="0"/>
        <w:numPr>
          <w:ilvl w:val="0"/>
          <w:numId w:val="1"/>
        </w:numPr>
        <w:autoSpaceDE w:val="0"/>
        <w:autoSpaceDN w:val="0"/>
        <w:spacing w:line="276" w:lineRule="auto"/>
        <w:ind w:left="0" w:firstLine="0"/>
        <w:rPr>
          <w:b/>
          <w:color w:val="000000"/>
          <w:szCs w:val="24"/>
        </w:rPr>
      </w:pPr>
      <w:r w:rsidRPr="004078DC">
        <w:rPr>
          <w:b/>
          <w:color w:val="000000"/>
          <w:szCs w:val="24"/>
        </w:rPr>
        <w:t>Государственный заказчик</w:t>
      </w:r>
      <w:r w:rsidRPr="004078DC">
        <w:rPr>
          <w:color w:val="000000"/>
          <w:szCs w:val="24"/>
        </w:rPr>
        <w:t xml:space="preserve">: </w:t>
      </w:r>
      <w:r w:rsidRPr="004078D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4078DC">
        <w:rPr>
          <w:color w:val="000000"/>
          <w:szCs w:val="24"/>
        </w:rPr>
        <w:t xml:space="preserve">). Место нахождения: </w:t>
      </w:r>
      <w:r w:rsidRPr="004078DC">
        <w:rPr>
          <w:szCs w:val="24"/>
        </w:rPr>
        <w:t xml:space="preserve">141142, Московская область, городской округ </w:t>
      </w:r>
      <w:proofErr w:type="spellStart"/>
      <w:r w:rsidRPr="004078DC">
        <w:rPr>
          <w:szCs w:val="24"/>
        </w:rPr>
        <w:t>Лосино-Петровский</w:t>
      </w:r>
      <w:proofErr w:type="spellEnd"/>
      <w:r w:rsidRPr="004078DC">
        <w:rPr>
          <w:szCs w:val="24"/>
        </w:rPr>
        <w:t xml:space="preserve">, п. Юность, территория Санаторий-профилакторий «Курорт-Парк «Союз», строение  № 4, корпус № </w:t>
      </w:r>
      <w:r w:rsidRPr="004078DC">
        <w:rPr>
          <w:color w:val="000000"/>
          <w:szCs w:val="24"/>
        </w:rPr>
        <w:t xml:space="preserve">2. Телефон: </w:t>
      </w:r>
      <w:r w:rsidRPr="004078DC">
        <w:rPr>
          <w:szCs w:val="24"/>
        </w:rPr>
        <w:t>7(495)993-02-06, 7(49656) 738-7</w:t>
      </w:r>
      <w:r w:rsidRPr="004078DC">
        <w:rPr>
          <w:color w:val="000000"/>
          <w:szCs w:val="24"/>
        </w:rPr>
        <w:t>1. Адрес электронной почты:</w:t>
      </w:r>
      <w:r w:rsidRPr="004078DC">
        <w:rPr>
          <w:szCs w:val="24"/>
        </w:rPr>
        <w:t xml:space="preserve"> </w:t>
      </w:r>
      <w:proofErr w:type="spellStart"/>
      <w:r w:rsidRPr="004078DC">
        <w:rPr>
          <w:szCs w:val="24"/>
        </w:rPr>
        <w:t>zakupki@souz-mid.r</w:t>
      </w:r>
      <w:r w:rsidRPr="004078DC">
        <w:rPr>
          <w:color w:val="000000"/>
          <w:szCs w:val="24"/>
        </w:rPr>
        <w:t>u</w:t>
      </w:r>
      <w:proofErr w:type="spellEnd"/>
      <w:r w:rsidRPr="004078DC">
        <w:rPr>
          <w:color w:val="000000"/>
          <w:szCs w:val="24"/>
        </w:rPr>
        <w:t>.  Ответственное должностное лицо: Худякова Марина Александровна.</w:t>
      </w:r>
    </w:p>
    <w:p w:rsidR="004078DC" w:rsidRPr="004078DC" w:rsidRDefault="004078DC" w:rsidP="004078DC">
      <w:pPr>
        <w:pStyle w:val="210"/>
        <w:widowControl w:val="0"/>
        <w:numPr>
          <w:ilvl w:val="0"/>
          <w:numId w:val="1"/>
        </w:numPr>
        <w:autoSpaceDE w:val="0"/>
        <w:autoSpaceDN w:val="0"/>
        <w:spacing w:line="276" w:lineRule="auto"/>
        <w:ind w:left="0" w:firstLine="0"/>
        <w:rPr>
          <w:b/>
          <w:szCs w:val="24"/>
        </w:rPr>
      </w:pPr>
      <w:proofErr w:type="gramStart"/>
      <w:r w:rsidRPr="004078DC">
        <w:rPr>
          <w:b/>
          <w:color w:val="000000"/>
          <w:szCs w:val="24"/>
        </w:rPr>
        <w:t>Состав Единой комиссии:</w:t>
      </w:r>
      <w:r w:rsidRPr="004078DC">
        <w:rPr>
          <w:color w:val="000000"/>
          <w:szCs w:val="24"/>
        </w:rPr>
        <w:t xml:space="preserve"> </w:t>
      </w:r>
      <w:r w:rsidRPr="004078DC">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4078DC" w:rsidRPr="004078DC" w:rsidRDefault="004078DC" w:rsidP="004078DC">
      <w:pPr>
        <w:pStyle w:val="210"/>
        <w:widowControl w:val="0"/>
        <w:autoSpaceDE w:val="0"/>
        <w:autoSpaceDN w:val="0"/>
        <w:spacing w:line="276" w:lineRule="auto"/>
        <w:ind w:firstLine="0"/>
        <w:rPr>
          <w:szCs w:val="24"/>
        </w:rPr>
      </w:pPr>
      <w:r w:rsidRPr="004078DC">
        <w:rPr>
          <w:szCs w:val="24"/>
        </w:rPr>
        <w:t>Кворум имеется. Единая комиссия правомочна.</w:t>
      </w:r>
    </w:p>
    <w:p w:rsidR="004078DC" w:rsidRPr="004078DC" w:rsidRDefault="004078DC" w:rsidP="004078DC">
      <w:pPr>
        <w:pStyle w:val="210"/>
        <w:widowControl w:val="0"/>
        <w:numPr>
          <w:ilvl w:val="0"/>
          <w:numId w:val="1"/>
        </w:numPr>
        <w:shd w:val="clear" w:color="auto" w:fill="FFFFFF"/>
        <w:autoSpaceDE w:val="0"/>
        <w:autoSpaceDN w:val="0"/>
        <w:spacing w:line="276" w:lineRule="auto"/>
        <w:ind w:left="0" w:firstLine="0"/>
        <w:rPr>
          <w:szCs w:val="24"/>
        </w:rPr>
      </w:pPr>
      <w:r w:rsidRPr="004078DC">
        <w:rPr>
          <w:szCs w:val="24"/>
        </w:rPr>
        <w:t xml:space="preserve"> </w:t>
      </w:r>
      <w:r w:rsidRPr="004078DC">
        <w:rPr>
          <w:b/>
          <w:bCs/>
          <w:color w:val="000000"/>
          <w:szCs w:val="24"/>
        </w:rPr>
        <w:t>Предмет контракта</w:t>
      </w:r>
      <w:r w:rsidRPr="004078DC">
        <w:rPr>
          <w:b/>
          <w:bCs/>
          <w:color w:val="000000" w:themeColor="text1"/>
          <w:szCs w:val="24"/>
        </w:rPr>
        <w:t>:</w:t>
      </w:r>
      <w:r w:rsidRPr="004078DC">
        <w:rPr>
          <w:color w:val="000000" w:themeColor="text1"/>
          <w:szCs w:val="24"/>
        </w:rPr>
        <w:t xml:space="preserve">  </w:t>
      </w:r>
      <w:r w:rsidRPr="004078DC">
        <w:rPr>
          <w:szCs w:val="24"/>
        </w:rPr>
        <w:t>Поставка принадлежностей для кухни</w:t>
      </w:r>
    </w:p>
    <w:p w:rsidR="004078DC" w:rsidRPr="004078DC" w:rsidRDefault="004078DC" w:rsidP="004078DC">
      <w:pPr>
        <w:pStyle w:val="210"/>
        <w:widowControl w:val="0"/>
        <w:numPr>
          <w:ilvl w:val="0"/>
          <w:numId w:val="1"/>
        </w:numPr>
        <w:shd w:val="clear" w:color="auto" w:fill="FFFFFF"/>
        <w:autoSpaceDE w:val="0"/>
        <w:autoSpaceDN w:val="0"/>
        <w:spacing w:line="276" w:lineRule="auto"/>
        <w:ind w:left="0" w:firstLine="0"/>
        <w:rPr>
          <w:szCs w:val="24"/>
        </w:rPr>
      </w:pPr>
      <w:r w:rsidRPr="004078DC">
        <w:rPr>
          <w:b/>
          <w:bCs/>
          <w:color w:val="000000"/>
          <w:szCs w:val="24"/>
        </w:rPr>
        <w:t xml:space="preserve"> </w:t>
      </w:r>
      <w:r w:rsidRPr="004078DC">
        <w:rPr>
          <w:b/>
          <w:color w:val="000000"/>
          <w:szCs w:val="24"/>
        </w:rPr>
        <w:t xml:space="preserve">Начальная (максимальная) цена контракта: </w:t>
      </w:r>
      <w:r w:rsidRPr="004078DC">
        <w:rPr>
          <w:szCs w:val="24"/>
        </w:rPr>
        <w:t xml:space="preserve"> 118 173 (сто восемнадцать тысяч сто семьдесят три) рубля 00 копеек.</w:t>
      </w:r>
    </w:p>
    <w:p w:rsidR="004078DC" w:rsidRPr="004078DC" w:rsidRDefault="004078DC" w:rsidP="004078DC">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4078DC">
        <w:rPr>
          <w:b/>
          <w:color w:val="000000"/>
          <w:szCs w:val="24"/>
        </w:rPr>
        <w:t xml:space="preserve"> Идентификационный код закупки:</w:t>
      </w:r>
      <w:r w:rsidRPr="004078DC">
        <w:rPr>
          <w:color w:val="000000"/>
          <w:szCs w:val="24"/>
        </w:rPr>
        <w:t xml:space="preserve"> 211505011531050500100101260012229244</w:t>
      </w:r>
    </w:p>
    <w:p w:rsidR="00BE61CE" w:rsidRPr="004078DC" w:rsidRDefault="00D93CDC" w:rsidP="0044604D">
      <w:pPr>
        <w:pStyle w:val="210"/>
        <w:widowControl w:val="0"/>
        <w:numPr>
          <w:ilvl w:val="0"/>
          <w:numId w:val="1"/>
        </w:numPr>
        <w:ind w:left="0" w:firstLine="0"/>
        <w:rPr>
          <w:b/>
          <w:szCs w:val="24"/>
        </w:rPr>
      </w:pPr>
      <w:r w:rsidRPr="004078DC">
        <w:rPr>
          <w:b/>
          <w:szCs w:val="24"/>
        </w:rPr>
        <w:t xml:space="preserve">Сведения об идентификационных номерах заявок на участие в электронном аукционе, </w:t>
      </w:r>
      <w:r w:rsidRPr="004078DC">
        <w:rPr>
          <w:szCs w:val="24"/>
        </w:rPr>
        <w:t xml:space="preserve">поданных </w:t>
      </w:r>
      <w:r w:rsidR="00D84420" w:rsidRPr="004078DC">
        <w:rPr>
          <w:szCs w:val="24"/>
        </w:rPr>
        <w:t>всеми</w:t>
      </w:r>
      <w:r w:rsidRPr="004078DC">
        <w:rPr>
          <w:szCs w:val="24"/>
        </w:rPr>
        <w:t xml:space="preserve"> участниками электронного аукциона, принявшими участие в</w:t>
      </w:r>
      <w:r w:rsidR="00530E56" w:rsidRPr="004078DC">
        <w:rPr>
          <w:szCs w:val="24"/>
        </w:rPr>
        <w:t xml:space="preserve"> </w:t>
      </w:r>
      <w:r w:rsidRPr="004078DC">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4078DC"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4078DC"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078DC" w:rsidRDefault="007913F8" w:rsidP="0044604D">
            <w:pPr>
              <w:widowControl w:val="0"/>
              <w:jc w:val="center"/>
              <w:rPr>
                <w:rStyle w:val="spanbodytext21"/>
                <w:b/>
                <w:bCs/>
                <w:sz w:val="24"/>
                <w:szCs w:val="24"/>
                <w:lang w:val="ru-RU"/>
              </w:rPr>
            </w:pPr>
            <w:r w:rsidRPr="004078DC">
              <w:rPr>
                <w:rStyle w:val="spanbodytext21"/>
                <w:b/>
                <w:bCs/>
                <w:sz w:val="24"/>
                <w:szCs w:val="24"/>
                <w:lang w:val="ru-RU"/>
              </w:rPr>
              <w:t xml:space="preserve">№ </w:t>
            </w:r>
            <w:proofErr w:type="spellStart"/>
            <w:proofErr w:type="gramStart"/>
            <w:r w:rsidRPr="004078DC">
              <w:rPr>
                <w:rStyle w:val="spanbodytext21"/>
                <w:b/>
                <w:bCs/>
                <w:sz w:val="24"/>
                <w:szCs w:val="24"/>
                <w:lang w:val="ru-RU"/>
              </w:rPr>
              <w:t>п</w:t>
            </w:r>
            <w:proofErr w:type="spellEnd"/>
            <w:proofErr w:type="gramEnd"/>
            <w:r w:rsidRPr="004078DC">
              <w:rPr>
                <w:rStyle w:val="spanbodytext21"/>
                <w:b/>
                <w:bCs/>
                <w:sz w:val="24"/>
                <w:szCs w:val="24"/>
                <w:lang w:val="ru-RU"/>
              </w:rPr>
              <w:t>/</w:t>
            </w:r>
            <w:proofErr w:type="spellStart"/>
            <w:r w:rsidRPr="004078DC">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078DC" w:rsidRDefault="007913F8" w:rsidP="0044604D">
            <w:pPr>
              <w:widowControl w:val="0"/>
              <w:jc w:val="center"/>
              <w:rPr>
                <w:rStyle w:val="spanbodytext21"/>
                <w:b/>
                <w:bCs/>
                <w:sz w:val="24"/>
                <w:szCs w:val="24"/>
                <w:lang w:val="ru-RU"/>
              </w:rPr>
            </w:pPr>
            <w:r w:rsidRPr="004078DC">
              <w:rPr>
                <w:rStyle w:val="spanbodytext21"/>
                <w:b/>
                <w:bCs/>
                <w:sz w:val="24"/>
                <w:szCs w:val="24"/>
                <w:lang w:val="ru-RU"/>
              </w:rPr>
              <w:t>Идентификационный номер</w:t>
            </w:r>
          </w:p>
          <w:p w:rsidR="007913F8" w:rsidRPr="004078DC" w:rsidRDefault="007913F8" w:rsidP="0044604D">
            <w:pPr>
              <w:widowControl w:val="0"/>
              <w:jc w:val="center"/>
              <w:rPr>
                <w:b/>
                <w:sz w:val="24"/>
                <w:szCs w:val="24"/>
                <w:lang w:val="ru-RU"/>
              </w:rPr>
            </w:pPr>
            <w:r w:rsidRPr="004078DC">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078DC" w:rsidRDefault="00530E56" w:rsidP="0044604D">
            <w:pPr>
              <w:widowControl w:val="0"/>
              <w:jc w:val="center"/>
              <w:rPr>
                <w:b/>
                <w:sz w:val="24"/>
                <w:szCs w:val="24"/>
                <w:lang w:val="ru-RU"/>
              </w:rPr>
            </w:pPr>
            <w:r w:rsidRPr="004078DC">
              <w:rPr>
                <w:b/>
                <w:sz w:val="24"/>
                <w:szCs w:val="24"/>
                <w:lang w:val="ru-RU"/>
              </w:rPr>
              <w:t>Минимальное предложение о цене контракта (рубль)</w:t>
            </w:r>
          </w:p>
        </w:tc>
      </w:tr>
      <w:tr w:rsidR="004078DC" w:rsidRPr="004078D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078DC" w:rsidRPr="004078DC" w:rsidRDefault="004078DC" w:rsidP="0044604D">
            <w:pPr>
              <w:pStyle w:val="affff"/>
            </w:pPr>
            <w:r w:rsidRPr="004078DC">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078DC" w:rsidRPr="004078DC" w:rsidRDefault="004078DC" w:rsidP="00394CC9">
            <w:pPr>
              <w:pStyle w:val="affff"/>
            </w:pPr>
            <w:r w:rsidRPr="004078DC">
              <w:t>EA-146094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078DC" w:rsidRPr="004078DC" w:rsidRDefault="004078DC" w:rsidP="00394CC9">
            <w:pPr>
              <w:pStyle w:val="affff"/>
            </w:pPr>
            <w:r w:rsidRPr="004078DC">
              <w:t>116 991,26 руб.</w:t>
            </w:r>
          </w:p>
        </w:tc>
      </w:tr>
      <w:tr w:rsidR="004078DC" w:rsidRPr="004078D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078DC" w:rsidRPr="004078DC" w:rsidRDefault="004078DC" w:rsidP="0044604D">
            <w:pPr>
              <w:pStyle w:val="affff"/>
            </w:pPr>
            <w:r w:rsidRPr="004078DC">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078DC" w:rsidRPr="004078DC" w:rsidRDefault="004078DC" w:rsidP="00394CC9">
            <w:pPr>
              <w:pStyle w:val="affff"/>
            </w:pPr>
            <w:r w:rsidRPr="004078DC">
              <w:t>EA-146362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078DC" w:rsidRPr="004078DC" w:rsidRDefault="004078DC" w:rsidP="00394CC9">
            <w:pPr>
              <w:pStyle w:val="affff"/>
            </w:pPr>
            <w:r w:rsidRPr="004078DC">
              <w:t>117 582,13 руб.</w:t>
            </w:r>
          </w:p>
        </w:tc>
      </w:tr>
    </w:tbl>
    <w:p w:rsidR="00BE61CE" w:rsidRPr="004078DC" w:rsidRDefault="00D93CDC" w:rsidP="0044604D">
      <w:pPr>
        <w:pStyle w:val="af4"/>
        <w:widowControl w:val="0"/>
        <w:numPr>
          <w:ilvl w:val="0"/>
          <w:numId w:val="1"/>
        </w:numPr>
        <w:tabs>
          <w:tab w:val="left" w:pos="540"/>
          <w:tab w:val="left" w:pos="720"/>
        </w:tabs>
        <w:ind w:left="0" w:firstLine="0"/>
        <w:jc w:val="both"/>
        <w:rPr>
          <w:sz w:val="24"/>
          <w:szCs w:val="24"/>
          <w:lang w:val="ru-RU"/>
        </w:rPr>
      </w:pPr>
      <w:r w:rsidRPr="004078DC">
        <w:rPr>
          <w:b/>
          <w:sz w:val="24"/>
          <w:szCs w:val="24"/>
          <w:lang w:val="ru-RU"/>
        </w:rPr>
        <w:t xml:space="preserve">Рассмотрев вторые части заявок на участие в электронном аукционе </w:t>
      </w:r>
      <w:r w:rsidRPr="004078DC">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078DC"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4078DC" w:rsidRDefault="00792DD0" w:rsidP="0044604D">
            <w:pPr>
              <w:widowControl w:val="0"/>
              <w:jc w:val="center"/>
              <w:rPr>
                <w:rStyle w:val="spanbodytext21"/>
                <w:b/>
                <w:bCs/>
                <w:sz w:val="24"/>
                <w:szCs w:val="24"/>
                <w:lang w:val="ru-RU"/>
              </w:rPr>
            </w:pPr>
            <w:r w:rsidRPr="004078DC">
              <w:rPr>
                <w:rStyle w:val="spanbodytext21"/>
                <w:b/>
                <w:bCs/>
                <w:sz w:val="24"/>
                <w:szCs w:val="24"/>
                <w:lang w:val="ru-RU"/>
              </w:rPr>
              <w:lastRenderedPageBreak/>
              <w:t>Идентификационный номер</w:t>
            </w:r>
          </w:p>
          <w:p w:rsidR="00792DD0" w:rsidRPr="004078DC" w:rsidRDefault="00792DD0" w:rsidP="0044604D">
            <w:pPr>
              <w:widowControl w:val="0"/>
              <w:jc w:val="center"/>
              <w:rPr>
                <w:b/>
                <w:sz w:val="24"/>
                <w:szCs w:val="24"/>
                <w:lang w:val="ru-RU"/>
              </w:rPr>
            </w:pPr>
            <w:r w:rsidRPr="004078DC">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078DC" w:rsidRDefault="00792DD0" w:rsidP="0044604D">
            <w:pPr>
              <w:widowControl w:val="0"/>
              <w:jc w:val="center"/>
              <w:rPr>
                <w:b/>
                <w:sz w:val="24"/>
                <w:szCs w:val="24"/>
                <w:lang w:val="ru-RU"/>
              </w:rPr>
            </w:pPr>
            <w:r w:rsidRPr="004078DC">
              <w:rPr>
                <w:b/>
                <w:sz w:val="24"/>
                <w:szCs w:val="24"/>
                <w:lang w:val="ru-RU"/>
              </w:rPr>
              <w:t xml:space="preserve">Сведения об </w:t>
            </w:r>
            <w:r w:rsidRPr="004078DC">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078DC" w:rsidRDefault="00792DD0" w:rsidP="0044604D">
            <w:pPr>
              <w:widowControl w:val="0"/>
              <w:jc w:val="center"/>
              <w:rPr>
                <w:b/>
                <w:sz w:val="24"/>
                <w:szCs w:val="24"/>
                <w:lang w:val="ru-RU"/>
              </w:rPr>
            </w:pPr>
            <w:r w:rsidRPr="004078DC">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078DC" w:rsidRDefault="00792DD0" w:rsidP="0044604D">
            <w:pPr>
              <w:widowControl w:val="0"/>
              <w:jc w:val="center"/>
              <w:rPr>
                <w:b/>
                <w:sz w:val="24"/>
                <w:szCs w:val="24"/>
                <w:lang w:val="ru-RU"/>
              </w:rPr>
            </w:pPr>
            <w:r w:rsidRPr="004078DC">
              <w:rPr>
                <w:b/>
                <w:sz w:val="24"/>
                <w:szCs w:val="24"/>
                <w:lang w:val="ru-RU"/>
              </w:rPr>
              <w:t>Решение</w:t>
            </w:r>
          </w:p>
        </w:tc>
      </w:tr>
      <w:tr w:rsidR="004078DC" w:rsidRPr="004078DC" w:rsidTr="0044604D">
        <w:trPr>
          <w:trHeight w:val="2358"/>
          <w:jc w:val="center"/>
        </w:trPr>
        <w:tc>
          <w:tcPr>
            <w:tcW w:w="2268" w:type="dxa"/>
          </w:tcPr>
          <w:p w:rsidR="004078DC" w:rsidRPr="004078DC" w:rsidRDefault="004078DC" w:rsidP="00394CC9">
            <w:pPr>
              <w:pStyle w:val="affff"/>
            </w:pPr>
            <w:r w:rsidRPr="004078DC">
              <w:t>EA-146094</w:t>
            </w:r>
          </w:p>
        </w:tc>
        <w:tc>
          <w:tcPr>
            <w:tcW w:w="3969" w:type="dxa"/>
            <w:tcBorders>
              <w:right w:val="single" w:sz="4" w:space="0" w:color="auto"/>
            </w:tcBorders>
            <w:vAlign w:val="center"/>
          </w:tcPr>
          <w:p w:rsidR="004078DC" w:rsidRPr="004078DC" w:rsidRDefault="004078DC" w:rsidP="00394CC9">
            <w:pPr>
              <w:jc w:val="center"/>
              <w:rPr>
                <w:sz w:val="24"/>
                <w:szCs w:val="24"/>
                <w:lang w:val="ru-RU"/>
              </w:rPr>
            </w:pPr>
            <w:r w:rsidRPr="004078DC">
              <w:rPr>
                <w:sz w:val="24"/>
                <w:szCs w:val="24"/>
                <w:lang w:val="ru-RU"/>
              </w:rPr>
              <w:t xml:space="preserve">Индивидуальный предприниматель </w:t>
            </w:r>
            <w:hyperlink r:id="rId9" w:tgtFrame="_blank" w:history="1">
              <w:r w:rsidRPr="004078DC">
                <w:rPr>
                  <w:rStyle w:val="af"/>
                  <w:color w:val="auto"/>
                  <w:sz w:val="24"/>
                  <w:szCs w:val="24"/>
                  <w:bdr w:val="none" w:sz="0" w:space="0" w:color="auto" w:frame="1"/>
                  <w:lang w:val="ru-RU"/>
                </w:rPr>
                <w:t xml:space="preserve">ЖОЛОБОВА АННА ВЛАДИМИРОВНА </w:t>
              </w:r>
            </w:hyperlink>
          </w:p>
          <w:p w:rsidR="004078DC" w:rsidRPr="004078DC" w:rsidRDefault="004078DC" w:rsidP="00394CC9">
            <w:pPr>
              <w:jc w:val="center"/>
              <w:rPr>
                <w:sz w:val="24"/>
                <w:szCs w:val="24"/>
                <w:lang w:val="ru-RU"/>
              </w:rPr>
            </w:pPr>
            <w:r w:rsidRPr="004078DC">
              <w:rPr>
                <w:sz w:val="24"/>
                <w:szCs w:val="24"/>
                <w:lang w:val="ru-RU"/>
              </w:rPr>
              <w:t xml:space="preserve">ИНН 370252951254, место жительства: 432049,  Ульяновская обл. г. Ульяновск ул. </w:t>
            </w:r>
            <w:proofErr w:type="spellStart"/>
            <w:r w:rsidRPr="004078DC">
              <w:rPr>
                <w:sz w:val="24"/>
                <w:szCs w:val="24"/>
              </w:rPr>
              <w:t>Пушкарева</w:t>
            </w:r>
            <w:proofErr w:type="spellEnd"/>
            <w:r w:rsidRPr="004078DC">
              <w:rPr>
                <w:sz w:val="24"/>
                <w:szCs w:val="24"/>
              </w:rPr>
              <w:t xml:space="preserve"> д. 18 </w:t>
            </w:r>
            <w:proofErr w:type="spellStart"/>
            <w:r w:rsidRPr="004078DC">
              <w:rPr>
                <w:sz w:val="24"/>
                <w:szCs w:val="24"/>
              </w:rPr>
              <w:t>кв</w:t>
            </w:r>
            <w:proofErr w:type="spellEnd"/>
            <w:r w:rsidRPr="004078DC">
              <w:rPr>
                <w:sz w:val="24"/>
                <w:szCs w:val="24"/>
              </w:rPr>
              <w:t>. 94</w:t>
            </w:r>
          </w:p>
          <w:p w:rsidR="004078DC" w:rsidRPr="004078DC" w:rsidRDefault="004078DC" w:rsidP="00394CC9">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078DC" w:rsidRPr="004078DC" w:rsidRDefault="004078DC" w:rsidP="0044604D">
            <w:pPr>
              <w:widowControl w:val="0"/>
              <w:jc w:val="center"/>
              <w:rPr>
                <w:sz w:val="24"/>
                <w:szCs w:val="24"/>
                <w:lang w:val="ru-RU"/>
              </w:rPr>
            </w:pPr>
            <w:proofErr w:type="spellStart"/>
            <w:r w:rsidRPr="004078DC">
              <w:rPr>
                <w:sz w:val="24"/>
                <w:szCs w:val="24"/>
                <w:lang w:val="ru-RU"/>
              </w:rPr>
              <w:t>Яшенев</w:t>
            </w:r>
            <w:proofErr w:type="spellEnd"/>
            <w:r w:rsidRPr="004078DC">
              <w:rPr>
                <w:sz w:val="24"/>
                <w:szCs w:val="24"/>
                <w:lang w:val="ru-RU"/>
              </w:rPr>
              <w:t xml:space="preserve"> С.П.</w:t>
            </w:r>
          </w:p>
          <w:p w:rsidR="004078DC" w:rsidRPr="004078DC" w:rsidRDefault="004078DC" w:rsidP="0044604D">
            <w:pPr>
              <w:widowControl w:val="0"/>
              <w:jc w:val="center"/>
              <w:rPr>
                <w:sz w:val="24"/>
                <w:szCs w:val="24"/>
                <w:lang w:val="ru-RU"/>
              </w:rPr>
            </w:pPr>
            <w:r w:rsidRPr="004078DC">
              <w:rPr>
                <w:sz w:val="24"/>
                <w:szCs w:val="24"/>
                <w:lang w:val="ru-RU"/>
              </w:rPr>
              <w:t>Худякова М.А.</w:t>
            </w:r>
          </w:p>
          <w:p w:rsidR="004078DC" w:rsidRPr="004078DC" w:rsidRDefault="004078DC" w:rsidP="0044604D">
            <w:pPr>
              <w:widowControl w:val="0"/>
              <w:jc w:val="center"/>
              <w:rPr>
                <w:sz w:val="24"/>
                <w:szCs w:val="24"/>
                <w:lang w:val="ru-RU"/>
              </w:rPr>
            </w:pPr>
            <w:r w:rsidRPr="004078DC">
              <w:rPr>
                <w:sz w:val="24"/>
                <w:szCs w:val="24"/>
                <w:lang w:val="ru-RU"/>
              </w:rPr>
              <w:t>Василенко В.А.</w:t>
            </w:r>
          </w:p>
          <w:p w:rsidR="004078DC" w:rsidRPr="004078DC" w:rsidRDefault="004078DC"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078DC" w:rsidRPr="004078DC" w:rsidRDefault="004078DC" w:rsidP="0044604D">
            <w:pPr>
              <w:widowControl w:val="0"/>
              <w:jc w:val="center"/>
              <w:rPr>
                <w:sz w:val="24"/>
                <w:szCs w:val="24"/>
                <w:lang w:val="ru-RU"/>
              </w:rPr>
            </w:pPr>
            <w:r w:rsidRPr="004078DC">
              <w:rPr>
                <w:sz w:val="24"/>
                <w:szCs w:val="24"/>
                <w:lang w:val="ru-RU"/>
              </w:rPr>
              <w:t>«За»</w:t>
            </w:r>
          </w:p>
          <w:p w:rsidR="004078DC" w:rsidRPr="004078DC" w:rsidRDefault="004078DC" w:rsidP="0044604D">
            <w:pPr>
              <w:widowControl w:val="0"/>
              <w:jc w:val="center"/>
              <w:rPr>
                <w:sz w:val="24"/>
                <w:szCs w:val="24"/>
                <w:lang w:val="ru-RU"/>
              </w:rPr>
            </w:pPr>
            <w:r w:rsidRPr="004078DC">
              <w:rPr>
                <w:sz w:val="24"/>
                <w:szCs w:val="24"/>
                <w:lang w:val="ru-RU"/>
              </w:rPr>
              <w:t>«За»</w:t>
            </w:r>
          </w:p>
          <w:p w:rsidR="004078DC" w:rsidRPr="004078DC" w:rsidRDefault="004078DC" w:rsidP="0044604D">
            <w:pPr>
              <w:widowControl w:val="0"/>
              <w:jc w:val="center"/>
              <w:rPr>
                <w:sz w:val="24"/>
                <w:szCs w:val="24"/>
                <w:lang w:val="ru-RU"/>
              </w:rPr>
            </w:pPr>
            <w:r w:rsidRPr="004078DC">
              <w:rPr>
                <w:sz w:val="24"/>
                <w:szCs w:val="24"/>
                <w:lang w:val="ru-RU"/>
              </w:rPr>
              <w:t>«За»</w:t>
            </w:r>
          </w:p>
          <w:p w:rsidR="004078DC" w:rsidRPr="004078DC" w:rsidRDefault="004078DC" w:rsidP="0044604D">
            <w:pPr>
              <w:widowControl w:val="0"/>
              <w:jc w:val="center"/>
              <w:rPr>
                <w:sz w:val="24"/>
                <w:szCs w:val="24"/>
                <w:lang w:val="ru-RU"/>
              </w:rPr>
            </w:pPr>
          </w:p>
        </w:tc>
      </w:tr>
      <w:tr w:rsidR="004078DC" w:rsidRPr="004078DC" w:rsidTr="00D10DB8">
        <w:trPr>
          <w:trHeight w:val="2310"/>
          <w:jc w:val="center"/>
        </w:trPr>
        <w:tc>
          <w:tcPr>
            <w:tcW w:w="2268" w:type="dxa"/>
          </w:tcPr>
          <w:p w:rsidR="004078DC" w:rsidRPr="004078DC" w:rsidRDefault="004078DC" w:rsidP="00394CC9">
            <w:pPr>
              <w:pStyle w:val="affff"/>
            </w:pPr>
            <w:r w:rsidRPr="004078DC">
              <w:t>EA-146362</w:t>
            </w:r>
          </w:p>
        </w:tc>
        <w:tc>
          <w:tcPr>
            <w:tcW w:w="3969" w:type="dxa"/>
            <w:tcBorders>
              <w:right w:val="single" w:sz="4" w:space="0" w:color="auto"/>
            </w:tcBorders>
            <w:vAlign w:val="center"/>
          </w:tcPr>
          <w:p w:rsidR="004078DC" w:rsidRPr="004078DC" w:rsidRDefault="004078DC" w:rsidP="00394CC9">
            <w:pPr>
              <w:jc w:val="center"/>
              <w:rPr>
                <w:sz w:val="24"/>
                <w:szCs w:val="24"/>
                <w:lang w:val="ru-RU"/>
              </w:rPr>
            </w:pPr>
            <w:r w:rsidRPr="004078DC">
              <w:rPr>
                <w:sz w:val="24"/>
                <w:szCs w:val="24"/>
                <w:lang w:val="ru-RU"/>
              </w:rPr>
              <w:t xml:space="preserve">Индивидуальный предприниматель </w:t>
            </w:r>
            <w:hyperlink r:id="rId10" w:tgtFrame="_blank" w:history="1">
              <w:r w:rsidRPr="004078DC">
                <w:rPr>
                  <w:rStyle w:val="af"/>
                  <w:color w:val="auto"/>
                  <w:sz w:val="24"/>
                  <w:szCs w:val="24"/>
                  <w:bdr w:val="none" w:sz="0" w:space="0" w:color="auto" w:frame="1"/>
                  <w:lang w:val="ru-RU"/>
                </w:rPr>
                <w:t xml:space="preserve">ГАРИПОВ ИЛЬГИЗАР ДАМИРОВИЧ </w:t>
              </w:r>
            </w:hyperlink>
          </w:p>
          <w:p w:rsidR="004078DC" w:rsidRPr="004078DC" w:rsidRDefault="004078DC" w:rsidP="00394CC9">
            <w:pPr>
              <w:jc w:val="center"/>
              <w:rPr>
                <w:sz w:val="24"/>
                <w:szCs w:val="24"/>
                <w:lang w:val="ru-RU"/>
              </w:rPr>
            </w:pPr>
            <w:r w:rsidRPr="004078DC">
              <w:rPr>
                <w:sz w:val="24"/>
                <w:szCs w:val="24"/>
                <w:lang w:val="ru-RU"/>
              </w:rPr>
              <w:t xml:space="preserve">ИНН 590600476360, место жительства: 614107, г. Пермь, ул. </w:t>
            </w:r>
            <w:proofErr w:type="spellStart"/>
            <w:r w:rsidRPr="004078DC">
              <w:rPr>
                <w:sz w:val="24"/>
                <w:szCs w:val="24"/>
              </w:rPr>
              <w:t>Тургенева</w:t>
            </w:r>
            <w:proofErr w:type="spellEnd"/>
            <w:r w:rsidRPr="004078DC">
              <w:rPr>
                <w:sz w:val="24"/>
                <w:szCs w:val="24"/>
              </w:rPr>
              <w:t xml:space="preserve">, 23 </w:t>
            </w:r>
            <w:proofErr w:type="spellStart"/>
            <w:r w:rsidRPr="004078DC">
              <w:rPr>
                <w:sz w:val="24"/>
                <w:szCs w:val="24"/>
              </w:rPr>
              <w:t>кв</w:t>
            </w:r>
            <w:proofErr w:type="spellEnd"/>
            <w:r w:rsidRPr="004078DC">
              <w:rPr>
                <w:sz w:val="24"/>
                <w:szCs w:val="24"/>
              </w:rPr>
              <w:t>. 36</w:t>
            </w:r>
          </w:p>
          <w:p w:rsidR="004078DC" w:rsidRPr="004078DC" w:rsidRDefault="004078DC" w:rsidP="00394CC9">
            <w:pPr>
              <w:jc w:val="center"/>
              <w:rPr>
                <w:sz w:val="24"/>
                <w:szCs w:val="24"/>
                <w:lang w:val="ru-RU"/>
              </w:rPr>
            </w:pPr>
          </w:p>
          <w:p w:rsidR="004078DC" w:rsidRPr="004078DC" w:rsidRDefault="004078DC" w:rsidP="00394CC9">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078DC" w:rsidRPr="004078DC" w:rsidRDefault="004078DC" w:rsidP="0044604D">
            <w:pPr>
              <w:widowControl w:val="0"/>
              <w:jc w:val="center"/>
              <w:rPr>
                <w:sz w:val="24"/>
                <w:szCs w:val="24"/>
                <w:lang w:val="ru-RU"/>
              </w:rPr>
            </w:pPr>
            <w:proofErr w:type="spellStart"/>
            <w:r w:rsidRPr="004078DC">
              <w:rPr>
                <w:sz w:val="24"/>
                <w:szCs w:val="24"/>
                <w:lang w:val="ru-RU"/>
              </w:rPr>
              <w:t>Яшенев</w:t>
            </w:r>
            <w:proofErr w:type="spellEnd"/>
            <w:r w:rsidRPr="004078DC">
              <w:rPr>
                <w:sz w:val="24"/>
                <w:szCs w:val="24"/>
                <w:lang w:val="ru-RU"/>
              </w:rPr>
              <w:t xml:space="preserve"> С.П.</w:t>
            </w:r>
          </w:p>
          <w:p w:rsidR="004078DC" w:rsidRPr="004078DC" w:rsidRDefault="004078DC" w:rsidP="0044604D">
            <w:pPr>
              <w:widowControl w:val="0"/>
              <w:jc w:val="center"/>
              <w:rPr>
                <w:sz w:val="24"/>
                <w:szCs w:val="24"/>
                <w:lang w:val="ru-RU"/>
              </w:rPr>
            </w:pPr>
            <w:r w:rsidRPr="004078DC">
              <w:rPr>
                <w:sz w:val="24"/>
                <w:szCs w:val="24"/>
                <w:lang w:val="ru-RU"/>
              </w:rPr>
              <w:t>Худякова М.А.</w:t>
            </w:r>
          </w:p>
          <w:p w:rsidR="004078DC" w:rsidRPr="004078DC" w:rsidRDefault="004078DC" w:rsidP="0044604D">
            <w:pPr>
              <w:widowControl w:val="0"/>
              <w:jc w:val="center"/>
              <w:rPr>
                <w:sz w:val="24"/>
                <w:szCs w:val="24"/>
                <w:lang w:val="ru-RU"/>
              </w:rPr>
            </w:pPr>
            <w:r w:rsidRPr="004078DC">
              <w:rPr>
                <w:sz w:val="24"/>
                <w:szCs w:val="24"/>
                <w:lang w:val="ru-RU"/>
              </w:rPr>
              <w:t>Василенко В.А.</w:t>
            </w:r>
          </w:p>
          <w:p w:rsidR="004078DC" w:rsidRPr="004078DC" w:rsidRDefault="004078DC"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078DC" w:rsidRPr="004078DC" w:rsidRDefault="004078DC" w:rsidP="0044604D">
            <w:pPr>
              <w:widowControl w:val="0"/>
              <w:jc w:val="center"/>
              <w:rPr>
                <w:sz w:val="24"/>
                <w:szCs w:val="24"/>
                <w:lang w:val="ru-RU"/>
              </w:rPr>
            </w:pPr>
            <w:r w:rsidRPr="004078DC">
              <w:rPr>
                <w:sz w:val="24"/>
                <w:szCs w:val="24"/>
                <w:lang w:val="ru-RU"/>
              </w:rPr>
              <w:t>«За»</w:t>
            </w:r>
          </w:p>
          <w:p w:rsidR="004078DC" w:rsidRPr="004078DC" w:rsidRDefault="004078DC" w:rsidP="0044604D">
            <w:pPr>
              <w:widowControl w:val="0"/>
              <w:jc w:val="center"/>
              <w:rPr>
                <w:sz w:val="24"/>
                <w:szCs w:val="24"/>
                <w:lang w:val="ru-RU"/>
              </w:rPr>
            </w:pPr>
            <w:r w:rsidRPr="004078DC">
              <w:rPr>
                <w:sz w:val="24"/>
                <w:szCs w:val="24"/>
                <w:lang w:val="ru-RU"/>
              </w:rPr>
              <w:t>«За»</w:t>
            </w:r>
          </w:p>
          <w:p w:rsidR="004078DC" w:rsidRPr="004078DC" w:rsidRDefault="004078DC" w:rsidP="0044604D">
            <w:pPr>
              <w:widowControl w:val="0"/>
              <w:jc w:val="center"/>
              <w:rPr>
                <w:sz w:val="24"/>
                <w:szCs w:val="24"/>
                <w:lang w:val="ru-RU"/>
              </w:rPr>
            </w:pPr>
            <w:r w:rsidRPr="004078DC">
              <w:rPr>
                <w:sz w:val="24"/>
                <w:szCs w:val="24"/>
                <w:lang w:val="ru-RU"/>
              </w:rPr>
              <w:t>«За»</w:t>
            </w:r>
          </w:p>
          <w:p w:rsidR="004078DC" w:rsidRPr="004078DC" w:rsidRDefault="004078DC" w:rsidP="0044604D">
            <w:pPr>
              <w:widowControl w:val="0"/>
              <w:jc w:val="center"/>
              <w:rPr>
                <w:sz w:val="24"/>
                <w:szCs w:val="24"/>
                <w:lang w:val="ru-RU"/>
              </w:rPr>
            </w:pPr>
          </w:p>
        </w:tc>
      </w:tr>
    </w:tbl>
    <w:p w:rsidR="008E3C80" w:rsidRPr="004078DC" w:rsidRDefault="00A74D8B" w:rsidP="0044604D">
      <w:pPr>
        <w:pStyle w:val="af4"/>
        <w:numPr>
          <w:ilvl w:val="0"/>
          <w:numId w:val="1"/>
        </w:numPr>
        <w:ind w:left="0" w:firstLine="0"/>
        <w:jc w:val="both"/>
        <w:rPr>
          <w:sz w:val="24"/>
          <w:szCs w:val="24"/>
          <w:lang w:val="ru-RU"/>
        </w:rPr>
      </w:pPr>
      <w:r w:rsidRPr="004078DC">
        <w:rPr>
          <w:sz w:val="24"/>
          <w:szCs w:val="24"/>
          <w:lang w:val="ru-RU"/>
        </w:rPr>
        <w:t>Победителем электронного аукциона признается</w:t>
      </w:r>
      <w:r w:rsidR="008B7A48" w:rsidRPr="004078DC">
        <w:rPr>
          <w:sz w:val="24"/>
          <w:szCs w:val="24"/>
          <w:lang w:val="ru-RU"/>
        </w:rPr>
        <w:t xml:space="preserve"> </w:t>
      </w:r>
      <w:r w:rsidR="004078DC" w:rsidRPr="000354FE">
        <w:rPr>
          <w:sz w:val="24"/>
          <w:szCs w:val="24"/>
          <w:lang w:val="ru-RU"/>
        </w:rPr>
        <w:t xml:space="preserve">Индивидуальный предприниматель </w:t>
      </w:r>
      <w:hyperlink r:id="rId11" w:tgtFrame="_blank" w:history="1">
        <w:r w:rsidR="004078DC" w:rsidRPr="000354FE">
          <w:rPr>
            <w:rStyle w:val="af"/>
            <w:color w:val="007EEE"/>
            <w:sz w:val="24"/>
            <w:szCs w:val="24"/>
            <w:bdr w:val="none" w:sz="0" w:space="0" w:color="auto" w:frame="1"/>
            <w:lang w:val="ru-RU"/>
          </w:rPr>
          <w:t xml:space="preserve">ЖОЛОБОВА АННА ВЛАДИМИРОВНА </w:t>
        </w:r>
      </w:hyperlink>
      <w:r w:rsidR="004078DC" w:rsidRPr="000354FE">
        <w:rPr>
          <w:color w:val="212529"/>
          <w:sz w:val="24"/>
          <w:szCs w:val="24"/>
          <w:lang w:val="ru-RU"/>
        </w:rPr>
        <w:t xml:space="preserve">, ИНН 370252951254, место жительства: </w:t>
      </w:r>
      <w:r w:rsidR="004078DC" w:rsidRPr="000354FE">
        <w:rPr>
          <w:sz w:val="24"/>
          <w:szCs w:val="24"/>
          <w:lang w:val="ru-RU"/>
        </w:rPr>
        <w:t>432049,  Ульяновская обл. г. Ульяновск ул. Пушкарева д. 18 кв. 94</w:t>
      </w:r>
      <w:r w:rsidR="00566925" w:rsidRPr="004078DC">
        <w:rPr>
          <w:sz w:val="24"/>
          <w:szCs w:val="24"/>
          <w:shd w:val="clear" w:color="auto" w:fill="FFFFFF"/>
          <w:lang w:val="ru-RU"/>
        </w:rPr>
        <w:t>,</w:t>
      </w:r>
      <w:r w:rsidR="00D93CDC" w:rsidRPr="004078DC">
        <w:rPr>
          <w:sz w:val="24"/>
          <w:szCs w:val="24"/>
          <w:lang w:val="ru-RU"/>
        </w:rPr>
        <w:t xml:space="preserve">цена  контракта </w:t>
      </w:r>
      <w:r w:rsidR="00D91201" w:rsidRPr="004078DC">
        <w:rPr>
          <w:sz w:val="24"/>
          <w:szCs w:val="24"/>
          <w:lang w:val="ru-RU"/>
        </w:rPr>
        <w:t xml:space="preserve"> </w:t>
      </w:r>
      <w:r w:rsidR="004078DC" w:rsidRPr="004078DC">
        <w:rPr>
          <w:sz w:val="24"/>
          <w:szCs w:val="24"/>
          <w:lang w:val="ru-RU"/>
        </w:rPr>
        <w:t>116</w:t>
      </w:r>
      <w:r w:rsidR="004078DC">
        <w:rPr>
          <w:sz w:val="24"/>
          <w:szCs w:val="24"/>
        </w:rPr>
        <w:t> </w:t>
      </w:r>
      <w:r w:rsidR="004078DC" w:rsidRPr="004078DC">
        <w:rPr>
          <w:sz w:val="24"/>
          <w:szCs w:val="24"/>
          <w:lang w:val="ru-RU"/>
        </w:rPr>
        <w:t>991</w:t>
      </w:r>
      <w:r w:rsidR="004078DC">
        <w:rPr>
          <w:sz w:val="24"/>
          <w:szCs w:val="24"/>
          <w:lang w:val="ru-RU"/>
        </w:rPr>
        <w:t xml:space="preserve"> рубль </w:t>
      </w:r>
      <w:r w:rsidR="004078DC" w:rsidRPr="004078DC">
        <w:rPr>
          <w:sz w:val="24"/>
          <w:szCs w:val="24"/>
          <w:lang w:val="ru-RU"/>
        </w:rPr>
        <w:t>26</w:t>
      </w:r>
      <w:r w:rsidR="004078DC">
        <w:rPr>
          <w:sz w:val="24"/>
          <w:szCs w:val="24"/>
          <w:lang w:val="ru-RU"/>
        </w:rPr>
        <w:t xml:space="preserve"> копеек</w:t>
      </w:r>
      <w:r w:rsidR="000354FE" w:rsidRPr="004078DC">
        <w:rPr>
          <w:sz w:val="24"/>
          <w:szCs w:val="24"/>
          <w:lang w:val="ru-RU"/>
        </w:rPr>
        <w:t>.</w:t>
      </w:r>
    </w:p>
    <w:p w:rsidR="008E3C80" w:rsidRPr="004078DC" w:rsidRDefault="008E3C80" w:rsidP="0044604D">
      <w:pPr>
        <w:pStyle w:val="af4"/>
        <w:widowControl w:val="0"/>
        <w:numPr>
          <w:ilvl w:val="0"/>
          <w:numId w:val="1"/>
        </w:numPr>
        <w:ind w:left="0" w:firstLine="0"/>
        <w:jc w:val="both"/>
        <w:rPr>
          <w:sz w:val="24"/>
          <w:szCs w:val="24"/>
          <w:lang w:val="ru-RU"/>
        </w:rPr>
      </w:pPr>
      <w:r w:rsidRPr="004078DC">
        <w:rPr>
          <w:sz w:val="24"/>
          <w:szCs w:val="24"/>
          <w:lang w:val="ru-RU"/>
        </w:rPr>
        <w:t>Засе</w:t>
      </w:r>
      <w:r w:rsidR="00BE61CE" w:rsidRPr="004078DC">
        <w:rPr>
          <w:sz w:val="24"/>
          <w:szCs w:val="24"/>
          <w:lang w:val="ru-RU"/>
        </w:rPr>
        <w:t xml:space="preserve">дание Единой комиссии завершено </w:t>
      </w:r>
      <w:r w:rsidR="0044604D" w:rsidRPr="004078DC">
        <w:rPr>
          <w:sz w:val="24"/>
          <w:szCs w:val="24"/>
          <w:lang w:val="ru-RU"/>
        </w:rPr>
        <w:t>2</w:t>
      </w:r>
      <w:r w:rsidR="000A0031" w:rsidRPr="004078DC">
        <w:rPr>
          <w:sz w:val="24"/>
          <w:szCs w:val="24"/>
          <w:lang w:val="ru-RU"/>
        </w:rPr>
        <w:t>6</w:t>
      </w:r>
      <w:r w:rsidR="00756862" w:rsidRPr="004078DC">
        <w:rPr>
          <w:sz w:val="24"/>
          <w:szCs w:val="24"/>
          <w:lang w:val="ru-RU"/>
        </w:rPr>
        <w:t xml:space="preserve"> </w:t>
      </w:r>
      <w:r w:rsidR="00BE3E1C" w:rsidRPr="004078DC">
        <w:rPr>
          <w:sz w:val="24"/>
          <w:szCs w:val="24"/>
          <w:lang w:val="ru-RU"/>
        </w:rPr>
        <w:t>января</w:t>
      </w:r>
      <w:r w:rsidR="00756862" w:rsidRPr="004078DC">
        <w:rPr>
          <w:sz w:val="24"/>
          <w:szCs w:val="24"/>
          <w:lang w:val="ru-RU"/>
        </w:rPr>
        <w:t xml:space="preserve"> 2022</w:t>
      </w:r>
      <w:r w:rsidRPr="004078DC">
        <w:rPr>
          <w:sz w:val="24"/>
          <w:szCs w:val="24"/>
          <w:lang w:val="ru-RU"/>
        </w:rPr>
        <w:t xml:space="preserve"> г.</w:t>
      </w:r>
    </w:p>
    <w:p w:rsidR="000C2038" w:rsidRPr="00C9343E" w:rsidRDefault="000C2038" w:rsidP="0044604D">
      <w:pPr>
        <w:pStyle w:val="210"/>
        <w:widowControl w:val="0"/>
        <w:tabs>
          <w:tab w:val="left" w:pos="4605"/>
        </w:tabs>
        <w:ind w:firstLine="0"/>
        <w:rPr>
          <w:szCs w:val="24"/>
        </w:rPr>
      </w:pPr>
      <w:r w:rsidRPr="00C9343E">
        <w:rPr>
          <w:szCs w:val="24"/>
        </w:rPr>
        <w:t xml:space="preserve">Единая комиссия в составе:  </w:t>
      </w:r>
    </w:p>
    <w:tbl>
      <w:tblPr>
        <w:tblW w:w="0" w:type="auto"/>
        <w:tblLook w:val="04A0"/>
      </w:tblPr>
      <w:tblGrid>
        <w:gridCol w:w="4684"/>
        <w:gridCol w:w="1844"/>
        <w:gridCol w:w="3280"/>
      </w:tblGrid>
      <w:tr w:rsidR="00756862" w:rsidRPr="00C9343E" w:rsidTr="00C65993">
        <w:trPr>
          <w:trHeight w:val="454"/>
        </w:trPr>
        <w:tc>
          <w:tcPr>
            <w:tcW w:w="4684" w:type="dxa"/>
            <w:hideMark/>
          </w:tcPr>
          <w:p w:rsidR="00756862" w:rsidRPr="00C9343E" w:rsidRDefault="0018160E" w:rsidP="0044604D">
            <w:pPr>
              <w:widowControl w:val="0"/>
              <w:tabs>
                <w:tab w:val="left" w:pos="4605"/>
              </w:tabs>
              <w:jc w:val="both"/>
              <w:rPr>
                <w:sz w:val="24"/>
                <w:szCs w:val="24"/>
                <w:lang w:val="ru-RU"/>
              </w:rPr>
            </w:pPr>
            <w:r w:rsidRPr="00C9343E">
              <w:rPr>
                <w:sz w:val="24"/>
                <w:szCs w:val="24"/>
                <w:lang w:val="ru-RU"/>
              </w:rPr>
              <w:t xml:space="preserve">         </w:t>
            </w:r>
            <w:r w:rsidR="00524C66" w:rsidRPr="00C9343E">
              <w:rPr>
                <w:sz w:val="24"/>
                <w:szCs w:val="24"/>
                <w:lang w:val="ru-RU"/>
              </w:rPr>
              <w:t xml:space="preserve">             </w:t>
            </w:r>
            <w:r w:rsidR="00756862" w:rsidRPr="00C9343E">
              <w:rPr>
                <w:sz w:val="24"/>
                <w:szCs w:val="24"/>
                <w:lang w:val="ru-RU"/>
              </w:rPr>
              <w:t>Председатель комиссии:</w:t>
            </w:r>
          </w:p>
        </w:tc>
        <w:tc>
          <w:tcPr>
            <w:tcW w:w="1844" w:type="dxa"/>
            <w:tcBorders>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proofErr w:type="spellStart"/>
            <w:r w:rsidRPr="00C9343E">
              <w:rPr>
                <w:sz w:val="24"/>
                <w:szCs w:val="24"/>
                <w:lang w:val="ru-RU"/>
              </w:rPr>
              <w:t>Яшенев</w:t>
            </w:r>
            <w:proofErr w:type="spellEnd"/>
            <w:r w:rsidRPr="00C9343E">
              <w:rPr>
                <w:sz w:val="24"/>
                <w:szCs w:val="24"/>
                <w:lang w:val="ru-RU"/>
              </w:rPr>
              <w:t xml:space="preserve"> С.П.</w:t>
            </w:r>
          </w:p>
        </w:tc>
      </w:tr>
      <w:tr w:rsidR="00756862" w:rsidRPr="00C9343E" w:rsidTr="00C65993">
        <w:trPr>
          <w:trHeight w:val="454"/>
        </w:trPr>
        <w:tc>
          <w:tcPr>
            <w:tcW w:w="4684" w:type="dxa"/>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Худякова М.А.</w:t>
            </w:r>
          </w:p>
        </w:tc>
      </w:tr>
      <w:tr w:rsidR="00756862" w:rsidRPr="00C9343E" w:rsidTr="00C65993">
        <w:trPr>
          <w:trHeight w:val="454"/>
        </w:trPr>
        <w:tc>
          <w:tcPr>
            <w:tcW w:w="4684" w:type="dxa"/>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Член комиссии:</w:t>
            </w:r>
          </w:p>
        </w:tc>
        <w:tc>
          <w:tcPr>
            <w:tcW w:w="1844" w:type="dxa"/>
            <w:tcBorders>
              <w:top w:val="single" w:sz="4" w:space="0" w:color="auto"/>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Василенко В.А.</w:t>
            </w:r>
          </w:p>
        </w:tc>
      </w:tr>
    </w:tbl>
    <w:p w:rsidR="006C7864" w:rsidRPr="00C9343E" w:rsidRDefault="00524C66" w:rsidP="0044604D">
      <w:pPr>
        <w:widowControl w:val="0"/>
        <w:jc w:val="both"/>
        <w:rPr>
          <w:sz w:val="24"/>
          <w:szCs w:val="24"/>
          <w:lang w:val="ru-RU"/>
        </w:rPr>
      </w:pPr>
      <w:r w:rsidRPr="00C9343E">
        <w:rPr>
          <w:sz w:val="24"/>
          <w:szCs w:val="24"/>
          <w:lang w:val="ru-RU"/>
        </w:rPr>
        <w:t xml:space="preserve"> </w:t>
      </w:r>
    </w:p>
    <w:p w:rsidR="007E2BC7" w:rsidRPr="00C9343E" w:rsidRDefault="007E2BC7">
      <w:pPr>
        <w:widowControl w:val="0"/>
        <w:jc w:val="both"/>
        <w:rPr>
          <w:sz w:val="24"/>
          <w:szCs w:val="24"/>
          <w:lang w:val="ru-RU"/>
        </w:rPr>
      </w:pPr>
    </w:p>
    <w:sectPr w:rsidR="007E2BC7" w:rsidRPr="00C9343E" w:rsidSect="0044604D">
      <w:footerReference w:type="even" r:id="rId12"/>
      <w:footerReference w:type="default" r:id="rId13"/>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B72" w:rsidRDefault="00E65B72">
      <w:r>
        <w:separator/>
      </w:r>
    </w:p>
  </w:endnote>
  <w:endnote w:type="continuationSeparator" w:id="0">
    <w:p w:rsidR="00E65B72" w:rsidRDefault="00E65B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6768C7"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6768C7"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4078DC">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B72" w:rsidRDefault="00E65B72">
      <w:r>
        <w:separator/>
      </w:r>
    </w:p>
  </w:footnote>
  <w:footnote w:type="continuationSeparator" w:id="0">
    <w:p w:rsidR="00E65B72" w:rsidRDefault="00E65B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54FE"/>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0031"/>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27"/>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B92"/>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078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6925"/>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68C7"/>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4948"/>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2BC7"/>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87AF9"/>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3397"/>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3D11"/>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57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862"/>
    <w:rsid w:val="00C82FCE"/>
    <w:rsid w:val="00C83538"/>
    <w:rsid w:val="00C8393B"/>
    <w:rsid w:val="00C83F09"/>
    <w:rsid w:val="00C8432E"/>
    <w:rsid w:val="00C86251"/>
    <w:rsid w:val="00C86E5F"/>
    <w:rsid w:val="00C872CB"/>
    <w:rsid w:val="00C874D7"/>
    <w:rsid w:val="00C87EC6"/>
    <w:rsid w:val="00C9263B"/>
    <w:rsid w:val="00C92E37"/>
    <w:rsid w:val="00C93347"/>
    <w:rsid w:val="00C9343E"/>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2750E"/>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5B72"/>
    <w:rsid w:val="00E6769A"/>
    <w:rsid w:val="00E70456"/>
    <w:rsid w:val="00E71F6C"/>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A6F"/>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6CD2"/>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CE7"/>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55318216">
      <w:bodyDiv w:val="1"/>
      <w:marLeft w:val="0"/>
      <w:marRight w:val="0"/>
      <w:marTop w:val="0"/>
      <w:marBottom w:val="0"/>
      <w:divBdr>
        <w:top w:val="none" w:sz="0" w:space="0" w:color="auto"/>
        <w:left w:val="none" w:sz="0" w:space="0" w:color="auto"/>
        <w:bottom w:val="none" w:sz="0" w:space="0" w:color="auto"/>
        <w:right w:val="none" w:sz="0" w:space="0" w:color="auto"/>
      </w:divBdr>
      <w:divsChild>
        <w:div w:id="1552425116">
          <w:marLeft w:val="0"/>
          <w:marRight w:val="0"/>
          <w:marTop w:val="0"/>
          <w:marBottom w:val="0"/>
          <w:divBdr>
            <w:top w:val="none" w:sz="0" w:space="0" w:color="auto"/>
            <w:left w:val="none" w:sz="0" w:space="0" w:color="auto"/>
            <w:bottom w:val="none" w:sz="0" w:space="0" w:color="auto"/>
            <w:right w:val="none" w:sz="0" w:space="0" w:color="auto"/>
          </w:divBdr>
          <w:divsChild>
            <w:div w:id="768039327">
              <w:marLeft w:val="0"/>
              <w:marRight w:val="0"/>
              <w:marTop w:val="0"/>
              <w:marBottom w:val="0"/>
              <w:divBdr>
                <w:top w:val="none" w:sz="0" w:space="0" w:color="auto"/>
                <w:left w:val="none" w:sz="0" w:space="0" w:color="auto"/>
                <w:bottom w:val="none" w:sz="0" w:space="0" w:color="auto"/>
                <w:right w:val="none" w:sz="0" w:space="0" w:color="auto"/>
              </w:divBdr>
              <w:divsChild>
                <w:div w:id="1025015011">
                  <w:marLeft w:val="0"/>
                  <w:marRight w:val="0"/>
                  <w:marTop w:val="0"/>
                  <w:marBottom w:val="0"/>
                  <w:divBdr>
                    <w:top w:val="none" w:sz="0" w:space="0" w:color="auto"/>
                    <w:left w:val="none" w:sz="0" w:space="0" w:color="auto"/>
                    <w:bottom w:val="none" w:sz="0" w:space="0" w:color="auto"/>
                    <w:right w:val="none" w:sz="0" w:space="0" w:color="auto"/>
                  </w:divBdr>
                  <w:divsChild>
                    <w:div w:id="1860309208">
                      <w:marLeft w:val="0"/>
                      <w:marRight w:val="0"/>
                      <w:marTop w:val="0"/>
                      <w:marBottom w:val="0"/>
                      <w:divBdr>
                        <w:top w:val="none" w:sz="0" w:space="0" w:color="auto"/>
                        <w:left w:val="none" w:sz="0" w:space="0" w:color="auto"/>
                        <w:bottom w:val="none" w:sz="0" w:space="0" w:color="auto"/>
                        <w:right w:val="none" w:sz="0" w:space="0" w:color="auto"/>
                      </w:divBdr>
                      <w:divsChild>
                        <w:div w:id="334841944">
                          <w:marLeft w:val="0"/>
                          <w:marRight w:val="0"/>
                          <w:marTop w:val="0"/>
                          <w:marBottom w:val="240"/>
                          <w:divBdr>
                            <w:top w:val="none" w:sz="0" w:space="0" w:color="auto"/>
                            <w:left w:val="none" w:sz="0" w:space="0" w:color="auto"/>
                            <w:bottom w:val="none" w:sz="0" w:space="0" w:color="auto"/>
                            <w:right w:val="none" w:sz="0" w:space="0" w:color="auto"/>
                          </w:divBdr>
                          <w:divsChild>
                            <w:div w:id="474374948">
                              <w:marLeft w:val="0"/>
                              <w:marRight w:val="0"/>
                              <w:marTop w:val="0"/>
                              <w:marBottom w:val="0"/>
                              <w:divBdr>
                                <w:top w:val="none" w:sz="0" w:space="0" w:color="auto"/>
                                <w:left w:val="none" w:sz="0" w:space="0" w:color="auto"/>
                                <w:bottom w:val="none" w:sz="0" w:space="0" w:color="auto"/>
                                <w:right w:val="none" w:sz="0" w:space="0" w:color="auto"/>
                              </w:divBdr>
                              <w:divsChild>
                                <w:div w:id="496697481">
                                  <w:marLeft w:val="0"/>
                                  <w:marRight w:val="0"/>
                                  <w:marTop w:val="0"/>
                                  <w:marBottom w:val="0"/>
                                  <w:divBdr>
                                    <w:top w:val="none" w:sz="0" w:space="0" w:color="auto"/>
                                    <w:left w:val="none" w:sz="0" w:space="0" w:color="auto"/>
                                    <w:bottom w:val="none" w:sz="0" w:space="0" w:color="auto"/>
                                    <w:right w:val="none" w:sz="0" w:space="0" w:color="auto"/>
                                  </w:divBdr>
                                  <w:divsChild>
                                    <w:div w:id="20967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9754581">
      <w:bodyDiv w:val="1"/>
      <w:marLeft w:val="0"/>
      <w:marRight w:val="0"/>
      <w:marTop w:val="0"/>
      <w:marBottom w:val="0"/>
      <w:divBdr>
        <w:top w:val="none" w:sz="0" w:space="0" w:color="auto"/>
        <w:left w:val="none" w:sz="0" w:space="0" w:color="auto"/>
        <w:bottom w:val="none" w:sz="0" w:space="0" w:color="auto"/>
        <w:right w:val="none" w:sz="0" w:space="0" w:color="auto"/>
      </w:divBdr>
      <w:divsChild>
        <w:div w:id="624118833">
          <w:marLeft w:val="0"/>
          <w:marRight w:val="0"/>
          <w:marTop w:val="0"/>
          <w:marBottom w:val="0"/>
          <w:divBdr>
            <w:top w:val="none" w:sz="0" w:space="0" w:color="auto"/>
            <w:left w:val="none" w:sz="0" w:space="0" w:color="auto"/>
            <w:bottom w:val="none" w:sz="0" w:space="0" w:color="auto"/>
            <w:right w:val="none" w:sz="0" w:space="0" w:color="auto"/>
          </w:divBdr>
          <w:divsChild>
            <w:div w:id="1182091523">
              <w:marLeft w:val="0"/>
              <w:marRight w:val="0"/>
              <w:marTop w:val="0"/>
              <w:marBottom w:val="0"/>
              <w:divBdr>
                <w:top w:val="none" w:sz="0" w:space="0" w:color="auto"/>
                <w:left w:val="none" w:sz="0" w:space="0" w:color="auto"/>
                <w:bottom w:val="none" w:sz="0" w:space="0" w:color="auto"/>
                <w:right w:val="none" w:sz="0" w:space="0" w:color="auto"/>
              </w:divBdr>
              <w:divsChild>
                <w:div w:id="1621373380">
                  <w:marLeft w:val="0"/>
                  <w:marRight w:val="0"/>
                  <w:marTop w:val="0"/>
                  <w:marBottom w:val="0"/>
                  <w:divBdr>
                    <w:top w:val="none" w:sz="0" w:space="0" w:color="auto"/>
                    <w:left w:val="none" w:sz="0" w:space="0" w:color="auto"/>
                    <w:bottom w:val="none" w:sz="0" w:space="0" w:color="auto"/>
                    <w:right w:val="none" w:sz="0" w:space="0" w:color="auto"/>
                  </w:divBdr>
                  <w:divsChild>
                    <w:div w:id="2141412458">
                      <w:marLeft w:val="0"/>
                      <w:marRight w:val="0"/>
                      <w:marTop w:val="0"/>
                      <w:marBottom w:val="0"/>
                      <w:divBdr>
                        <w:top w:val="none" w:sz="0" w:space="0" w:color="auto"/>
                        <w:left w:val="none" w:sz="0" w:space="0" w:color="auto"/>
                        <w:bottom w:val="none" w:sz="0" w:space="0" w:color="auto"/>
                        <w:right w:val="none" w:sz="0" w:space="0" w:color="auto"/>
                      </w:divBdr>
                      <w:divsChild>
                        <w:div w:id="276450433">
                          <w:marLeft w:val="0"/>
                          <w:marRight w:val="0"/>
                          <w:marTop w:val="0"/>
                          <w:marBottom w:val="268"/>
                          <w:divBdr>
                            <w:top w:val="none" w:sz="0" w:space="0" w:color="auto"/>
                            <w:left w:val="none" w:sz="0" w:space="0" w:color="auto"/>
                            <w:bottom w:val="none" w:sz="0" w:space="0" w:color="auto"/>
                            <w:right w:val="none" w:sz="0" w:space="0" w:color="auto"/>
                          </w:divBdr>
                          <w:divsChild>
                            <w:div w:id="59376023">
                              <w:marLeft w:val="0"/>
                              <w:marRight w:val="0"/>
                              <w:marTop w:val="0"/>
                              <w:marBottom w:val="0"/>
                              <w:divBdr>
                                <w:top w:val="none" w:sz="0" w:space="0" w:color="auto"/>
                                <w:left w:val="none" w:sz="0" w:space="0" w:color="auto"/>
                                <w:bottom w:val="none" w:sz="0" w:space="0" w:color="auto"/>
                                <w:right w:val="none" w:sz="0" w:space="0" w:color="auto"/>
                              </w:divBdr>
                              <w:divsChild>
                                <w:div w:id="1663242658">
                                  <w:marLeft w:val="0"/>
                                  <w:marRight w:val="0"/>
                                  <w:marTop w:val="0"/>
                                  <w:marBottom w:val="0"/>
                                  <w:divBdr>
                                    <w:top w:val="none" w:sz="0" w:space="0" w:color="auto"/>
                                    <w:left w:val="none" w:sz="0" w:space="0" w:color="auto"/>
                                    <w:bottom w:val="none" w:sz="0" w:space="0" w:color="auto"/>
                                    <w:right w:val="none" w:sz="0" w:space="0" w:color="auto"/>
                                  </w:divBdr>
                                  <w:divsChild>
                                    <w:div w:id="19999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322326">
      <w:bodyDiv w:val="1"/>
      <w:marLeft w:val="0"/>
      <w:marRight w:val="0"/>
      <w:marTop w:val="0"/>
      <w:marBottom w:val="0"/>
      <w:divBdr>
        <w:top w:val="none" w:sz="0" w:space="0" w:color="auto"/>
        <w:left w:val="none" w:sz="0" w:space="0" w:color="auto"/>
        <w:bottom w:val="none" w:sz="0" w:space="0" w:color="auto"/>
        <w:right w:val="none" w:sz="0" w:space="0" w:color="auto"/>
      </w:divBdr>
      <w:divsChild>
        <w:div w:id="1250117911">
          <w:marLeft w:val="0"/>
          <w:marRight w:val="0"/>
          <w:marTop w:val="0"/>
          <w:marBottom w:val="0"/>
          <w:divBdr>
            <w:top w:val="none" w:sz="0" w:space="0" w:color="auto"/>
            <w:left w:val="none" w:sz="0" w:space="0" w:color="auto"/>
            <w:bottom w:val="none" w:sz="0" w:space="0" w:color="auto"/>
            <w:right w:val="none" w:sz="0" w:space="0" w:color="auto"/>
          </w:divBdr>
          <w:divsChild>
            <w:div w:id="553584512">
              <w:marLeft w:val="0"/>
              <w:marRight w:val="0"/>
              <w:marTop w:val="0"/>
              <w:marBottom w:val="0"/>
              <w:divBdr>
                <w:top w:val="none" w:sz="0" w:space="0" w:color="auto"/>
                <w:left w:val="none" w:sz="0" w:space="0" w:color="auto"/>
                <w:bottom w:val="none" w:sz="0" w:space="0" w:color="auto"/>
                <w:right w:val="none" w:sz="0" w:space="0" w:color="auto"/>
              </w:divBdr>
              <w:divsChild>
                <w:div w:id="2096856681">
                  <w:marLeft w:val="0"/>
                  <w:marRight w:val="0"/>
                  <w:marTop w:val="0"/>
                  <w:marBottom w:val="0"/>
                  <w:divBdr>
                    <w:top w:val="none" w:sz="0" w:space="0" w:color="auto"/>
                    <w:left w:val="none" w:sz="0" w:space="0" w:color="auto"/>
                    <w:bottom w:val="none" w:sz="0" w:space="0" w:color="auto"/>
                    <w:right w:val="none" w:sz="0" w:space="0" w:color="auto"/>
                  </w:divBdr>
                  <w:divsChild>
                    <w:div w:id="2033996886">
                      <w:marLeft w:val="0"/>
                      <w:marRight w:val="0"/>
                      <w:marTop w:val="0"/>
                      <w:marBottom w:val="0"/>
                      <w:divBdr>
                        <w:top w:val="none" w:sz="0" w:space="0" w:color="auto"/>
                        <w:left w:val="none" w:sz="0" w:space="0" w:color="auto"/>
                        <w:bottom w:val="none" w:sz="0" w:space="0" w:color="auto"/>
                        <w:right w:val="none" w:sz="0" w:space="0" w:color="auto"/>
                      </w:divBdr>
                      <w:divsChild>
                        <w:div w:id="2146004002">
                          <w:marLeft w:val="0"/>
                          <w:marRight w:val="0"/>
                          <w:marTop w:val="0"/>
                          <w:marBottom w:val="268"/>
                          <w:divBdr>
                            <w:top w:val="none" w:sz="0" w:space="0" w:color="auto"/>
                            <w:left w:val="none" w:sz="0" w:space="0" w:color="auto"/>
                            <w:bottom w:val="none" w:sz="0" w:space="0" w:color="auto"/>
                            <w:right w:val="none" w:sz="0" w:space="0" w:color="auto"/>
                          </w:divBdr>
                          <w:divsChild>
                            <w:div w:id="1229611952">
                              <w:marLeft w:val="0"/>
                              <w:marRight w:val="0"/>
                              <w:marTop w:val="0"/>
                              <w:marBottom w:val="0"/>
                              <w:divBdr>
                                <w:top w:val="none" w:sz="0" w:space="0" w:color="auto"/>
                                <w:left w:val="none" w:sz="0" w:space="0" w:color="auto"/>
                                <w:bottom w:val="none" w:sz="0" w:space="0" w:color="auto"/>
                                <w:right w:val="none" w:sz="0" w:space="0" w:color="auto"/>
                              </w:divBdr>
                              <w:divsChild>
                                <w:div w:id="2076540338">
                                  <w:marLeft w:val="0"/>
                                  <w:marRight w:val="0"/>
                                  <w:marTop w:val="0"/>
                                  <w:marBottom w:val="0"/>
                                  <w:divBdr>
                                    <w:top w:val="none" w:sz="0" w:space="0" w:color="auto"/>
                                    <w:left w:val="none" w:sz="0" w:space="0" w:color="auto"/>
                                    <w:bottom w:val="none" w:sz="0" w:space="0" w:color="auto"/>
                                    <w:right w:val="none" w:sz="0" w:space="0" w:color="auto"/>
                                  </w:divBdr>
                                  <w:divsChild>
                                    <w:div w:id="2798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3324">
      <w:bodyDiv w:val="1"/>
      <w:marLeft w:val="0"/>
      <w:marRight w:val="0"/>
      <w:marTop w:val="0"/>
      <w:marBottom w:val="0"/>
      <w:divBdr>
        <w:top w:val="none" w:sz="0" w:space="0" w:color="auto"/>
        <w:left w:val="none" w:sz="0" w:space="0" w:color="auto"/>
        <w:bottom w:val="none" w:sz="0" w:space="0" w:color="auto"/>
        <w:right w:val="none" w:sz="0" w:space="0" w:color="auto"/>
      </w:divBdr>
      <w:divsChild>
        <w:div w:id="2119983368">
          <w:marLeft w:val="0"/>
          <w:marRight w:val="0"/>
          <w:marTop w:val="0"/>
          <w:marBottom w:val="0"/>
          <w:divBdr>
            <w:top w:val="none" w:sz="0" w:space="0" w:color="auto"/>
            <w:left w:val="none" w:sz="0" w:space="0" w:color="auto"/>
            <w:bottom w:val="none" w:sz="0" w:space="0" w:color="auto"/>
            <w:right w:val="none" w:sz="0" w:space="0" w:color="auto"/>
          </w:divBdr>
          <w:divsChild>
            <w:div w:id="1011106000">
              <w:marLeft w:val="0"/>
              <w:marRight w:val="0"/>
              <w:marTop w:val="0"/>
              <w:marBottom w:val="0"/>
              <w:divBdr>
                <w:top w:val="none" w:sz="0" w:space="0" w:color="auto"/>
                <w:left w:val="none" w:sz="0" w:space="0" w:color="auto"/>
                <w:bottom w:val="none" w:sz="0" w:space="0" w:color="auto"/>
                <w:right w:val="none" w:sz="0" w:space="0" w:color="auto"/>
              </w:divBdr>
              <w:divsChild>
                <w:div w:id="1671366538">
                  <w:marLeft w:val="0"/>
                  <w:marRight w:val="0"/>
                  <w:marTop w:val="0"/>
                  <w:marBottom w:val="0"/>
                  <w:divBdr>
                    <w:top w:val="none" w:sz="0" w:space="0" w:color="auto"/>
                    <w:left w:val="none" w:sz="0" w:space="0" w:color="auto"/>
                    <w:bottom w:val="none" w:sz="0" w:space="0" w:color="auto"/>
                    <w:right w:val="none" w:sz="0" w:space="0" w:color="auto"/>
                  </w:divBdr>
                  <w:divsChild>
                    <w:div w:id="1963805263">
                      <w:marLeft w:val="0"/>
                      <w:marRight w:val="0"/>
                      <w:marTop w:val="0"/>
                      <w:marBottom w:val="0"/>
                      <w:divBdr>
                        <w:top w:val="none" w:sz="0" w:space="0" w:color="auto"/>
                        <w:left w:val="none" w:sz="0" w:space="0" w:color="auto"/>
                        <w:bottom w:val="none" w:sz="0" w:space="0" w:color="auto"/>
                        <w:right w:val="none" w:sz="0" w:space="0" w:color="auto"/>
                      </w:divBdr>
                      <w:divsChild>
                        <w:div w:id="354045153">
                          <w:marLeft w:val="0"/>
                          <w:marRight w:val="0"/>
                          <w:marTop w:val="0"/>
                          <w:marBottom w:val="268"/>
                          <w:divBdr>
                            <w:top w:val="none" w:sz="0" w:space="0" w:color="auto"/>
                            <w:left w:val="none" w:sz="0" w:space="0" w:color="auto"/>
                            <w:bottom w:val="none" w:sz="0" w:space="0" w:color="auto"/>
                            <w:right w:val="none" w:sz="0" w:space="0" w:color="auto"/>
                          </w:divBdr>
                          <w:divsChild>
                            <w:div w:id="457721781">
                              <w:marLeft w:val="0"/>
                              <w:marRight w:val="0"/>
                              <w:marTop w:val="0"/>
                              <w:marBottom w:val="0"/>
                              <w:divBdr>
                                <w:top w:val="none" w:sz="0" w:space="0" w:color="auto"/>
                                <w:left w:val="none" w:sz="0" w:space="0" w:color="auto"/>
                                <w:bottom w:val="none" w:sz="0" w:space="0" w:color="auto"/>
                                <w:right w:val="none" w:sz="0" w:space="0" w:color="auto"/>
                              </w:divBdr>
                              <w:divsChild>
                                <w:div w:id="1501240012">
                                  <w:marLeft w:val="0"/>
                                  <w:marRight w:val="0"/>
                                  <w:marTop w:val="0"/>
                                  <w:marBottom w:val="0"/>
                                  <w:divBdr>
                                    <w:top w:val="none" w:sz="0" w:space="0" w:color="auto"/>
                                    <w:left w:val="none" w:sz="0" w:space="0" w:color="auto"/>
                                    <w:bottom w:val="none" w:sz="0" w:space="0" w:color="auto"/>
                                    <w:right w:val="none" w:sz="0" w:space="0" w:color="auto"/>
                                  </w:divBdr>
                                  <w:divsChild>
                                    <w:div w:id="15973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865432">
      <w:bodyDiv w:val="1"/>
      <w:marLeft w:val="0"/>
      <w:marRight w:val="0"/>
      <w:marTop w:val="0"/>
      <w:marBottom w:val="0"/>
      <w:divBdr>
        <w:top w:val="none" w:sz="0" w:space="0" w:color="auto"/>
        <w:left w:val="none" w:sz="0" w:space="0" w:color="auto"/>
        <w:bottom w:val="none" w:sz="0" w:space="0" w:color="auto"/>
        <w:right w:val="none" w:sz="0" w:space="0" w:color="auto"/>
      </w:divBdr>
      <w:divsChild>
        <w:div w:id="1527594376">
          <w:marLeft w:val="0"/>
          <w:marRight w:val="0"/>
          <w:marTop w:val="0"/>
          <w:marBottom w:val="0"/>
          <w:divBdr>
            <w:top w:val="none" w:sz="0" w:space="0" w:color="auto"/>
            <w:left w:val="none" w:sz="0" w:space="0" w:color="auto"/>
            <w:bottom w:val="none" w:sz="0" w:space="0" w:color="auto"/>
            <w:right w:val="none" w:sz="0" w:space="0" w:color="auto"/>
          </w:divBdr>
          <w:divsChild>
            <w:div w:id="1662125959">
              <w:marLeft w:val="0"/>
              <w:marRight w:val="0"/>
              <w:marTop w:val="0"/>
              <w:marBottom w:val="0"/>
              <w:divBdr>
                <w:top w:val="none" w:sz="0" w:space="0" w:color="auto"/>
                <w:left w:val="none" w:sz="0" w:space="0" w:color="auto"/>
                <w:bottom w:val="none" w:sz="0" w:space="0" w:color="auto"/>
                <w:right w:val="none" w:sz="0" w:space="0" w:color="auto"/>
              </w:divBdr>
              <w:divsChild>
                <w:div w:id="1840582189">
                  <w:marLeft w:val="0"/>
                  <w:marRight w:val="0"/>
                  <w:marTop w:val="0"/>
                  <w:marBottom w:val="0"/>
                  <w:divBdr>
                    <w:top w:val="none" w:sz="0" w:space="0" w:color="auto"/>
                    <w:left w:val="none" w:sz="0" w:space="0" w:color="auto"/>
                    <w:bottom w:val="none" w:sz="0" w:space="0" w:color="auto"/>
                    <w:right w:val="none" w:sz="0" w:space="0" w:color="auto"/>
                  </w:divBdr>
                  <w:divsChild>
                    <w:div w:id="1573586587">
                      <w:marLeft w:val="0"/>
                      <w:marRight w:val="0"/>
                      <w:marTop w:val="0"/>
                      <w:marBottom w:val="268"/>
                      <w:divBdr>
                        <w:top w:val="none" w:sz="0" w:space="0" w:color="auto"/>
                        <w:left w:val="none" w:sz="0" w:space="0" w:color="auto"/>
                        <w:bottom w:val="none" w:sz="0" w:space="0" w:color="auto"/>
                        <w:right w:val="none" w:sz="0" w:space="0" w:color="auto"/>
                      </w:divBdr>
                      <w:divsChild>
                        <w:div w:id="1730297629">
                          <w:marLeft w:val="0"/>
                          <w:marRight w:val="0"/>
                          <w:marTop w:val="0"/>
                          <w:marBottom w:val="0"/>
                          <w:divBdr>
                            <w:top w:val="none" w:sz="0" w:space="0" w:color="auto"/>
                            <w:left w:val="none" w:sz="0" w:space="0" w:color="auto"/>
                            <w:bottom w:val="none" w:sz="0" w:space="0" w:color="auto"/>
                            <w:right w:val="none" w:sz="0" w:space="0" w:color="auto"/>
                          </w:divBdr>
                          <w:divsChild>
                            <w:div w:id="1912933556">
                              <w:marLeft w:val="0"/>
                              <w:marRight w:val="0"/>
                              <w:marTop w:val="0"/>
                              <w:marBottom w:val="0"/>
                              <w:divBdr>
                                <w:top w:val="none" w:sz="0" w:space="0" w:color="auto"/>
                                <w:left w:val="none" w:sz="0" w:space="0" w:color="auto"/>
                                <w:bottom w:val="none" w:sz="0" w:space="0" w:color="auto"/>
                                <w:right w:val="none" w:sz="0" w:space="0" w:color="auto"/>
                              </w:divBdr>
                              <w:divsChild>
                                <w:div w:id="1747989824">
                                  <w:marLeft w:val="335"/>
                                  <w:marRight w:val="335"/>
                                  <w:marTop w:val="335"/>
                                  <w:marBottom w:val="335"/>
                                  <w:divBdr>
                                    <w:top w:val="none" w:sz="0" w:space="0" w:color="auto"/>
                                    <w:left w:val="none" w:sz="0" w:space="0" w:color="auto"/>
                                    <w:bottom w:val="none" w:sz="0" w:space="0" w:color="auto"/>
                                    <w:right w:val="none" w:sz="0" w:space="0" w:color="auto"/>
                                  </w:divBdr>
                                  <w:divsChild>
                                    <w:div w:id="1275476488">
                                      <w:marLeft w:val="-184"/>
                                      <w:marRight w:val="-184"/>
                                      <w:marTop w:val="0"/>
                                      <w:marBottom w:val="0"/>
                                      <w:divBdr>
                                        <w:top w:val="none" w:sz="0" w:space="0" w:color="auto"/>
                                        <w:left w:val="none" w:sz="0" w:space="0" w:color="auto"/>
                                        <w:bottom w:val="none" w:sz="0" w:space="0" w:color="auto"/>
                                        <w:right w:val="none" w:sz="0" w:space="0" w:color="auto"/>
                                      </w:divBdr>
                                      <w:divsChild>
                                        <w:div w:id="91011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839991">
      <w:bodyDiv w:val="1"/>
      <w:marLeft w:val="0"/>
      <w:marRight w:val="0"/>
      <w:marTop w:val="0"/>
      <w:marBottom w:val="0"/>
      <w:divBdr>
        <w:top w:val="none" w:sz="0" w:space="0" w:color="auto"/>
        <w:left w:val="none" w:sz="0" w:space="0" w:color="auto"/>
        <w:bottom w:val="none" w:sz="0" w:space="0" w:color="auto"/>
        <w:right w:val="none" w:sz="0" w:space="0" w:color="auto"/>
      </w:divBdr>
      <w:divsChild>
        <w:div w:id="1198007430">
          <w:marLeft w:val="0"/>
          <w:marRight w:val="0"/>
          <w:marTop w:val="0"/>
          <w:marBottom w:val="0"/>
          <w:divBdr>
            <w:top w:val="none" w:sz="0" w:space="0" w:color="auto"/>
            <w:left w:val="none" w:sz="0" w:space="0" w:color="auto"/>
            <w:bottom w:val="none" w:sz="0" w:space="0" w:color="auto"/>
            <w:right w:val="none" w:sz="0" w:space="0" w:color="auto"/>
          </w:divBdr>
          <w:divsChild>
            <w:div w:id="1346635118">
              <w:marLeft w:val="0"/>
              <w:marRight w:val="0"/>
              <w:marTop w:val="0"/>
              <w:marBottom w:val="0"/>
              <w:divBdr>
                <w:top w:val="none" w:sz="0" w:space="0" w:color="auto"/>
                <w:left w:val="none" w:sz="0" w:space="0" w:color="auto"/>
                <w:bottom w:val="none" w:sz="0" w:space="0" w:color="auto"/>
                <w:right w:val="none" w:sz="0" w:space="0" w:color="auto"/>
              </w:divBdr>
              <w:divsChild>
                <w:div w:id="554509003">
                  <w:marLeft w:val="0"/>
                  <w:marRight w:val="0"/>
                  <w:marTop w:val="0"/>
                  <w:marBottom w:val="0"/>
                  <w:divBdr>
                    <w:top w:val="none" w:sz="0" w:space="0" w:color="auto"/>
                    <w:left w:val="none" w:sz="0" w:space="0" w:color="auto"/>
                    <w:bottom w:val="none" w:sz="0" w:space="0" w:color="auto"/>
                    <w:right w:val="none" w:sz="0" w:space="0" w:color="auto"/>
                  </w:divBdr>
                  <w:divsChild>
                    <w:div w:id="678970444">
                      <w:marLeft w:val="0"/>
                      <w:marRight w:val="0"/>
                      <w:marTop w:val="0"/>
                      <w:marBottom w:val="240"/>
                      <w:divBdr>
                        <w:top w:val="none" w:sz="0" w:space="0" w:color="auto"/>
                        <w:left w:val="none" w:sz="0" w:space="0" w:color="auto"/>
                        <w:bottom w:val="none" w:sz="0" w:space="0" w:color="auto"/>
                        <w:right w:val="none" w:sz="0" w:space="0" w:color="auto"/>
                      </w:divBdr>
                      <w:divsChild>
                        <w:div w:id="1333723978">
                          <w:marLeft w:val="0"/>
                          <w:marRight w:val="0"/>
                          <w:marTop w:val="0"/>
                          <w:marBottom w:val="0"/>
                          <w:divBdr>
                            <w:top w:val="none" w:sz="0" w:space="0" w:color="auto"/>
                            <w:left w:val="none" w:sz="0" w:space="0" w:color="auto"/>
                            <w:bottom w:val="none" w:sz="0" w:space="0" w:color="auto"/>
                            <w:right w:val="none" w:sz="0" w:space="0" w:color="auto"/>
                          </w:divBdr>
                          <w:divsChild>
                            <w:div w:id="344982917">
                              <w:marLeft w:val="0"/>
                              <w:marRight w:val="0"/>
                              <w:marTop w:val="0"/>
                              <w:marBottom w:val="0"/>
                              <w:divBdr>
                                <w:top w:val="none" w:sz="0" w:space="0" w:color="auto"/>
                                <w:left w:val="none" w:sz="0" w:space="0" w:color="auto"/>
                                <w:bottom w:val="none" w:sz="0" w:space="0" w:color="auto"/>
                                <w:right w:val="none" w:sz="0" w:space="0" w:color="auto"/>
                              </w:divBdr>
                              <w:divsChild>
                                <w:div w:id="1878421132">
                                  <w:marLeft w:val="300"/>
                                  <w:marRight w:val="300"/>
                                  <w:marTop w:val="300"/>
                                  <w:marBottom w:val="300"/>
                                  <w:divBdr>
                                    <w:top w:val="none" w:sz="0" w:space="0" w:color="auto"/>
                                    <w:left w:val="none" w:sz="0" w:space="0" w:color="auto"/>
                                    <w:bottom w:val="none" w:sz="0" w:space="0" w:color="auto"/>
                                    <w:right w:val="none" w:sz="0" w:space="0" w:color="auto"/>
                                  </w:divBdr>
                                  <w:divsChild>
                                    <w:div w:id="2067677748">
                                      <w:marLeft w:val="-165"/>
                                      <w:marRight w:val="-165"/>
                                      <w:marTop w:val="0"/>
                                      <w:marBottom w:val="0"/>
                                      <w:divBdr>
                                        <w:top w:val="none" w:sz="0" w:space="0" w:color="auto"/>
                                        <w:left w:val="none" w:sz="0" w:space="0" w:color="auto"/>
                                        <w:bottom w:val="none" w:sz="0" w:space="0" w:color="auto"/>
                                        <w:right w:val="none" w:sz="0" w:space="0" w:color="auto"/>
                                      </w:divBdr>
                                      <w:divsChild>
                                        <w:div w:id="85834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691212">
      <w:bodyDiv w:val="1"/>
      <w:marLeft w:val="0"/>
      <w:marRight w:val="0"/>
      <w:marTop w:val="0"/>
      <w:marBottom w:val="0"/>
      <w:divBdr>
        <w:top w:val="none" w:sz="0" w:space="0" w:color="auto"/>
        <w:left w:val="none" w:sz="0" w:space="0" w:color="auto"/>
        <w:bottom w:val="none" w:sz="0" w:space="0" w:color="auto"/>
        <w:right w:val="none" w:sz="0" w:space="0" w:color="auto"/>
      </w:divBdr>
      <w:divsChild>
        <w:div w:id="469828573">
          <w:marLeft w:val="0"/>
          <w:marRight w:val="0"/>
          <w:marTop w:val="0"/>
          <w:marBottom w:val="0"/>
          <w:divBdr>
            <w:top w:val="none" w:sz="0" w:space="0" w:color="auto"/>
            <w:left w:val="none" w:sz="0" w:space="0" w:color="auto"/>
            <w:bottom w:val="none" w:sz="0" w:space="0" w:color="auto"/>
            <w:right w:val="none" w:sz="0" w:space="0" w:color="auto"/>
          </w:divBdr>
          <w:divsChild>
            <w:div w:id="881987536">
              <w:marLeft w:val="0"/>
              <w:marRight w:val="0"/>
              <w:marTop w:val="0"/>
              <w:marBottom w:val="0"/>
              <w:divBdr>
                <w:top w:val="none" w:sz="0" w:space="0" w:color="auto"/>
                <w:left w:val="none" w:sz="0" w:space="0" w:color="auto"/>
                <w:bottom w:val="none" w:sz="0" w:space="0" w:color="auto"/>
                <w:right w:val="none" w:sz="0" w:space="0" w:color="auto"/>
              </w:divBdr>
              <w:divsChild>
                <w:div w:id="1920943347">
                  <w:marLeft w:val="0"/>
                  <w:marRight w:val="0"/>
                  <w:marTop w:val="0"/>
                  <w:marBottom w:val="0"/>
                  <w:divBdr>
                    <w:top w:val="none" w:sz="0" w:space="0" w:color="auto"/>
                    <w:left w:val="none" w:sz="0" w:space="0" w:color="auto"/>
                    <w:bottom w:val="none" w:sz="0" w:space="0" w:color="auto"/>
                    <w:right w:val="none" w:sz="0" w:space="0" w:color="auto"/>
                  </w:divBdr>
                  <w:divsChild>
                    <w:div w:id="1547599787">
                      <w:marLeft w:val="0"/>
                      <w:marRight w:val="0"/>
                      <w:marTop w:val="0"/>
                      <w:marBottom w:val="0"/>
                      <w:divBdr>
                        <w:top w:val="none" w:sz="0" w:space="0" w:color="auto"/>
                        <w:left w:val="none" w:sz="0" w:space="0" w:color="auto"/>
                        <w:bottom w:val="none" w:sz="0" w:space="0" w:color="auto"/>
                        <w:right w:val="none" w:sz="0" w:space="0" w:color="auto"/>
                      </w:divBdr>
                      <w:divsChild>
                        <w:div w:id="216165643">
                          <w:marLeft w:val="0"/>
                          <w:marRight w:val="0"/>
                          <w:marTop w:val="0"/>
                          <w:marBottom w:val="268"/>
                          <w:divBdr>
                            <w:top w:val="none" w:sz="0" w:space="0" w:color="auto"/>
                            <w:left w:val="none" w:sz="0" w:space="0" w:color="auto"/>
                            <w:bottom w:val="none" w:sz="0" w:space="0" w:color="auto"/>
                            <w:right w:val="none" w:sz="0" w:space="0" w:color="auto"/>
                          </w:divBdr>
                          <w:divsChild>
                            <w:div w:id="1266616734">
                              <w:marLeft w:val="0"/>
                              <w:marRight w:val="0"/>
                              <w:marTop w:val="0"/>
                              <w:marBottom w:val="0"/>
                              <w:divBdr>
                                <w:top w:val="none" w:sz="0" w:space="0" w:color="auto"/>
                                <w:left w:val="none" w:sz="0" w:space="0" w:color="auto"/>
                                <w:bottom w:val="none" w:sz="0" w:space="0" w:color="auto"/>
                                <w:right w:val="none" w:sz="0" w:space="0" w:color="auto"/>
                              </w:divBdr>
                              <w:divsChild>
                                <w:div w:id="1948581926">
                                  <w:marLeft w:val="0"/>
                                  <w:marRight w:val="0"/>
                                  <w:marTop w:val="0"/>
                                  <w:marBottom w:val="0"/>
                                  <w:divBdr>
                                    <w:top w:val="none" w:sz="0" w:space="0" w:color="auto"/>
                                    <w:left w:val="none" w:sz="0" w:space="0" w:color="auto"/>
                                    <w:bottom w:val="none" w:sz="0" w:space="0" w:color="auto"/>
                                    <w:right w:val="none" w:sz="0" w:space="0" w:color="auto"/>
                                  </w:divBdr>
                                  <w:divsChild>
                                    <w:div w:id="18084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82640545">
      <w:bodyDiv w:val="1"/>
      <w:marLeft w:val="0"/>
      <w:marRight w:val="0"/>
      <w:marTop w:val="0"/>
      <w:marBottom w:val="0"/>
      <w:divBdr>
        <w:top w:val="none" w:sz="0" w:space="0" w:color="auto"/>
        <w:left w:val="none" w:sz="0" w:space="0" w:color="auto"/>
        <w:bottom w:val="none" w:sz="0" w:space="0" w:color="auto"/>
        <w:right w:val="none" w:sz="0" w:space="0" w:color="auto"/>
      </w:divBdr>
      <w:divsChild>
        <w:div w:id="534587687">
          <w:marLeft w:val="0"/>
          <w:marRight w:val="0"/>
          <w:marTop w:val="0"/>
          <w:marBottom w:val="0"/>
          <w:divBdr>
            <w:top w:val="none" w:sz="0" w:space="0" w:color="auto"/>
            <w:left w:val="none" w:sz="0" w:space="0" w:color="auto"/>
            <w:bottom w:val="none" w:sz="0" w:space="0" w:color="auto"/>
            <w:right w:val="none" w:sz="0" w:space="0" w:color="auto"/>
          </w:divBdr>
          <w:divsChild>
            <w:div w:id="975142765">
              <w:marLeft w:val="0"/>
              <w:marRight w:val="0"/>
              <w:marTop w:val="0"/>
              <w:marBottom w:val="0"/>
              <w:divBdr>
                <w:top w:val="none" w:sz="0" w:space="0" w:color="auto"/>
                <w:left w:val="none" w:sz="0" w:space="0" w:color="auto"/>
                <w:bottom w:val="none" w:sz="0" w:space="0" w:color="auto"/>
                <w:right w:val="none" w:sz="0" w:space="0" w:color="auto"/>
              </w:divBdr>
              <w:divsChild>
                <w:div w:id="260451025">
                  <w:marLeft w:val="0"/>
                  <w:marRight w:val="0"/>
                  <w:marTop w:val="0"/>
                  <w:marBottom w:val="0"/>
                  <w:divBdr>
                    <w:top w:val="none" w:sz="0" w:space="0" w:color="auto"/>
                    <w:left w:val="none" w:sz="0" w:space="0" w:color="auto"/>
                    <w:bottom w:val="none" w:sz="0" w:space="0" w:color="auto"/>
                    <w:right w:val="none" w:sz="0" w:space="0" w:color="auto"/>
                  </w:divBdr>
                  <w:divsChild>
                    <w:div w:id="435447936">
                      <w:marLeft w:val="0"/>
                      <w:marRight w:val="0"/>
                      <w:marTop w:val="0"/>
                      <w:marBottom w:val="0"/>
                      <w:divBdr>
                        <w:top w:val="none" w:sz="0" w:space="0" w:color="auto"/>
                        <w:left w:val="none" w:sz="0" w:space="0" w:color="auto"/>
                        <w:bottom w:val="none" w:sz="0" w:space="0" w:color="auto"/>
                        <w:right w:val="none" w:sz="0" w:space="0" w:color="auto"/>
                      </w:divBdr>
                      <w:divsChild>
                        <w:div w:id="1728727446">
                          <w:marLeft w:val="0"/>
                          <w:marRight w:val="0"/>
                          <w:marTop w:val="0"/>
                          <w:marBottom w:val="184"/>
                          <w:divBdr>
                            <w:top w:val="none" w:sz="0" w:space="0" w:color="auto"/>
                            <w:left w:val="none" w:sz="0" w:space="0" w:color="auto"/>
                            <w:bottom w:val="none" w:sz="0" w:space="0" w:color="auto"/>
                            <w:right w:val="none" w:sz="0" w:space="0" w:color="auto"/>
                          </w:divBdr>
                          <w:divsChild>
                            <w:div w:id="1805662842">
                              <w:marLeft w:val="0"/>
                              <w:marRight w:val="0"/>
                              <w:marTop w:val="0"/>
                              <w:marBottom w:val="0"/>
                              <w:divBdr>
                                <w:top w:val="none" w:sz="0" w:space="0" w:color="auto"/>
                                <w:left w:val="none" w:sz="0" w:space="0" w:color="auto"/>
                                <w:bottom w:val="none" w:sz="0" w:space="0" w:color="auto"/>
                                <w:right w:val="none" w:sz="0" w:space="0" w:color="auto"/>
                              </w:divBdr>
                              <w:divsChild>
                                <w:div w:id="633415011">
                                  <w:marLeft w:val="0"/>
                                  <w:marRight w:val="0"/>
                                  <w:marTop w:val="0"/>
                                  <w:marBottom w:val="0"/>
                                  <w:divBdr>
                                    <w:top w:val="none" w:sz="0" w:space="0" w:color="auto"/>
                                    <w:left w:val="none" w:sz="0" w:space="0" w:color="auto"/>
                                    <w:bottom w:val="none" w:sz="0" w:space="0" w:color="auto"/>
                                    <w:right w:val="none" w:sz="0" w:space="0" w:color="auto"/>
                                  </w:divBdr>
                                  <w:divsChild>
                                    <w:div w:id="38280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281109">
      <w:bodyDiv w:val="1"/>
      <w:marLeft w:val="0"/>
      <w:marRight w:val="0"/>
      <w:marTop w:val="0"/>
      <w:marBottom w:val="0"/>
      <w:divBdr>
        <w:top w:val="none" w:sz="0" w:space="0" w:color="auto"/>
        <w:left w:val="none" w:sz="0" w:space="0" w:color="auto"/>
        <w:bottom w:val="none" w:sz="0" w:space="0" w:color="auto"/>
        <w:right w:val="none" w:sz="0" w:space="0" w:color="auto"/>
      </w:divBdr>
      <w:divsChild>
        <w:div w:id="1708070302">
          <w:marLeft w:val="0"/>
          <w:marRight w:val="0"/>
          <w:marTop w:val="0"/>
          <w:marBottom w:val="0"/>
          <w:divBdr>
            <w:top w:val="none" w:sz="0" w:space="0" w:color="auto"/>
            <w:left w:val="none" w:sz="0" w:space="0" w:color="auto"/>
            <w:bottom w:val="none" w:sz="0" w:space="0" w:color="auto"/>
            <w:right w:val="none" w:sz="0" w:space="0" w:color="auto"/>
          </w:divBdr>
          <w:divsChild>
            <w:div w:id="928857272">
              <w:marLeft w:val="0"/>
              <w:marRight w:val="0"/>
              <w:marTop w:val="0"/>
              <w:marBottom w:val="0"/>
              <w:divBdr>
                <w:top w:val="none" w:sz="0" w:space="0" w:color="auto"/>
                <w:left w:val="none" w:sz="0" w:space="0" w:color="auto"/>
                <w:bottom w:val="none" w:sz="0" w:space="0" w:color="auto"/>
                <w:right w:val="none" w:sz="0" w:space="0" w:color="auto"/>
              </w:divBdr>
              <w:divsChild>
                <w:div w:id="260989176">
                  <w:marLeft w:val="0"/>
                  <w:marRight w:val="0"/>
                  <w:marTop w:val="0"/>
                  <w:marBottom w:val="0"/>
                  <w:divBdr>
                    <w:top w:val="none" w:sz="0" w:space="0" w:color="auto"/>
                    <w:left w:val="none" w:sz="0" w:space="0" w:color="auto"/>
                    <w:bottom w:val="none" w:sz="0" w:space="0" w:color="auto"/>
                    <w:right w:val="none" w:sz="0" w:space="0" w:color="auto"/>
                  </w:divBdr>
                  <w:divsChild>
                    <w:div w:id="1422487530">
                      <w:marLeft w:val="0"/>
                      <w:marRight w:val="0"/>
                      <w:marTop w:val="0"/>
                      <w:marBottom w:val="0"/>
                      <w:divBdr>
                        <w:top w:val="none" w:sz="0" w:space="0" w:color="auto"/>
                        <w:left w:val="none" w:sz="0" w:space="0" w:color="auto"/>
                        <w:bottom w:val="none" w:sz="0" w:space="0" w:color="auto"/>
                        <w:right w:val="none" w:sz="0" w:space="0" w:color="auto"/>
                      </w:divBdr>
                      <w:divsChild>
                        <w:div w:id="721053138">
                          <w:marLeft w:val="0"/>
                          <w:marRight w:val="0"/>
                          <w:marTop w:val="0"/>
                          <w:marBottom w:val="268"/>
                          <w:divBdr>
                            <w:top w:val="none" w:sz="0" w:space="0" w:color="auto"/>
                            <w:left w:val="none" w:sz="0" w:space="0" w:color="auto"/>
                            <w:bottom w:val="none" w:sz="0" w:space="0" w:color="auto"/>
                            <w:right w:val="none" w:sz="0" w:space="0" w:color="auto"/>
                          </w:divBdr>
                          <w:divsChild>
                            <w:div w:id="1943686644">
                              <w:marLeft w:val="0"/>
                              <w:marRight w:val="0"/>
                              <w:marTop w:val="0"/>
                              <w:marBottom w:val="0"/>
                              <w:divBdr>
                                <w:top w:val="none" w:sz="0" w:space="0" w:color="auto"/>
                                <w:left w:val="none" w:sz="0" w:space="0" w:color="auto"/>
                                <w:bottom w:val="none" w:sz="0" w:space="0" w:color="auto"/>
                                <w:right w:val="none" w:sz="0" w:space="0" w:color="auto"/>
                              </w:divBdr>
                              <w:divsChild>
                                <w:div w:id="956717282">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623242">
      <w:bodyDiv w:val="1"/>
      <w:marLeft w:val="0"/>
      <w:marRight w:val="0"/>
      <w:marTop w:val="0"/>
      <w:marBottom w:val="0"/>
      <w:divBdr>
        <w:top w:val="none" w:sz="0" w:space="0" w:color="auto"/>
        <w:left w:val="none" w:sz="0" w:space="0" w:color="auto"/>
        <w:bottom w:val="none" w:sz="0" w:space="0" w:color="auto"/>
        <w:right w:val="none" w:sz="0" w:space="0" w:color="auto"/>
      </w:divBdr>
      <w:divsChild>
        <w:div w:id="1005942975">
          <w:marLeft w:val="0"/>
          <w:marRight w:val="0"/>
          <w:marTop w:val="0"/>
          <w:marBottom w:val="0"/>
          <w:divBdr>
            <w:top w:val="none" w:sz="0" w:space="0" w:color="auto"/>
            <w:left w:val="none" w:sz="0" w:space="0" w:color="auto"/>
            <w:bottom w:val="none" w:sz="0" w:space="0" w:color="auto"/>
            <w:right w:val="none" w:sz="0" w:space="0" w:color="auto"/>
          </w:divBdr>
          <w:divsChild>
            <w:div w:id="374353511">
              <w:marLeft w:val="0"/>
              <w:marRight w:val="0"/>
              <w:marTop w:val="0"/>
              <w:marBottom w:val="0"/>
              <w:divBdr>
                <w:top w:val="none" w:sz="0" w:space="0" w:color="auto"/>
                <w:left w:val="none" w:sz="0" w:space="0" w:color="auto"/>
                <w:bottom w:val="none" w:sz="0" w:space="0" w:color="auto"/>
                <w:right w:val="none" w:sz="0" w:space="0" w:color="auto"/>
              </w:divBdr>
              <w:divsChild>
                <w:div w:id="1087115929">
                  <w:marLeft w:val="0"/>
                  <w:marRight w:val="0"/>
                  <w:marTop w:val="0"/>
                  <w:marBottom w:val="0"/>
                  <w:divBdr>
                    <w:top w:val="none" w:sz="0" w:space="0" w:color="auto"/>
                    <w:left w:val="none" w:sz="0" w:space="0" w:color="auto"/>
                    <w:bottom w:val="none" w:sz="0" w:space="0" w:color="auto"/>
                    <w:right w:val="none" w:sz="0" w:space="0" w:color="auto"/>
                  </w:divBdr>
                  <w:divsChild>
                    <w:div w:id="359284999">
                      <w:marLeft w:val="0"/>
                      <w:marRight w:val="0"/>
                      <w:marTop w:val="0"/>
                      <w:marBottom w:val="0"/>
                      <w:divBdr>
                        <w:top w:val="none" w:sz="0" w:space="0" w:color="auto"/>
                        <w:left w:val="none" w:sz="0" w:space="0" w:color="auto"/>
                        <w:bottom w:val="none" w:sz="0" w:space="0" w:color="auto"/>
                        <w:right w:val="none" w:sz="0" w:space="0" w:color="auto"/>
                      </w:divBdr>
                      <w:divsChild>
                        <w:div w:id="605965508">
                          <w:marLeft w:val="0"/>
                          <w:marRight w:val="0"/>
                          <w:marTop w:val="0"/>
                          <w:marBottom w:val="268"/>
                          <w:divBdr>
                            <w:top w:val="none" w:sz="0" w:space="0" w:color="auto"/>
                            <w:left w:val="none" w:sz="0" w:space="0" w:color="auto"/>
                            <w:bottom w:val="none" w:sz="0" w:space="0" w:color="auto"/>
                            <w:right w:val="none" w:sz="0" w:space="0" w:color="auto"/>
                          </w:divBdr>
                          <w:divsChild>
                            <w:div w:id="1973752174">
                              <w:marLeft w:val="0"/>
                              <w:marRight w:val="0"/>
                              <w:marTop w:val="0"/>
                              <w:marBottom w:val="0"/>
                              <w:divBdr>
                                <w:top w:val="none" w:sz="0" w:space="0" w:color="auto"/>
                                <w:left w:val="none" w:sz="0" w:space="0" w:color="auto"/>
                                <w:bottom w:val="none" w:sz="0" w:space="0" w:color="auto"/>
                                <w:right w:val="none" w:sz="0" w:space="0" w:color="auto"/>
                              </w:divBdr>
                              <w:divsChild>
                                <w:div w:id="1320502436">
                                  <w:marLeft w:val="0"/>
                                  <w:marRight w:val="0"/>
                                  <w:marTop w:val="0"/>
                                  <w:marBottom w:val="0"/>
                                  <w:divBdr>
                                    <w:top w:val="none" w:sz="0" w:space="0" w:color="auto"/>
                                    <w:left w:val="none" w:sz="0" w:space="0" w:color="auto"/>
                                    <w:bottom w:val="none" w:sz="0" w:space="0" w:color="auto"/>
                                    <w:right w:val="none" w:sz="0" w:space="0" w:color="auto"/>
                                  </w:divBdr>
                                  <w:divsChild>
                                    <w:div w:id="12093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021331">
      <w:bodyDiv w:val="1"/>
      <w:marLeft w:val="0"/>
      <w:marRight w:val="0"/>
      <w:marTop w:val="0"/>
      <w:marBottom w:val="0"/>
      <w:divBdr>
        <w:top w:val="none" w:sz="0" w:space="0" w:color="auto"/>
        <w:left w:val="none" w:sz="0" w:space="0" w:color="auto"/>
        <w:bottom w:val="none" w:sz="0" w:space="0" w:color="auto"/>
        <w:right w:val="none" w:sz="0" w:space="0" w:color="auto"/>
      </w:divBdr>
      <w:divsChild>
        <w:div w:id="969625882">
          <w:marLeft w:val="0"/>
          <w:marRight w:val="0"/>
          <w:marTop w:val="0"/>
          <w:marBottom w:val="0"/>
          <w:divBdr>
            <w:top w:val="none" w:sz="0" w:space="0" w:color="auto"/>
            <w:left w:val="none" w:sz="0" w:space="0" w:color="auto"/>
            <w:bottom w:val="none" w:sz="0" w:space="0" w:color="auto"/>
            <w:right w:val="none" w:sz="0" w:space="0" w:color="auto"/>
          </w:divBdr>
          <w:divsChild>
            <w:div w:id="1268318800">
              <w:marLeft w:val="0"/>
              <w:marRight w:val="0"/>
              <w:marTop w:val="0"/>
              <w:marBottom w:val="0"/>
              <w:divBdr>
                <w:top w:val="none" w:sz="0" w:space="0" w:color="auto"/>
                <w:left w:val="none" w:sz="0" w:space="0" w:color="auto"/>
                <w:bottom w:val="none" w:sz="0" w:space="0" w:color="auto"/>
                <w:right w:val="none" w:sz="0" w:space="0" w:color="auto"/>
              </w:divBdr>
              <w:divsChild>
                <w:div w:id="1501504526">
                  <w:marLeft w:val="0"/>
                  <w:marRight w:val="0"/>
                  <w:marTop w:val="0"/>
                  <w:marBottom w:val="0"/>
                  <w:divBdr>
                    <w:top w:val="none" w:sz="0" w:space="0" w:color="auto"/>
                    <w:left w:val="none" w:sz="0" w:space="0" w:color="auto"/>
                    <w:bottom w:val="none" w:sz="0" w:space="0" w:color="auto"/>
                    <w:right w:val="none" w:sz="0" w:space="0" w:color="auto"/>
                  </w:divBdr>
                  <w:divsChild>
                    <w:div w:id="1361664145">
                      <w:marLeft w:val="0"/>
                      <w:marRight w:val="0"/>
                      <w:marTop w:val="0"/>
                      <w:marBottom w:val="0"/>
                      <w:divBdr>
                        <w:top w:val="none" w:sz="0" w:space="0" w:color="auto"/>
                        <w:left w:val="none" w:sz="0" w:space="0" w:color="auto"/>
                        <w:bottom w:val="none" w:sz="0" w:space="0" w:color="auto"/>
                        <w:right w:val="none" w:sz="0" w:space="0" w:color="auto"/>
                      </w:divBdr>
                      <w:divsChild>
                        <w:div w:id="1342200624">
                          <w:marLeft w:val="0"/>
                          <w:marRight w:val="0"/>
                          <w:marTop w:val="0"/>
                          <w:marBottom w:val="268"/>
                          <w:divBdr>
                            <w:top w:val="none" w:sz="0" w:space="0" w:color="auto"/>
                            <w:left w:val="none" w:sz="0" w:space="0" w:color="auto"/>
                            <w:bottom w:val="none" w:sz="0" w:space="0" w:color="auto"/>
                            <w:right w:val="none" w:sz="0" w:space="0" w:color="auto"/>
                          </w:divBdr>
                          <w:divsChild>
                            <w:div w:id="740829476">
                              <w:marLeft w:val="0"/>
                              <w:marRight w:val="0"/>
                              <w:marTop w:val="0"/>
                              <w:marBottom w:val="0"/>
                              <w:divBdr>
                                <w:top w:val="none" w:sz="0" w:space="0" w:color="auto"/>
                                <w:left w:val="none" w:sz="0" w:space="0" w:color="auto"/>
                                <w:bottom w:val="none" w:sz="0" w:space="0" w:color="auto"/>
                                <w:right w:val="none" w:sz="0" w:space="0" w:color="auto"/>
                              </w:divBdr>
                              <w:divsChild>
                                <w:div w:id="929630453">
                                  <w:marLeft w:val="0"/>
                                  <w:marRight w:val="0"/>
                                  <w:marTop w:val="0"/>
                                  <w:marBottom w:val="0"/>
                                  <w:divBdr>
                                    <w:top w:val="none" w:sz="0" w:space="0" w:color="auto"/>
                                    <w:left w:val="none" w:sz="0" w:space="0" w:color="auto"/>
                                    <w:bottom w:val="none" w:sz="0" w:space="0" w:color="auto"/>
                                    <w:right w:val="none" w:sz="0" w:space="0" w:color="auto"/>
                                  </w:divBdr>
                                  <w:divsChild>
                                    <w:div w:id="20804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89928">
      <w:bodyDiv w:val="1"/>
      <w:marLeft w:val="0"/>
      <w:marRight w:val="0"/>
      <w:marTop w:val="0"/>
      <w:marBottom w:val="0"/>
      <w:divBdr>
        <w:top w:val="none" w:sz="0" w:space="0" w:color="auto"/>
        <w:left w:val="none" w:sz="0" w:space="0" w:color="auto"/>
        <w:bottom w:val="none" w:sz="0" w:space="0" w:color="auto"/>
        <w:right w:val="none" w:sz="0" w:space="0" w:color="auto"/>
      </w:divBdr>
      <w:divsChild>
        <w:div w:id="330724163">
          <w:marLeft w:val="0"/>
          <w:marRight w:val="0"/>
          <w:marTop w:val="0"/>
          <w:marBottom w:val="0"/>
          <w:divBdr>
            <w:top w:val="none" w:sz="0" w:space="0" w:color="auto"/>
            <w:left w:val="none" w:sz="0" w:space="0" w:color="auto"/>
            <w:bottom w:val="none" w:sz="0" w:space="0" w:color="auto"/>
            <w:right w:val="none" w:sz="0" w:space="0" w:color="auto"/>
          </w:divBdr>
          <w:divsChild>
            <w:div w:id="1826893077">
              <w:marLeft w:val="0"/>
              <w:marRight w:val="0"/>
              <w:marTop w:val="0"/>
              <w:marBottom w:val="0"/>
              <w:divBdr>
                <w:top w:val="none" w:sz="0" w:space="0" w:color="auto"/>
                <w:left w:val="none" w:sz="0" w:space="0" w:color="auto"/>
                <w:bottom w:val="none" w:sz="0" w:space="0" w:color="auto"/>
                <w:right w:val="none" w:sz="0" w:space="0" w:color="auto"/>
              </w:divBdr>
              <w:divsChild>
                <w:div w:id="885145607">
                  <w:marLeft w:val="0"/>
                  <w:marRight w:val="0"/>
                  <w:marTop w:val="0"/>
                  <w:marBottom w:val="0"/>
                  <w:divBdr>
                    <w:top w:val="none" w:sz="0" w:space="0" w:color="auto"/>
                    <w:left w:val="none" w:sz="0" w:space="0" w:color="auto"/>
                    <w:bottom w:val="none" w:sz="0" w:space="0" w:color="auto"/>
                    <w:right w:val="none" w:sz="0" w:space="0" w:color="auto"/>
                  </w:divBdr>
                  <w:divsChild>
                    <w:div w:id="1166938448">
                      <w:marLeft w:val="0"/>
                      <w:marRight w:val="0"/>
                      <w:marTop w:val="0"/>
                      <w:marBottom w:val="0"/>
                      <w:divBdr>
                        <w:top w:val="none" w:sz="0" w:space="0" w:color="auto"/>
                        <w:left w:val="none" w:sz="0" w:space="0" w:color="auto"/>
                        <w:bottom w:val="none" w:sz="0" w:space="0" w:color="auto"/>
                        <w:right w:val="none" w:sz="0" w:space="0" w:color="auto"/>
                      </w:divBdr>
                      <w:divsChild>
                        <w:div w:id="454060311">
                          <w:marLeft w:val="0"/>
                          <w:marRight w:val="0"/>
                          <w:marTop w:val="0"/>
                          <w:marBottom w:val="268"/>
                          <w:divBdr>
                            <w:top w:val="none" w:sz="0" w:space="0" w:color="auto"/>
                            <w:left w:val="none" w:sz="0" w:space="0" w:color="auto"/>
                            <w:bottom w:val="none" w:sz="0" w:space="0" w:color="auto"/>
                            <w:right w:val="none" w:sz="0" w:space="0" w:color="auto"/>
                          </w:divBdr>
                          <w:divsChild>
                            <w:div w:id="592082516">
                              <w:marLeft w:val="0"/>
                              <w:marRight w:val="0"/>
                              <w:marTop w:val="0"/>
                              <w:marBottom w:val="0"/>
                              <w:divBdr>
                                <w:top w:val="none" w:sz="0" w:space="0" w:color="auto"/>
                                <w:left w:val="none" w:sz="0" w:space="0" w:color="auto"/>
                                <w:bottom w:val="none" w:sz="0" w:space="0" w:color="auto"/>
                                <w:right w:val="none" w:sz="0" w:space="0" w:color="auto"/>
                              </w:divBdr>
                              <w:divsChild>
                                <w:div w:id="152915494">
                                  <w:marLeft w:val="0"/>
                                  <w:marRight w:val="0"/>
                                  <w:marTop w:val="0"/>
                                  <w:marBottom w:val="0"/>
                                  <w:divBdr>
                                    <w:top w:val="none" w:sz="0" w:space="0" w:color="auto"/>
                                    <w:left w:val="none" w:sz="0" w:space="0" w:color="auto"/>
                                    <w:bottom w:val="none" w:sz="0" w:space="0" w:color="auto"/>
                                    <w:right w:val="none" w:sz="0" w:space="0" w:color="auto"/>
                                  </w:divBdr>
                                  <w:divsChild>
                                    <w:div w:id="889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A10B0777-6FC6-4DD8-AB3D-109C66D88084?procedure=101447&amp;backurl=L3Byb2NlZHVyZS9wcm90b2NvbC9lZGl0P3Byb2NlZHVyZUlkPTEwMTQ0NyZ0eXBlPUVsZWN0cm9uaWNBdWN0aW9uUmVxdWVzdEZpbmFsUHJvdG9jb2wmY2xvc2VkUGFydD0xJmllZml4PTE2NDMwMjM4MjAyNj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z.lot-online.ru/etp_front/organisation/view/36DF12E5-7BC2-4122-857C-545668A5E3F1?procedure=101447&amp;backurl=L3Byb2NlZHVyZS9wcm90b2NvbC9lZGl0P3Byb2NlZHVyZUlkPTEwMTQ0NyZ0eXBlPUVsZWN0cm9uaWNBdWN0aW9uUmVxdWVzdEZpbmFsUHJvdG9jb2wmY2xvc2VkUGFydD0xJmllZml4PTE2NDMwMjM4MjAyNjY=" TargetMode="External"/><Relationship Id="rId4" Type="http://schemas.openxmlformats.org/officeDocument/2006/relationships/settings" Target="settings.xml"/><Relationship Id="rId9" Type="http://schemas.openxmlformats.org/officeDocument/2006/relationships/hyperlink" Target="https://gz.lot-online.ru/etp_front/organisation/view/A10B0777-6FC6-4DD8-AB3D-109C66D88084?procedure=101447&amp;backurl=L3Byb2NlZHVyZS9wcm90b2NvbC9lZGl0P3Byb2NlZHVyZUlkPTEwMTQ0NyZ0eXBlPUVsZWN0cm9uaWNBdWN0aW9uUmVxdWVzdEZpbmFsUHJvdG9jb2wmY2xvc2VkUGFydD0xJmllZml4PTE2NDMwMjM4MjAyNjY="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8AF19-2DA2-41F0-AE3E-02A9706B4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823</Words>
  <Characters>4697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5509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2022-01-25T08:15:00Z</cp:lastPrinted>
  <dcterms:created xsi:type="dcterms:W3CDTF">2022-01-25T08:20:00Z</dcterms:created>
  <dcterms:modified xsi:type="dcterms:W3CDTF">2022-01-25T08:27:00Z</dcterms:modified>
</cp:coreProperties>
</file>