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2E5" w:rsidRDefault="00D009D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372E5" w:rsidRDefault="00D009D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gramStart"/>
      <w:r>
        <w:rPr>
          <w:rFonts w:eastAsia="Times New Roman"/>
          <w:b/>
          <w:bCs/>
          <w:sz w:val="20"/>
          <w:szCs w:val="20"/>
        </w:rPr>
        <w:t>тест-полосок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для </w:t>
      </w:r>
      <w:proofErr w:type="spellStart"/>
      <w:r>
        <w:rPr>
          <w:rFonts w:eastAsia="Times New Roman"/>
          <w:b/>
          <w:bCs/>
          <w:sz w:val="20"/>
          <w:szCs w:val="20"/>
        </w:rPr>
        <w:t>глюкометров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в СПб ГБУЗ «Городская больница № 40» в 2022 году" </w:t>
      </w:r>
    </w:p>
    <w:p w:rsidR="005372E5" w:rsidRDefault="00D009DC">
      <w:pPr>
        <w:ind w:firstLine="567"/>
        <w:jc w:val="center"/>
      </w:pPr>
      <w:r w:rsidRPr="00D009D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009DC">
        <w:rPr>
          <w:rFonts w:eastAsia="Times New Roman"/>
          <w:b/>
          <w:bCs/>
          <w:sz w:val="20"/>
          <w:szCs w:val="20"/>
        </w:rPr>
        <w:t xml:space="preserve"> 0372200047721000888) </w:t>
      </w:r>
    </w:p>
    <w:p w:rsidR="005372E5" w:rsidRPr="00D009DC" w:rsidRDefault="005372E5">
      <w:pPr>
        <w:ind w:firstLine="567"/>
        <w:jc w:val="center"/>
        <w:rPr>
          <w:sz w:val="20"/>
          <w:szCs w:val="20"/>
        </w:rPr>
      </w:pPr>
    </w:p>
    <w:p w:rsidR="005372E5" w:rsidRDefault="00D009DC">
      <w:pPr>
        <w:ind w:firstLine="567"/>
        <w:jc w:val="right"/>
      </w:pPr>
      <w:r w:rsidRPr="00D009DC">
        <w:rPr>
          <w:rFonts w:eastAsia="Times New Roman"/>
          <w:sz w:val="20"/>
          <w:szCs w:val="20"/>
        </w:rPr>
        <w:t>27.01.22 12:16:39 (</w:t>
      </w:r>
      <w:r>
        <w:rPr>
          <w:rFonts w:eastAsia="Times New Roman"/>
          <w:sz w:val="20"/>
          <w:szCs w:val="20"/>
          <w:lang w:val="en-US"/>
        </w:rPr>
        <w:t>MSK</w:t>
      </w:r>
      <w:r w:rsidRPr="00D009DC">
        <w:rPr>
          <w:rFonts w:eastAsia="Times New Roman"/>
          <w:sz w:val="20"/>
          <w:szCs w:val="20"/>
        </w:rPr>
        <w:t>+00:00)</w:t>
      </w:r>
    </w:p>
    <w:p w:rsidR="005372E5" w:rsidRPr="00D009DC" w:rsidRDefault="005372E5">
      <w:pPr>
        <w:ind w:firstLine="567"/>
        <w:rPr>
          <w:rFonts w:eastAsia="Times New Roman"/>
          <w:sz w:val="20"/>
          <w:szCs w:val="20"/>
        </w:rPr>
      </w:pPr>
    </w:p>
    <w:p w:rsidR="005372E5" w:rsidRDefault="00D009DC">
      <w:r>
        <w:rPr>
          <w:rFonts w:eastAsia="Times New Roman"/>
          <w:sz w:val="20"/>
          <w:szCs w:val="20"/>
        </w:rPr>
        <w:t>Организатор</w:t>
      </w:r>
      <w:r w:rsidRPr="00D009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009DC">
        <w:rPr>
          <w:rFonts w:eastAsia="Times New Roman"/>
          <w:sz w:val="20"/>
          <w:szCs w:val="20"/>
        </w:rPr>
        <w:t xml:space="preserve">: САНКТ-ПЕТЕРБУРГСКОЕ </w:t>
      </w:r>
      <w:r w:rsidRPr="00D009DC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5372E5" w:rsidRPr="00D009DC" w:rsidRDefault="005372E5">
      <w:pPr>
        <w:rPr>
          <w:rFonts w:eastAsia="Times New Roman"/>
          <w:sz w:val="20"/>
          <w:szCs w:val="20"/>
        </w:rPr>
      </w:pPr>
    </w:p>
    <w:p w:rsidR="005372E5" w:rsidRDefault="00D009DC">
      <w:r>
        <w:rPr>
          <w:rFonts w:eastAsia="Times New Roman"/>
          <w:sz w:val="20"/>
          <w:szCs w:val="20"/>
        </w:rPr>
        <w:t>Заказчик</w:t>
      </w:r>
      <w:r w:rsidRPr="00D009D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372E5" w:rsidRPr="00D009DC" w:rsidRDefault="005372E5">
      <w:pPr>
        <w:rPr>
          <w:rFonts w:eastAsia="Times New Roman"/>
          <w:sz w:val="20"/>
          <w:szCs w:val="20"/>
        </w:rPr>
      </w:pPr>
    </w:p>
    <w:p w:rsidR="005372E5" w:rsidRPr="00D009DC" w:rsidRDefault="00D009DC" w:rsidP="00D009DC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D009DC">
        <w:rPr>
          <w:rFonts w:eastAsia="Times New Roman"/>
          <w:b/>
          <w:sz w:val="20"/>
          <w:szCs w:val="20"/>
        </w:rPr>
        <w:t>Поставка</w:t>
      </w:r>
      <w:r w:rsidRPr="00D009DC">
        <w:rPr>
          <w:rFonts w:eastAsia="Times New Roman"/>
          <w:b/>
          <w:sz w:val="20"/>
          <w:szCs w:val="20"/>
        </w:rPr>
        <w:t xml:space="preserve"> </w:t>
      </w:r>
      <w:proofErr w:type="gramStart"/>
      <w:r w:rsidRPr="00D009DC">
        <w:rPr>
          <w:rFonts w:eastAsia="Times New Roman"/>
          <w:b/>
          <w:sz w:val="20"/>
          <w:szCs w:val="20"/>
        </w:rPr>
        <w:t>тест-полосок</w:t>
      </w:r>
      <w:proofErr w:type="gramEnd"/>
      <w:r w:rsidRPr="00D009DC">
        <w:rPr>
          <w:rFonts w:eastAsia="Times New Roman"/>
          <w:b/>
          <w:sz w:val="20"/>
          <w:szCs w:val="20"/>
        </w:rPr>
        <w:t xml:space="preserve"> для </w:t>
      </w:r>
      <w:proofErr w:type="spellStart"/>
      <w:r w:rsidRPr="00D009DC">
        <w:rPr>
          <w:rFonts w:eastAsia="Times New Roman"/>
          <w:b/>
          <w:sz w:val="20"/>
          <w:szCs w:val="20"/>
        </w:rPr>
        <w:t>глюкометров</w:t>
      </w:r>
      <w:proofErr w:type="spellEnd"/>
      <w:r w:rsidRPr="00D009DC">
        <w:rPr>
          <w:rFonts w:eastAsia="Times New Roman"/>
          <w:b/>
          <w:sz w:val="20"/>
          <w:szCs w:val="20"/>
        </w:rPr>
        <w:t xml:space="preserve"> в СПб ГБУЗ «Городская больница № 40» в 2022 году</w:t>
      </w:r>
    </w:p>
    <w:p w:rsidR="005372E5" w:rsidRPr="00D009DC" w:rsidRDefault="005372E5" w:rsidP="00D009DC">
      <w:pPr>
        <w:jc w:val="both"/>
        <w:rPr>
          <w:rFonts w:eastAsia="Times New Roman"/>
          <w:b/>
          <w:sz w:val="20"/>
          <w:szCs w:val="20"/>
        </w:rPr>
      </w:pPr>
    </w:p>
    <w:p w:rsidR="005372E5" w:rsidRPr="00D009DC" w:rsidRDefault="00D009DC" w:rsidP="00D009DC">
      <w:pPr>
        <w:jc w:val="both"/>
        <w:rPr>
          <w:b/>
        </w:rPr>
      </w:pPr>
      <w:r w:rsidRPr="00D009DC">
        <w:rPr>
          <w:rFonts w:eastAsia="Times New Roman"/>
          <w:b/>
          <w:sz w:val="20"/>
          <w:szCs w:val="20"/>
        </w:rPr>
        <w:t>Начальная (максимальная) цена контракта: 1 030 500,00 руб.</w:t>
      </w:r>
    </w:p>
    <w:p w:rsidR="005372E5" w:rsidRDefault="005372E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5372E5" w:rsidRPr="00D009DC" w:rsidTr="00D009DC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372E5" w:rsidRPr="00D009DC" w:rsidRDefault="00D009DC">
            <w:pPr>
              <w:pStyle w:val="af8"/>
              <w:rPr>
                <w:sz w:val="16"/>
              </w:rPr>
            </w:pPr>
            <w:proofErr w:type="spellStart"/>
            <w:r w:rsidRPr="00D009DC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5372E5" w:rsidRPr="00D009D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372E5" w:rsidRPr="00D009DC" w:rsidRDefault="00D009DC">
                  <w:pPr>
                    <w:jc w:val="both"/>
                    <w:rPr>
                      <w:sz w:val="16"/>
                    </w:rPr>
                  </w:pPr>
                  <w:r w:rsidRPr="00D009DC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5372E5" w:rsidRPr="00D009DC" w:rsidRDefault="00D009DC">
                  <w:pPr>
                    <w:jc w:val="both"/>
                    <w:rPr>
                      <w:sz w:val="16"/>
                    </w:rPr>
                  </w:pPr>
                  <w:r w:rsidRPr="00D009DC">
                    <w:rPr>
                      <w:sz w:val="16"/>
                      <w:szCs w:val="20"/>
                    </w:rPr>
                    <w:t>Участник</w:t>
                  </w:r>
                  <w:r w:rsidRPr="00D009DC">
                    <w:rPr>
                      <w:sz w:val="16"/>
                      <w:szCs w:val="20"/>
                    </w:rPr>
                    <w:t xml:space="preserve"> закупки должен соответствовать единым </w:t>
                  </w:r>
                  <w:proofErr w:type="gramStart"/>
                  <w:r w:rsidRPr="00D009DC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D009DC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5372E5" w:rsidRPr="00D009D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372E5" w:rsidRPr="00D009DC" w:rsidRDefault="00D009DC">
                  <w:pPr>
                    <w:jc w:val="both"/>
                    <w:rPr>
                      <w:sz w:val="16"/>
                    </w:rPr>
                  </w:pPr>
                  <w:r w:rsidRPr="00D009DC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D009DC">
                    <w:rPr>
                      <w:sz w:val="16"/>
                      <w:szCs w:val="20"/>
                    </w:rPr>
                    <w:t>Федерального закона № 44-ФЗ)</w:t>
                  </w:r>
                </w:p>
                <w:p w:rsidR="005372E5" w:rsidRPr="00D009DC" w:rsidRDefault="00D009DC">
                  <w:pPr>
                    <w:jc w:val="both"/>
                    <w:rPr>
                      <w:sz w:val="16"/>
                    </w:rPr>
                  </w:pPr>
                  <w:r w:rsidRPr="00D009DC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D009DC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5372E5" w:rsidRPr="00D009DC" w:rsidRDefault="005372E5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5372E5" w:rsidRPr="00D009DC" w:rsidTr="00D009DC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372E5" w:rsidRPr="00D009DC" w:rsidRDefault="00D009DC">
            <w:pPr>
              <w:pStyle w:val="af8"/>
              <w:rPr>
                <w:sz w:val="16"/>
              </w:rPr>
            </w:pPr>
            <w:proofErr w:type="spellStart"/>
            <w:r w:rsidRPr="00D009DC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5372E5" w:rsidRPr="00D009DC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5372E5" w:rsidRPr="00D009DC" w:rsidRDefault="00D009DC">
                  <w:pPr>
                    <w:jc w:val="both"/>
                    <w:rPr>
                      <w:sz w:val="16"/>
                    </w:rPr>
                  </w:pPr>
                  <w:r w:rsidRPr="00D009DC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5372E5" w:rsidRPr="00D009DC" w:rsidRDefault="00D009DC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D009DC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372E5" w:rsidRPr="00D009DC" w:rsidRDefault="005372E5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5372E5" w:rsidRPr="00D009DC" w:rsidTr="00D009DC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372E5" w:rsidRPr="00D009DC" w:rsidRDefault="00D009DC">
            <w:pPr>
              <w:pStyle w:val="af8"/>
              <w:rPr>
                <w:sz w:val="16"/>
              </w:rPr>
            </w:pPr>
            <w:proofErr w:type="spellStart"/>
            <w:r w:rsidRPr="00D009DC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5372E5" w:rsidRPr="00D009D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5372E5" w:rsidRPr="00D009DC" w:rsidRDefault="00D009DC">
                  <w:pPr>
                    <w:jc w:val="both"/>
                    <w:rPr>
                      <w:sz w:val="16"/>
                    </w:rPr>
                  </w:pPr>
                  <w:r w:rsidRPr="00D009DC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D009DC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5372E5" w:rsidRPr="00D009D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5372E5" w:rsidRPr="00D009DC" w:rsidRDefault="00D009DC">
                  <w:pPr>
                    <w:jc w:val="both"/>
                    <w:rPr>
                      <w:sz w:val="16"/>
                    </w:rPr>
                  </w:pPr>
                  <w:r w:rsidRPr="00D009DC">
                    <w:rPr>
                      <w:sz w:val="16"/>
                      <w:szCs w:val="20"/>
                    </w:rPr>
                    <w:t xml:space="preserve">Закупка проводится для субъектов малого предпринимательства, социально ориентированных </w:t>
                  </w:r>
                  <w:r w:rsidRPr="00D009DC">
                    <w:rPr>
                      <w:sz w:val="16"/>
                      <w:szCs w:val="20"/>
                    </w:rPr>
                    <w:t>некоммерческих организаций.</w:t>
                  </w:r>
                </w:p>
                <w:p w:rsidR="005372E5" w:rsidRPr="00D009DC" w:rsidRDefault="00D009DC">
                  <w:pPr>
                    <w:jc w:val="both"/>
                    <w:rPr>
                      <w:sz w:val="16"/>
                    </w:rPr>
                  </w:pPr>
                  <w:r w:rsidRPr="00D009DC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D009DC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D009D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009DC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D009D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009D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009D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009D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372E5" w:rsidRPr="00D009DC" w:rsidRDefault="005372E5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5372E5" w:rsidRDefault="005372E5">
      <w:pPr>
        <w:rPr>
          <w:rFonts w:eastAsia="Times New Roman"/>
          <w:sz w:val="20"/>
          <w:szCs w:val="20"/>
        </w:rPr>
      </w:pPr>
    </w:p>
    <w:p w:rsidR="005372E5" w:rsidRDefault="00D009D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372E5">
        <w:tc>
          <w:tcPr>
            <w:tcW w:w="4960" w:type="dxa"/>
            <w:shd w:val="clear" w:color="auto" w:fill="auto"/>
          </w:tcPr>
          <w:p w:rsidR="005372E5" w:rsidRDefault="00D009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72E5" w:rsidRDefault="00D009DC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5372E5">
        <w:tc>
          <w:tcPr>
            <w:tcW w:w="4960" w:type="dxa"/>
            <w:shd w:val="clear" w:color="auto" w:fill="auto"/>
          </w:tcPr>
          <w:p w:rsidR="005372E5" w:rsidRDefault="00D009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72E5" w:rsidRDefault="00D009DC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5372E5">
        <w:tc>
          <w:tcPr>
            <w:tcW w:w="4960" w:type="dxa"/>
            <w:shd w:val="clear" w:color="auto" w:fill="auto"/>
          </w:tcPr>
          <w:p w:rsidR="005372E5" w:rsidRDefault="00D009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72E5" w:rsidRDefault="00D009DC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5372E5" w:rsidRDefault="005372E5">
      <w:pPr>
        <w:rPr>
          <w:rFonts w:eastAsia="Times New Roman"/>
          <w:sz w:val="20"/>
          <w:szCs w:val="20"/>
        </w:rPr>
      </w:pPr>
    </w:p>
    <w:p w:rsidR="005372E5" w:rsidRDefault="00D009DC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</w:t>
      </w:r>
      <w:r>
        <w:rPr>
          <w:rFonts w:eastAsia="Times New Roman"/>
          <w:sz w:val="20"/>
          <w:szCs w:val="20"/>
        </w:rPr>
        <w:t xml:space="preserve"> а также информация и электронные документы этих участников, предусмотренные частью 11 статьи 24.1 Федерального закона №44-ФЗ.</w:t>
      </w:r>
    </w:p>
    <w:p w:rsidR="005372E5" w:rsidRDefault="005372E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372E5">
        <w:tc>
          <w:tcPr>
            <w:tcW w:w="9922" w:type="dxa"/>
            <w:shd w:val="clear" w:color="auto" w:fill="auto"/>
          </w:tcPr>
          <w:p w:rsidR="005372E5" w:rsidRDefault="00D009D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5372E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2E5" w:rsidRDefault="00D009DC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EA-146438</w:t>
            </w:r>
          </w:p>
          <w:p w:rsidR="005372E5" w:rsidRDefault="00D009DC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</w:t>
            </w:r>
            <w:r>
              <w:rPr>
                <w:sz w:val="20"/>
                <w:szCs w:val="20"/>
              </w:rPr>
              <w:t>аукциона: ОБЩЕСТВО С ОГРАНИЧЕННОЙ ОТВЕТСТВЕННОСТЬЮ "СПЕКТР-М" / 7816689860</w:t>
            </w:r>
          </w:p>
          <w:p w:rsidR="005372E5" w:rsidRDefault="00D009D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845 010,00 руб.</w:t>
            </w:r>
          </w:p>
          <w:p w:rsidR="005372E5" w:rsidRDefault="00D009D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009D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</w:t>
            </w:r>
            <w:r w:rsidRPr="00D009DC">
              <w:rPr>
                <w:sz w:val="20"/>
                <w:szCs w:val="20"/>
              </w:rPr>
              <w:t>ентации об электронном аукционе</w:t>
            </w:r>
          </w:p>
          <w:p w:rsidR="005372E5" w:rsidRDefault="00D009D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372E5" w:rsidRDefault="00D009DC" w:rsidP="00D009D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</w:t>
            </w:r>
            <w:r>
              <w:rPr>
                <w:sz w:val="20"/>
                <w:szCs w:val="20"/>
              </w:rPr>
              <w:t>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Калчева Ирина Степановна: Участник электронного аукциона и поданная им заявка СООТВЕТСТВУЕТ требованиям документации об электронном </w:t>
            </w:r>
            <w:r>
              <w:rPr>
                <w:sz w:val="20"/>
                <w:szCs w:val="20"/>
              </w:rPr>
              <w:t>аукционе</w:t>
            </w:r>
          </w:p>
        </w:tc>
      </w:tr>
      <w:tr w:rsidR="005372E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72E5" w:rsidRDefault="00D009DC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EA-146238</w:t>
            </w:r>
          </w:p>
          <w:p w:rsidR="005372E5" w:rsidRDefault="00D009D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КУМИСОВА АЛЕНА ДЖЕЙХУНОВНА / 631219284600</w:t>
            </w:r>
          </w:p>
          <w:p w:rsidR="005372E5" w:rsidRDefault="00D009D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896 535,00 руб.</w:t>
            </w:r>
          </w:p>
          <w:p w:rsidR="005372E5" w:rsidRDefault="00D009D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009DC">
              <w:rPr>
                <w:sz w:val="20"/>
                <w:szCs w:val="20"/>
              </w:rPr>
              <w:t xml:space="preserve">: Участник электронного </w:t>
            </w:r>
            <w:r w:rsidRPr="00D009DC"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  <w:p w:rsidR="005372E5" w:rsidRDefault="00D009D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372E5" w:rsidRDefault="00D009DC" w:rsidP="00D009D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 Степанова Людмила Николаевна: Участник электронного аукциона и поданная им заявка СООТВЕТСТВУЕТ требованиям докум</w:t>
            </w:r>
            <w:r>
              <w:rPr>
                <w:sz w:val="20"/>
                <w:szCs w:val="20"/>
              </w:rPr>
              <w:t>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Калчева Ирина Степановна: Участник электронного аукциона и поданная им </w:t>
            </w:r>
            <w:r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</w:tbl>
    <w:p w:rsidR="005372E5" w:rsidRPr="00D009DC" w:rsidRDefault="005372E5">
      <w:pPr>
        <w:jc w:val="both"/>
        <w:rPr>
          <w:rFonts w:eastAsia="Times New Roman"/>
          <w:sz w:val="20"/>
          <w:szCs w:val="20"/>
        </w:rPr>
      </w:pPr>
    </w:p>
    <w:p w:rsidR="005372E5" w:rsidRDefault="00D009DC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"СПЕКТР-М" с ценой контракта </w:t>
      </w:r>
      <w:r w:rsidRPr="00D009DC">
        <w:rPr>
          <w:rFonts w:eastAsia="Times New Roman"/>
          <w:b/>
          <w:bCs/>
          <w:sz w:val="20"/>
          <w:szCs w:val="20"/>
        </w:rPr>
        <w:t>845 010,00 руб.</w:t>
      </w:r>
    </w:p>
    <w:p w:rsidR="00D009DC" w:rsidRDefault="00D009DC">
      <w:pPr>
        <w:jc w:val="both"/>
      </w:pPr>
      <w:bookmarkStart w:id="0" w:name="_GoBack"/>
      <w:bookmarkEnd w:id="0"/>
    </w:p>
    <w:p w:rsidR="005372E5" w:rsidRDefault="00D009DC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</w:t>
      </w:r>
      <w:r>
        <w:rPr>
          <w:rFonts w:eastAsia="Times New Roman"/>
          <w:sz w:val="20"/>
          <w:szCs w:val="20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372E5" w:rsidRDefault="005372E5">
      <w:pPr>
        <w:rPr>
          <w:rFonts w:eastAsia="Times New Roman"/>
          <w:sz w:val="20"/>
          <w:szCs w:val="20"/>
        </w:rPr>
      </w:pPr>
    </w:p>
    <w:p w:rsidR="005372E5" w:rsidRDefault="00D009D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</w:t>
      </w:r>
      <w:r>
        <w:rPr>
          <w:rFonts w:eastAsia="Times New Roman"/>
          <w:sz w:val="20"/>
          <w:szCs w:val="20"/>
        </w:rPr>
        <w:t>ечение трех лет.</w:t>
      </w:r>
    </w:p>
    <w:p w:rsidR="005372E5" w:rsidRDefault="005372E5">
      <w:pPr>
        <w:rPr>
          <w:rFonts w:eastAsia="Times New Roman"/>
          <w:sz w:val="20"/>
          <w:szCs w:val="20"/>
        </w:rPr>
      </w:pPr>
    </w:p>
    <w:p w:rsidR="005372E5" w:rsidRDefault="00D009D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372E5" w:rsidRDefault="005372E5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372E5">
        <w:tc>
          <w:tcPr>
            <w:tcW w:w="3307" w:type="dxa"/>
            <w:shd w:val="clear" w:color="auto" w:fill="auto"/>
            <w:vAlign w:val="bottom"/>
          </w:tcPr>
          <w:p w:rsidR="005372E5" w:rsidRDefault="00D009D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372E5" w:rsidRDefault="005372E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372E5" w:rsidRDefault="00D009D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5372E5">
        <w:tc>
          <w:tcPr>
            <w:tcW w:w="3307" w:type="dxa"/>
            <w:shd w:val="clear" w:color="auto" w:fill="auto"/>
            <w:vAlign w:val="bottom"/>
          </w:tcPr>
          <w:p w:rsidR="005372E5" w:rsidRDefault="00D009D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372E5" w:rsidRDefault="005372E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372E5" w:rsidRDefault="00D009DC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5372E5">
        <w:tc>
          <w:tcPr>
            <w:tcW w:w="3307" w:type="dxa"/>
            <w:shd w:val="clear" w:color="auto" w:fill="auto"/>
            <w:vAlign w:val="bottom"/>
          </w:tcPr>
          <w:p w:rsidR="005372E5" w:rsidRDefault="00D009D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372E5" w:rsidRDefault="005372E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372E5" w:rsidRDefault="00D009DC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D009DC"/>
    <w:sectPr w:rsidR="00000000" w:rsidSect="00D009DC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009DC">
      <w:r>
        <w:separator/>
      </w:r>
    </w:p>
  </w:endnote>
  <w:endnote w:type="continuationSeparator" w:id="0">
    <w:p w:rsidR="00000000" w:rsidRDefault="00D00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2E5" w:rsidRDefault="005372E5">
    <w:pPr>
      <w:jc w:val="both"/>
      <w:rPr>
        <w:sz w:val="18"/>
        <w:szCs w:val="18"/>
        <w:vertAlign w:val="superscript"/>
      </w:rPr>
    </w:pPr>
  </w:p>
  <w:p w:rsidR="005372E5" w:rsidRDefault="005372E5">
    <w:pPr>
      <w:pStyle w:val="afd"/>
    </w:pPr>
  </w:p>
  <w:p w:rsidR="005372E5" w:rsidRDefault="005372E5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2E5" w:rsidRDefault="005372E5"/>
  </w:footnote>
  <w:footnote w:type="continuationSeparator" w:id="0">
    <w:p w:rsidR="005372E5" w:rsidRDefault="00D009DC">
      <w:r>
        <w:continuationSeparator/>
      </w:r>
    </w:p>
  </w:footnote>
  <w:footnote w:id="1">
    <w:p w:rsidR="005372E5" w:rsidRDefault="00D009D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</w:t>
      </w:r>
      <w:r>
        <w:rPr>
          <w:sz w:val="16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sz w:val="16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2E5"/>
    <w:rsid w:val="005372E5"/>
    <w:rsid w:val="00D00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6ieZfE3WVaRGRmajvLa8i4THqWB0e5OSqxfnSLu0ZOA=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qXJOE98sFnI6O/KsNzPpiOVAdGD56TUUcVO/+by+pO8=</DigestValue>
    </Reference>
  </SignedInfo>
  <SignatureValue>U4Tgtf77TOnBD5/eMs6pVx3pfAAq0I41yKJgd1W2d3Y4mdY0zgGTZucnH8Ea4ksR
93rEa2iviipRey/XAgNqcg==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6zsWqBNkZ6LoSkmGEGzDQPKE4hU=</DigestValue>
      </Reference>
      <Reference URI="/word/endnotes.xml?ContentType=application/vnd.openxmlformats-officedocument.wordprocessingml.endnotes+xml">
        <DigestMethod Algorithm="http://www.w3.org/2000/09/xmldsig#sha1"/>
        <DigestValue>AhgK1L1f1Dxew/utWjgPhGMwbS8=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Dpb2TTcWKueaLyFyQHglyw5qaw8=</DigestValue>
      </Reference>
      <Reference URI="/word/footnotes.xml?ContentType=application/vnd.openxmlformats-officedocument.wordprocessingml.footnotes+xml">
        <DigestMethod Algorithm="http://www.w3.org/2000/09/xmldsig#sha1"/>
        <DigestValue>5G2wYPdL3CUpYGXbvGO06zzdwfQ=</DigestValue>
      </Reference>
      <Reference URI="/word/settings.xml?ContentType=application/vnd.openxmlformats-officedocument.wordprocessingml.settings+xml">
        <DigestMethod Algorithm="http://www.w3.org/2000/09/xmldsig#sha1"/>
        <DigestValue>1IhhCtyZ9EdUUEr7iwDGfOBOPSc=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2022-01-27T09:16:05Z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2022-01-27T09:16:05Z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PPgBrPeqFWklJg/uSkjFs+UIpWL5YvuDXRfJDeFSG9I=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ObFZj1m8JqWw9TQsd250ZyOuS3F29eLA5Tv7eqKL3uo=</DigestValue>
    </Reference>
  </SignedInfo>
  <SignatureValue>LAK+qDy83ZZ30MbHdKK0A1DXjafTrSF51Jqh64l1FBNcgUpu8HN9js2wCWd41oHS
FBIL3Il523dZP5jwcpszTA==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6zsWqBNkZ6LoSkmGEGzDQPKE4hU=</DigestValue>
      </Reference>
      <Reference URI="/word/endnotes.xml?ContentType=application/vnd.openxmlformats-officedocument.wordprocessingml.endnotes+xml">
        <DigestMethod Algorithm="http://www.w3.org/2000/09/xmldsig#sha1"/>
        <DigestValue>AhgK1L1f1Dxew/utWjgPhGMwbS8=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Dpb2TTcWKueaLyFyQHglyw5qaw8=</DigestValue>
      </Reference>
      <Reference URI="/word/footnotes.xml?ContentType=application/vnd.openxmlformats-officedocument.wordprocessingml.footnotes+xml">
        <DigestMethod Algorithm="http://www.w3.org/2000/09/xmldsig#sha1"/>
        <DigestValue>5G2wYPdL3CUpYGXbvGO06zzdwfQ=</DigestValue>
      </Reference>
      <Reference URI="/word/settings.xml?ContentType=application/vnd.openxmlformats-officedocument.wordprocessingml.settings+xml">
        <DigestMethod Algorithm="http://www.w3.org/2000/09/xmldsig#sha1"/>
        <DigestValue>1IhhCtyZ9EdUUEr7iwDGfOBOPSc=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2022-01-27T09:16:11Z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2022-01-27T09:16:11Z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hDTGXFJAFQA05dQ2Um+HmaUGxDpcC9vvXhaGzrJ+Yws=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CnQoyck73FwQRU+wdpHt7a/Jc4oY+tOL7z8+I+bfPIU=</DigestValue>
    </Reference>
  </SignedInfo>
  <SignatureValue>EMvVpn5zsXeXpdg+P9WP+TDaHXzT4a1X/qAbvSVH3jUlGxzrYydJPA5h9/Zmbe5k
8yuuo8baU690CVXX2sHmgA==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6zsWqBNkZ6LoSkmGEGzDQPKE4hU=</DigestValue>
      </Reference>
      <Reference URI="/word/endnotes.xml?ContentType=application/vnd.openxmlformats-officedocument.wordprocessingml.endnotes+xml">
        <DigestMethod Algorithm="http://www.w3.org/2000/09/xmldsig#sha1"/>
        <DigestValue>AhgK1L1f1Dxew/utWjgPhGMwbS8=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Dpb2TTcWKueaLyFyQHglyw5qaw8=</DigestValue>
      </Reference>
      <Reference URI="/word/footnotes.xml?ContentType=application/vnd.openxmlformats-officedocument.wordprocessingml.footnotes+xml">
        <DigestMethod Algorithm="http://www.w3.org/2000/09/xmldsig#sha1"/>
        <DigestValue>5G2wYPdL3CUpYGXbvGO06zzdwfQ=</DigestValue>
      </Reference>
      <Reference URI="/word/settings.xml?ContentType=application/vnd.openxmlformats-officedocument.wordprocessingml.settings+xml">
        <DigestMethod Algorithm="http://www.w3.org/2000/09/xmldsig#sha1"/>
        <DigestValue>1IhhCtyZ9EdUUEr7iwDGfOBOPSc=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2022-01-27T09:16:31Z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2022-01-27T09:16:31Z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707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2022-01-27T09:16:00Z</cp:lastPrinted>
  <dcterms:created xsi:type="dcterms:W3CDTF">2019-08-30T06:11:00Z</dcterms:created>
  <dcterms:modified xsi:type="dcterms:W3CDTF">2022-01-27T09:16:00Z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