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B8C" w:rsidRDefault="008563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6371" w:rsidRDefault="0085637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шовных и расходных материалов для </w:t>
      </w:r>
      <w:proofErr w:type="spellStart"/>
      <w:r>
        <w:rPr>
          <w:rFonts w:eastAsia="Times New Roman"/>
          <w:b/>
          <w:bCs/>
          <w:sz w:val="20"/>
          <w:szCs w:val="20"/>
        </w:rPr>
        <w:t>оперблока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№2 </w:t>
      </w:r>
    </w:p>
    <w:p w:rsidR="00F67B8C" w:rsidRDefault="0085637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F67B8C" w:rsidRDefault="00856371">
      <w:pPr>
        <w:ind w:firstLine="567"/>
        <w:jc w:val="center"/>
      </w:pPr>
      <w:r w:rsidRPr="008563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6371">
        <w:rPr>
          <w:rFonts w:eastAsia="Times New Roman"/>
          <w:b/>
          <w:bCs/>
          <w:sz w:val="20"/>
          <w:szCs w:val="20"/>
        </w:rPr>
        <w:t xml:space="preserve"> 0372200047721000887) </w:t>
      </w:r>
    </w:p>
    <w:p w:rsidR="00F67B8C" w:rsidRPr="00856371" w:rsidRDefault="00F67B8C">
      <w:pPr>
        <w:ind w:firstLine="567"/>
        <w:jc w:val="center"/>
        <w:rPr>
          <w:sz w:val="20"/>
          <w:szCs w:val="20"/>
        </w:rPr>
      </w:pPr>
    </w:p>
    <w:p w:rsidR="00F67B8C" w:rsidRDefault="00856371">
      <w:pPr>
        <w:ind w:firstLine="567"/>
        <w:jc w:val="right"/>
      </w:pPr>
      <w:r w:rsidRPr="00856371">
        <w:rPr>
          <w:rFonts w:eastAsia="Times New Roman"/>
          <w:sz w:val="20"/>
          <w:szCs w:val="20"/>
        </w:rPr>
        <w:t>27.01.22 12:19:26 (</w:t>
      </w:r>
      <w:r>
        <w:rPr>
          <w:rFonts w:eastAsia="Times New Roman"/>
          <w:sz w:val="20"/>
          <w:szCs w:val="20"/>
          <w:lang w:val="en-US"/>
        </w:rPr>
        <w:t>MSK</w:t>
      </w:r>
      <w:r w:rsidRPr="00856371">
        <w:rPr>
          <w:rFonts w:eastAsia="Times New Roman"/>
          <w:sz w:val="20"/>
          <w:szCs w:val="20"/>
        </w:rPr>
        <w:t>+00:00)</w:t>
      </w:r>
    </w:p>
    <w:p w:rsidR="00F67B8C" w:rsidRPr="00856371" w:rsidRDefault="00F67B8C">
      <w:pPr>
        <w:ind w:firstLine="567"/>
        <w:rPr>
          <w:rFonts w:eastAsia="Times New Roman"/>
          <w:sz w:val="20"/>
          <w:szCs w:val="20"/>
        </w:rPr>
      </w:pPr>
    </w:p>
    <w:p w:rsidR="00F67B8C" w:rsidRDefault="00856371">
      <w:r>
        <w:rPr>
          <w:rFonts w:eastAsia="Times New Roman"/>
          <w:sz w:val="20"/>
          <w:szCs w:val="20"/>
        </w:rPr>
        <w:t>Организатор</w:t>
      </w:r>
      <w:r w:rsidRPr="008563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6371">
        <w:rPr>
          <w:rFonts w:eastAsia="Times New Roman"/>
          <w:sz w:val="20"/>
          <w:szCs w:val="20"/>
        </w:rPr>
        <w:t xml:space="preserve">: </w:t>
      </w:r>
      <w:r w:rsidRPr="0085637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67B8C" w:rsidRPr="00856371" w:rsidRDefault="00F67B8C">
      <w:pPr>
        <w:rPr>
          <w:rFonts w:eastAsia="Times New Roman"/>
          <w:sz w:val="20"/>
          <w:szCs w:val="20"/>
        </w:rPr>
      </w:pPr>
    </w:p>
    <w:p w:rsidR="00F67B8C" w:rsidRDefault="00856371">
      <w:r>
        <w:rPr>
          <w:rFonts w:eastAsia="Times New Roman"/>
          <w:sz w:val="20"/>
          <w:szCs w:val="20"/>
        </w:rPr>
        <w:t>Заказчик</w:t>
      </w:r>
      <w:r w:rsidRPr="0085637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67B8C" w:rsidRPr="00856371" w:rsidRDefault="00F67B8C">
      <w:pPr>
        <w:rPr>
          <w:rFonts w:eastAsia="Times New Roman"/>
          <w:sz w:val="20"/>
          <w:szCs w:val="20"/>
        </w:rPr>
      </w:pPr>
    </w:p>
    <w:p w:rsidR="00F67B8C" w:rsidRPr="00856371" w:rsidRDefault="00856371" w:rsidP="0085637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856371">
        <w:rPr>
          <w:rFonts w:eastAsia="Times New Roman"/>
          <w:b/>
          <w:sz w:val="20"/>
          <w:szCs w:val="20"/>
        </w:rPr>
        <w:t xml:space="preserve">Поставка шовных и расходных материалов для </w:t>
      </w:r>
      <w:proofErr w:type="spellStart"/>
      <w:r w:rsidRPr="00856371">
        <w:rPr>
          <w:rFonts w:eastAsia="Times New Roman"/>
          <w:b/>
          <w:sz w:val="20"/>
          <w:szCs w:val="20"/>
        </w:rPr>
        <w:t>оперблока</w:t>
      </w:r>
      <w:proofErr w:type="spellEnd"/>
      <w:r w:rsidRPr="00856371">
        <w:rPr>
          <w:rFonts w:eastAsia="Times New Roman"/>
          <w:b/>
          <w:sz w:val="20"/>
          <w:szCs w:val="20"/>
        </w:rPr>
        <w:t xml:space="preserve"> №2 в СПб ГБУЗ «Городская больница № 40» в 2022 году</w:t>
      </w:r>
    </w:p>
    <w:p w:rsidR="00F67B8C" w:rsidRPr="00856371" w:rsidRDefault="00F67B8C" w:rsidP="00856371">
      <w:pPr>
        <w:jc w:val="both"/>
        <w:rPr>
          <w:rFonts w:eastAsia="Times New Roman"/>
          <w:b/>
          <w:sz w:val="20"/>
          <w:szCs w:val="20"/>
        </w:rPr>
      </w:pPr>
    </w:p>
    <w:p w:rsidR="00F67B8C" w:rsidRPr="00856371" w:rsidRDefault="00856371" w:rsidP="00856371">
      <w:pPr>
        <w:jc w:val="both"/>
        <w:rPr>
          <w:b/>
        </w:rPr>
      </w:pPr>
      <w:r w:rsidRPr="00856371">
        <w:rPr>
          <w:rFonts w:eastAsia="Times New Roman"/>
          <w:b/>
          <w:sz w:val="20"/>
          <w:szCs w:val="20"/>
        </w:rPr>
        <w:t>Начальная (максимальная) цена контракта: 1 493 845,79 руб.</w:t>
      </w:r>
    </w:p>
    <w:p w:rsidR="00F67B8C" w:rsidRDefault="00F67B8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F67B8C" w:rsidRPr="00856371" w:rsidTr="0085637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B8C" w:rsidRPr="00856371" w:rsidRDefault="00856371">
            <w:pPr>
              <w:pStyle w:val="af8"/>
              <w:rPr>
                <w:sz w:val="16"/>
              </w:rPr>
            </w:pPr>
            <w:proofErr w:type="spellStart"/>
            <w:r w:rsidRPr="0085637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67B8C" w:rsidRPr="0085637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67B8C" w:rsidRPr="00856371" w:rsidRDefault="00856371">
                  <w:pPr>
                    <w:jc w:val="both"/>
                    <w:rPr>
                      <w:sz w:val="16"/>
                    </w:rPr>
                  </w:pPr>
                  <w:r w:rsidRPr="0085637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</w:t>
                  </w:r>
                  <w:r w:rsidRPr="00856371">
                    <w:rPr>
                      <w:sz w:val="16"/>
                      <w:szCs w:val="20"/>
                    </w:rPr>
                    <w:t xml:space="preserve"> Федерального закона № 44-ФЗ)</w:t>
                  </w:r>
                </w:p>
                <w:p w:rsidR="00F67B8C" w:rsidRPr="00856371" w:rsidRDefault="00856371">
                  <w:pPr>
                    <w:jc w:val="both"/>
                    <w:rPr>
                      <w:sz w:val="16"/>
                    </w:rPr>
                  </w:pPr>
                  <w:r w:rsidRPr="0085637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5637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856371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67B8C" w:rsidRPr="0085637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67B8C" w:rsidRPr="00856371" w:rsidRDefault="00856371">
                  <w:pPr>
                    <w:jc w:val="both"/>
                    <w:rPr>
                      <w:sz w:val="16"/>
                    </w:rPr>
                  </w:pPr>
                  <w:r w:rsidRPr="00856371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856371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F67B8C" w:rsidRPr="00856371" w:rsidRDefault="00856371">
                  <w:pPr>
                    <w:jc w:val="both"/>
                    <w:rPr>
                      <w:sz w:val="16"/>
                    </w:rPr>
                  </w:pPr>
                  <w:r w:rsidRPr="0085637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856371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F67B8C" w:rsidRPr="00856371" w:rsidRDefault="00F67B8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67B8C" w:rsidRPr="00856371" w:rsidTr="0085637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B8C" w:rsidRPr="00856371" w:rsidRDefault="00856371">
            <w:pPr>
              <w:pStyle w:val="af8"/>
              <w:rPr>
                <w:sz w:val="16"/>
              </w:rPr>
            </w:pPr>
            <w:proofErr w:type="spellStart"/>
            <w:r w:rsidRPr="0085637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67B8C" w:rsidRPr="0085637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67B8C" w:rsidRPr="00856371" w:rsidRDefault="00856371">
                  <w:pPr>
                    <w:jc w:val="both"/>
                    <w:rPr>
                      <w:sz w:val="16"/>
                    </w:rPr>
                  </w:pPr>
                  <w:r w:rsidRPr="0085637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67B8C" w:rsidRPr="00856371" w:rsidRDefault="0085637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5637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67B8C" w:rsidRPr="00856371" w:rsidRDefault="00F67B8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F67B8C" w:rsidRPr="00856371" w:rsidTr="0085637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7B8C" w:rsidRPr="00856371" w:rsidRDefault="00856371">
            <w:pPr>
              <w:pStyle w:val="af8"/>
              <w:rPr>
                <w:sz w:val="16"/>
              </w:rPr>
            </w:pPr>
            <w:proofErr w:type="spellStart"/>
            <w:r w:rsidRPr="0085637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67B8C" w:rsidRPr="0085637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67B8C" w:rsidRPr="00856371" w:rsidRDefault="00856371">
                  <w:pPr>
                    <w:jc w:val="both"/>
                    <w:rPr>
                      <w:sz w:val="16"/>
                    </w:rPr>
                  </w:pPr>
                  <w:r w:rsidRPr="0085637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67B8C" w:rsidRPr="0085637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67B8C" w:rsidRPr="00856371" w:rsidRDefault="00856371">
                  <w:pPr>
                    <w:jc w:val="both"/>
                    <w:rPr>
                      <w:sz w:val="16"/>
                    </w:rPr>
                  </w:pPr>
                  <w:r w:rsidRPr="0085637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856371">
                    <w:rPr>
                      <w:sz w:val="16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F67B8C" w:rsidRPr="00856371" w:rsidRDefault="00856371">
                  <w:pPr>
                    <w:jc w:val="both"/>
                    <w:rPr>
                      <w:sz w:val="16"/>
                    </w:rPr>
                  </w:pPr>
                  <w:r w:rsidRPr="0085637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5637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5637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5637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5637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5637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5637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5637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67B8C" w:rsidRPr="00856371" w:rsidRDefault="00F67B8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F67B8C" w:rsidRDefault="00F67B8C">
      <w:pPr>
        <w:rPr>
          <w:rFonts w:eastAsia="Times New Roman"/>
          <w:sz w:val="20"/>
          <w:szCs w:val="20"/>
        </w:rPr>
      </w:pPr>
    </w:p>
    <w:p w:rsidR="00F67B8C" w:rsidRDefault="008563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67B8C">
        <w:tc>
          <w:tcPr>
            <w:tcW w:w="4960" w:type="dxa"/>
            <w:shd w:val="clear" w:color="auto" w:fill="auto"/>
          </w:tcPr>
          <w:p w:rsidR="00F67B8C" w:rsidRDefault="008563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7B8C" w:rsidRDefault="0085637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67B8C">
        <w:tc>
          <w:tcPr>
            <w:tcW w:w="4960" w:type="dxa"/>
            <w:shd w:val="clear" w:color="auto" w:fill="auto"/>
          </w:tcPr>
          <w:p w:rsidR="00F67B8C" w:rsidRDefault="008563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7B8C" w:rsidRDefault="0085637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67B8C">
        <w:tc>
          <w:tcPr>
            <w:tcW w:w="4960" w:type="dxa"/>
            <w:shd w:val="clear" w:color="auto" w:fill="auto"/>
          </w:tcPr>
          <w:p w:rsidR="00F67B8C" w:rsidRDefault="008563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7B8C" w:rsidRDefault="00856371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F67B8C" w:rsidRDefault="00F67B8C">
      <w:pPr>
        <w:rPr>
          <w:rFonts w:eastAsia="Times New Roman"/>
          <w:sz w:val="20"/>
          <w:szCs w:val="20"/>
        </w:rPr>
      </w:pPr>
    </w:p>
    <w:p w:rsidR="00F67B8C" w:rsidRDefault="0085637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67B8C" w:rsidRDefault="00F67B8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67B8C">
        <w:tc>
          <w:tcPr>
            <w:tcW w:w="9922" w:type="dxa"/>
            <w:shd w:val="clear" w:color="auto" w:fill="auto"/>
          </w:tcPr>
          <w:p w:rsidR="00F67B8C" w:rsidRDefault="008563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67B8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7B8C" w:rsidRDefault="0085637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EA-146430</w:t>
            </w:r>
          </w:p>
          <w:p w:rsidR="00F67B8C" w:rsidRDefault="008563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F67B8C" w:rsidRDefault="008563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1 478 907,33 руб.</w:t>
            </w:r>
          </w:p>
          <w:p w:rsidR="00F67B8C" w:rsidRDefault="008563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56371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856371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F67B8C" w:rsidRDefault="008563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67B8C" w:rsidRDefault="00856371" w:rsidP="008563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</w:p>
        </w:tc>
      </w:tr>
    </w:tbl>
    <w:p w:rsidR="00F67B8C" w:rsidRPr="00856371" w:rsidRDefault="00F67B8C">
      <w:pPr>
        <w:jc w:val="both"/>
        <w:rPr>
          <w:rFonts w:eastAsia="Times New Roman"/>
          <w:sz w:val="20"/>
          <w:szCs w:val="20"/>
        </w:rPr>
      </w:pPr>
    </w:p>
    <w:p w:rsidR="00F67B8C" w:rsidRDefault="0085637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"СПЕКТР-М" с ценой контракта </w:t>
      </w:r>
      <w:r w:rsidRPr="00856371">
        <w:rPr>
          <w:rFonts w:eastAsia="Times New Roman"/>
          <w:b/>
          <w:bCs/>
          <w:sz w:val="20"/>
          <w:szCs w:val="20"/>
        </w:rPr>
        <w:t>1 478 907,33 руб.</w:t>
      </w:r>
    </w:p>
    <w:p w:rsidR="00F67B8C" w:rsidRPr="00856371" w:rsidRDefault="00F67B8C">
      <w:pPr>
        <w:jc w:val="both"/>
        <w:rPr>
          <w:rFonts w:eastAsia="Times New Roman"/>
          <w:sz w:val="20"/>
          <w:szCs w:val="20"/>
        </w:rPr>
      </w:pPr>
    </w:p>
    <w:p w:rsidR="00F67B8C" w:rsidRDefault="00856371">
      <w:pPr>
        <w:jc w:val="both"/>
        <w:rPr>
          <w:rFonts w:eastAsia="Times New Roman"/>
          <w:sz w:val="20"/>
          <w:szCs w:val="20"/>
        </w:rPr>
      </w:pPr>
      <w:r w:rsidRPr="00856371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</w:t>
      </w:r>
      <w:r w:rsidRPr="00856371">
        <w:rPr>
          <w:rFonts w:eastAsia="Times New Roman"/>
          <w:sz w:val="20"/>
          <w:szCs w:val="20"/>
        </w:rPr>
        <w:t xml:space="preserve">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</w:t>
      </w:r>
      <w:r w:rsidRPr="00856371">
        <w:rPr>
          <w:rFonts w:eastAsia="Times New Roman"/>
          <w:sz w:val="20"/>
          <w:szCs w:val="20"/>
        </w:rPr>
        <w:t>занным требованиям только одной второй части заявки на участие в электронном аукционе.</w:t>
      </w:r>
    </w:p>
    <w:p w:rsidR="00856371" w:rsidRDefault="00856371">
      <w:pPr>
        <w:jc w:val="both"/>
      </w:pPr>
      <w:bookmarkStart w:id="0" w:name="_GoBack"/>
      <w:bookmarkEnd w:id="0"/>
    </w:p>
    <w:p w:rsidR="00F67B8C" w:rsidRDefault="0085637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нужд.</w:t>
      </w:r>
    </w:p>
    <w:p w:rsidR="00F67B8C" w:rsidRDefault="00F67B8C">
      <w:pPr>
        <w:rPr>
          <w:rFonts w:eastAsia="Times New Roman"/>
          <w:sz w:val="20"/>
          <w:szCs w:val="20"/>
        </w:rPr>
      </w:pPr>
    </w:p>
    <w:p w:rsidR="00F67B8C" w:rsidRDefault="008563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67B8C" w:rsidRDefault="00F67B8C">
      <w:pPr>
        <w:rPr>
          <w:rFonts w:eastAsia="Times New Roman"/>
          <w:sz w:val="20"/>
          <w:szCs w:val="20"/>
        </w:rPr>
      </w:pPr>
    </w:p>
    <w:p w:rsidR="00F67B8C" w:rsidRDefault="0085637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67B8C" w:rsidRDefault="00F67B8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67B8C">
        <w:tc>
          <w:tcPr>
            <w:tcW w:w="3307" w:type="dxa"/>
            <w:shd w:val="clear" w:color="auto" w:fill="auto"/>
            <w:vAlign w:val="bottom"/>
          </w:tcPr>
          <w:p w:rsidR="00F67B8C" w:rsidRDefault="008563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67B8C" w:rsidRDefault="00F67B8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67B8C" w:rsidRDefault="0085637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67B8C">
        <w:tc>
          <w:tcPr>
            <w:tcW w:w="3307" w:type="dxa"/>
            <w:shd w:val="clear" w:color="auto" w:fill="auto"/>
            <w:vAlign w:val="bottom"/>
          </w:tcPr>
          <w:p w:rsidR="00F67B8C" w:rsidRDefault="008563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67B8C" w:rsidRDefault="00F67B8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67B8C" w:rsidRDefault="0085637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F67B8C">
        <w:tc>
          <w:tcPr>
            <w:tcW w:w="3307" w:type="dxa"/>
            <w:shd w:val="clear" w:color="auto" w:fill="auto"/>
            <w:vAlign w:val="bottom"/>
          </w:tcPr>
          <w:p w:rsidR="00F67B8C" w:rsidRDefault="008563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67B8C" w:rsidRDefault="00F67B8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67B8C" w:rsidRDefault="00856371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856371"/>
    <w:sectPr w:rsidR="00000000" w:rsidSect="00856371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56371">
      <w:r>
        <w:separator/>
      </w:r>
    </w:p>
  </w:endnote>
  <w:endnote w:type="continuationSeparator" w:id="0">
    <w:p w:rsidR="00000000" w:rsidRDefault="00856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B8C" w:rsidRDefault="00F67B8C">
    <w:pPr>
      <w:jc w:val="both"/>
      <w:rPr>
        <w:sz w:val="18"/>
        <w:szCs w:val="18"/>
        <w:vertAlign w:val="superscript"/>
      </w:rPr>
    </w:pPr>
  </w:p>
  <w:p w:rsidR="00F67B8C" w:rsidRDefault="00F67B8C">
    <w:pPr>
      <w:pStyle w:val="afd"/>
    </w:pPr>
  </w:p>
  <w:p w:rsidR="00F67B8C" w:rsidRDefault="00F67B8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B8C" w:rsidRDefault="00F67B8C"/>
  </w:footnote>
  <w:footnote w:type="continuationSeparator" w:id="0">
    <w:p w:rsidR="00F67B8C" w:rsidRDefault="00856371">
      <w:r>
        <w:continuationSeparator/>
      </w:r>
    </w:p>
  </w:footnote>
  <w:footnote w:id="1">
    <w:p w:rsidR="00F67B8C" w:rsidRDefault="0085637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B8C"/>
    <w:rsid w:val="00856371"/>
    <w:rsid w:val="00F6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G1y7wKqVQqR2Y7AzCjAIdTjhUbuubTDKEeVmXeVsrzE=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Zmzu/p+ggS6nQ5Wn4h8cdtCCryvBM1vPYr+NLul0SGc=</DigestValue>
    </Reference>
  </SignedInfo>
  <SignatureValue>unsWau4RDmXJU2GECns5atETpIyN3Xxlhwr1r4b4UbFbf1Eao5g3cqlsXtk1dbFI
gjEqb/mPpuUkawbZ6STsrw==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ubBOaFITmm7YVgPv40yvilyI+Lc=</DigestValue>
      </Reference>
      <Reference URI="/word/endnotes.xml?ContentType=application/vnd.openxmlformats-officedocument.wordprocessingml.endnotes+xml">
        <DigestMethod Algorithm="http://www.w3.org/2000/09/xmldsig#sha1"/>
        <DigestValue>OR90alqzbRQVkQ5p9IYlSiXFWo0=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u2LmoOXtRxbYKBjOtoaB2yUfc6A=</DigestValue>
      </Reference>
      <Reference URI="/word/footnotes.xml?ContentType=application/vnd.openxmlformats-officedocument.wordprocessingml.footnotes+xml">
        <DigestMethod Algorithm="http://www.w3.org/2000/09/xmldsig#sha1"/>
        <DigestValue>i/EFXDBl17O2sxsqcyqz9BwsC04=</DigestValue>
      </Reference>
      <Reference URI="/word/settings.xml?ContentType=application/vnd.openxmlformats-officedocument.wordprocessingml.settings+xml">
        <DigestMethod Algorithm="http://www.w3.org/2000/09/xmldsig#sha1"/>
        <DigestValue>u4+nwXghDmLLzfjl/CMl2lCVdMI=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2022-01-27T09:19:01Z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2022-01-27T09:19:01Z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BbjXLwbd5xXn7t5T+HWkENc4/qVfDxuZMdIlqol6FHA=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9rqTLxSdWPRhpwF3nc/9xlAab4QueJ6GxjglKAWs7pE=</DigestValue>
    </Reference>
  </SignedInfo>
  <SignatureValue>zk4CqVAfYngUMJ+gL/lhpEhHcBByHDcFKn7prjJhtYUR/aTBMpHOqUQM5Uei4+WC
kyv1sifD48+xuuPoLSXpZQ==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ubBOaFITmm7YVgPv40yvilyI+Lc=</DigestValue>
      </Reference>
      <Reference URI="/word/endnotes.xml?ContentType=application/vnd.openxmlformats-officedocument.wordprocessingml.endnotes+xml">
        <DigestMethod Algorithm="http://www.w3.org/2000/09/xmldsig#sha1"/>
        <DigestValue>OR90alqzbRQVkQ5p9IYlSiXFWo0=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u2LmoOXtRxbYKBjOtoaB2yUfc6A=</DigestValue>
      </Reference>
      <Reference URI="/word/footnotes.xml?ContentType=application/vnd.openxmlformats-officedocument.wordprocessingml.footnotes+xml">
        <DigestMethod Algorithm="http://www.w3.org/2000/09/xmldsig#sha1"/>
        <DigestValue>i/EFXDBl17O2sxsqcyqz9BwsC04=</DigestValue>
      </Reference>
      <Reference URI="/word/settings.xml?ContentType=application/vnd.openxmlformats-officedocument.wordprocessingml.settings+xml">
        <DigestMethod Algorithm="http://www.w3.org/2000/09/xmldsig#sha1"/>
        <DigestValue>u4+nwXghDmLLzfjl/CMl2lCVdMI=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2022-01-27T09:19:11Z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2022-01-27T09:19:11Z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bxZbMOT55tfuuqJkK2gWylcApup/ziKwxz20NEfeViE=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/WuQNGAVRXW42ENIc2N0fk04zDqbaYrvlMtV8HgATlg=</DigestValue>
    </Reference>
  </SignedInfo>
  <SignatureValue>X1oyI9kBZHNDSPEEk1A7bQTu8fsDlX37kI8Nf93PZu13YgJcmGEZTyRFjHEon1qv
B+/Htb2NIBxtKD9aEQ4iRA==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ubBOaFITmm7YVgPv40yvilyI+Lc=</DigestValue>
      </Reference>
      <Reference URI="/word/endnotes.xml?ContentType=application/vnd.openxmlformats-officedocument.wordprocessingml.endnotes+xml">
        <DigestMethod Algorithm="http://www.w3.org/2000/09/xmldsig#sha1"/>
        <DigestValue>OR90alqzbRQVkQ5p9IYlSiXFWo0=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u2LmoOXtRxbYKBjOtoaB2yUfc6A=</DigestValue>
      </Reference>
      <Reference URI="/word/footnotes.xml?ContentType=application/vnd.openxmlformats-officedocument.wordprocessingml.footnotes+xml">
        <DigestMethod Algorithm="http://www.w3.org/2000/09/xmldsig#sha1"/>
        <DigestValue>i/EFXDBl17O2sxsqcyqz9BwsC04=</DigestValue>
      </Reference>
      <Reference URI="/word/settings.xml?ContentType=application/vnd.openxmlformats-officedocument.wordprocessingml.settings+xml">
        <DigestMethod Algorithm="http://www.w3.org/2000/09/xmldsig#sha1"/>
        <DigestValue>u4+nwXghDmLLzfjl/CMl2lCVdMI=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2022-01-27T09:19:31Z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2022-01-27T09:19:31Z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2022-01-27T09:18:00Z</cp:lastPrinted>
  <dcterms:created xsi:type="dcterms:W3CDTF">2019-08-30T06:11:00Z</dcterms:created>
  <dcterms:modified xsi:type="dcterms:W3CDTF">2022-01-27T09:18:00Z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