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783" w:rsidRDefault="00C823A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82783" w:rsidRDefault="00C823A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наборов ангиографических на 2022 год"</w:t>
      </w:r>
    </w:p>
    <w:p w:rsidR="00682783" w:rsidRPr="00167645" w:rsidRDefault="00C823A6">
      <w:pPr>
        <w:ind w:firstLine="567"/>
        <w:jc w:val="center"/>
        <w:rPr>
          <w:rFonts w:eastAsia="Times New Roman"/>
          <w:b/>
          <w:bCs/>
        </w:rPr>
      </w:pPr>
      <w:r w:rsidRPr="0016764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7645">
        <w:rPr>
          <w:rFonts w:eastAsia="Times New Roman"/>
          <w:b/>
          <w:bCs/>
          <w:sz w:val="20"/>
          <w:szCs w:val="20"/>
        </w:rPr>
        <w:t xml:space="preserve"> 0145200000421001803) </w:t>
      </w:r>
    </w:p>
    <w:p w:rsidR="00682783" w:rsidRPr="00167645" w:rsidRDefault="00682783">
      <w:pPr>
        <w:ind w:firstLine="567"/>
        <w:rPr>
          <w:rFonts w:eastAsia="Times New Roman"/>
          <w:sz w:val="20"/>
          <w:szCs w:val="20"/>
        </w:rPr>
      </w:pPr>
    </w:p>
    <w:p w:rsidR="00682783" w:rsidRPr="00167645" w:rsidRDefault="00C823A6">
      <w:r w:rsidRPr="00167645">
        <w:rPr>
          <w:rFonts w:eastAsia="Times New Roman"/>
          <w:sz w:val="20"/>
          <w:szCs w:val="20"/>
        </w:rPr>
        <w:t>Санкт-Петер</w:t>
      </w:r>
      <w:r w:rsidR="00167645">
        <w:rPr>
          <w:rFonts w:eastAsia="Times New Roman"/>
          <w:sz w:val="20"/>
          <w:szCs w:val="20"/>
        </w:rPr>
        <w:t xml:space="preserve">бург </w:t>
      </w:r>
      <w:r w:rsidR="00167645">
        <w:rPr>
          <w:rFonts w:eastAsia="Times New Roman"/>
          <w:sz w:val="20"/>
          <w:szCs w:val="20"/>
        </w:rPr>
        <w:tab/>
      </w:r>
      <w:r w:rsidR="00167645">
        <w:rPr>
          <w:rFonts w:eastAsia="Times New Roman"/>
          <w:sz w:val="20"/>
          <w:szCs w:val="20"/>
        </w:rPr>
        <w:tab/>
      </w:r>
      <w:r w:rsidR="00167645">
        <w:rPr>
          <w:rFonts w:eastAsia="Times New Roman"/>
          <w:sz w:val="20"/>
          <w:szCs w:val="20"/>
        </w:rPr>
        <w:tab/>
      </w:r>
      <w:r w:rsidR="00167645">
        <w:rPr>
          <w:rFonts w:eastAsia="Times New Roman"/>
          <w:sz w:val="20"/>
          <w:szCs w:val="20"/>
        </w:rPr>
        <w:tab/>
      </w:r>
      <w:r w:rsidR="00167645">
        <w:rPr>
          <w:rFonts w:eastAsia="Times New Roman"/>
          <w:sz w:val="20"/>
          <w:szCs w:val="20"/>
        </w:rPr>
        <w:tab/>
      </w:r>
      <w:r w:rsidR="00167645">
        <w:rPr>
          <w:rFonts w:eastAsia="Times New Roman"/>
          <w:sz w:val="20"/>
          <w:szCs w:val="20"/>
        </w:rPr>
        <w:tab/>
      </w:r>
      <w:r w:rsidR="00167645">
        <w:rPr>
          <w:rFonts w:eastAsia="Times New Roman"/>
          <w:sz w:val="20"/>
          <w:szCs w:val="20"/>
        </w:rPr>
        <w:tab/>
      </w:r>
      <w:r w:rsidR="00167645">
        <w:rPr>
          <w:rFonts w:eastAsia="Times New Roman"/>
          <w:sz w:val="20"/>
          <w:szCs w:val="20"/>
        </w:rPr>
        <w:tab/>
      </w:r>
      <w:r w:rsidR="00167645">
        <w:rPr>
          <w:rFonts w:eastAsia="Times New Roman"/>
          <w:sz w:val="20"/>
          <w:szCs w:val="20"/>
        </w:rPr>
        <w:tab/>
      </w:r>
      <w:r w:rsidR="00167645">
        <w:rPr>
          <w:rFonts w:eastAsia="Times New Roman"/>
          <w:sz w:val="20"/>
          <w:szCs w:val="20"/>
        </w:rPr>
        <w:tab/>
        <w:t>28.01.2022</w:t>
      </w:r>
    </w:p>
    <w:p w:rsidR="00682783" w:rsidRPr="00167645" w:rsidRDefault="00682783">
      <w:pPr>
        <w:rPr>
          <w:rFonts w:eastAsia="Times New Roman"/>
          <w:sz w:val="20"/>
          <w:szCs w:val="20"/>
        </w:rPr>
      </w:pPr>
    </w:p>
    <w:p w:rsidR="00682783" w:rsidRPr="00167645" w:rsidRDefault="00C823A6">
      <w:r>
        <w:rPr>
          <w:rFonts w:eastAsia="Times New Roman"/>
          <w:sz w:val="20"/>
          <w:szCs w:val="20"/>
        </w:rPr>
        <w:t>Организатор</w:t>
      </w:r>
      <w:r w:rsidRPr="001676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7645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682783" w:rsidRPr="00167645" w:rsidRDefault="00C823A6">
      <w:r w:rsidRPr="00167645">
        <w:rPr>
          <w:rFonts w:eastAsia="Times New Roman"/>
          <w:sz w:val="20"/>
          <w:szCs w:val="20"/>
        </w:rPr>
        <w:t>Заказчики:</w:t>
      </w:r>
      <w:r w:rsidR="00167645">
        <w:rPr>
          <w:rFonts w:eastAsia="Times New Roman"/>
          <w:sz w:val="20"/>
          <w:szCs w:val="20"/>
        </w:rPr>
        <w:t xml:space="preserve"> </w:t>
      </w:r>
      <w:r w:rsidRPr="00167645">
        <w:rPr>
          <w:rFonts w:eastAsia="Times New Roman"/>
          <w:sz w:val="20"/>
          <w:szCs w:val="20"/>
        </w:rPr>
        <w:t>ГОСУДАРСТВЕННОЕ БЮДЖЕТНОЕ УЧРЕЖДЕНИЕ ЗДРАВООХРАНЕНИЯ ЛЕНИНГРАДСКОЙ ОБЛАСТИ "КИРИШСКАЯ КЛИНИЧЕСКАЯ МЕЖРАЙОННАЯ БОЛЬНИЦА"</w:t>
      </w:r>
      <w:r w:rsidRPr="00167645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ЛЕНИНГРАДСКАЯ ОБЛАСТНАЯ КЛИНИЧЕСКАЯ БОЛЬНИЦА</w:t>
      </w:r>
    </w:p>
    <w:p w:rsidR="00682783" w:rsidRPr="00167645" w:rsidRDefault="00C823A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676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7645">
        <w:rPr>
          <w:rFonts w:eastAsia="Times New Roman"/>
          <w:sz w:val="20"/>
          <w:szCs w:val="20"/>
        </w:rPr>
        <w:t xml:space="preserve">: Поставка наборов ангиографических на 2022 год </w:t>
      </w:r>
    </w:p>
    <w:p w:rsidR="00682783" w:rsidRDefault="00C823A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212470800347947270100102050013250244, 212470000125478020100110500013250244</w:t>
      </w:r>
    </w:p>
    <w:p w:rsidR="00682783" w:rsidRDefault="00C823A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3 380 000,00 руб.</w:t>
      </w:r>
    </w:p>
    <w:p w:rsidR="00682783" w:rsidRDefault="00C823A6">
      <w:r>
        <w:rPr>
          <w:rFonts w:eastAsia="Times New Roman"/>
          <w:sz w:val="20"/>
          <w:szCs w:val="20"/>
        </w:rPr>
        <w:t>Снижение</w:t>
      </w:r>
      <w:r w:rsidRPr="001676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67645">
        <w:rPr>
          <w:rFonts w:eastAsia="Times New Roman"/>
          <w:sz w:val="20"/>
          <w:szCs w:val="20"/>
        </w:rPr>
        <w:t>, %: 22.50</w:t>
      </w:r>
    </w:p>
    <w:p w:rsidR="00682783" w:rsidRDefault="00C823A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82783">
        <w:tc>
          <w:tcPr>
            <w:tcW w:w="3400" w:type="dxa"/>
            <w:shd w:val="clear" w:color="auto" w:fill="auto"/>
          </w:tcPr>
          <w:p w:rsidR="00682783" w:rsidRDefault="00C823A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2783" w:rsidRDefault="00C823A6"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3125" w:type="dxa"/>
            <w:shd w:val="clear" w:color="auto" w:fill="auto"/>
          </w:tcPr>
          <w:p w:rsidR="00682783" w:rsidRDefault="00C823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2783">
        <w:tc>
          <w:tcPr>
            <w:tcW w:w="3400" w:type="dxa"/>
            <w:shd w:val="clear" w:color="auto" w:fill="auto"/>
          </w:tcPr>
          <w:p w:rsidR="00682783" w:rsidRDefault="00C823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2783" w:rsidRDefault="00C823A6"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3125" w:type="dxa"/>
            <w:shd w:val="clear" w:color="auto" w:fill="auto"/>
          </w:tcPr>
          <w:p w:rsidR="00682783" w:rsidRDefault="00C823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2783">
        <w:tc>
          <w:tcPr>
            <w:tcW w:w="3400" w:type="dxa"/>
            <w:shd w:val="clear" w:color="auto" w:fill="auto"/>
          </w:tcPr>
          <w:p w:rsidR="00682783" w:rsidRDefault="00C823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2783" w:rsidRDefault="00C823A6"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Вячеславовна</w:t>
            </w:r>
          </w:p>
        </w:tc>
        <w:tc>
          <w:tcPr>
            <w:tcW w:w="3125" w:type="dxa"/>
            <w:shd w:val="clear" w:color="auto" w:fill="auto"/>
          </w:tcPr>
          <w:p w:rsidR="00682783" w:rsidRDefault="00C823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82783" w:rsidRDefault="00C823A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82783" w:rsidRDefault="00C823A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20"/>
        <w:gridCol w:w="443"/>
        <w:gridCol w:w="4217"/>
        <w:gridCol w:w="567"/>
        <w:gridCol w:w="889"/>
        <w:gridCol w:w="1641"/>
      </w:tblGrid>
      <w:tr w:rsidR="00682783">
        <w:trPr>
          <w:trHeight w:val="285"/>
        </w:trPr>
        <w:tc>
          <w:tcPr>
            <w:tcW w:w="9977" w:type="dxa"/>
            <w:gridSpan w:val="6"/>
            <w:shd w:val="clear" w:color="auto" w:fill="auto"/>
          </w:tcPr>
          <w:p w:rsidR="00682783" w:rsidRDefault="00C823A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82783" w:rsidTr="000A6C61">
        <w:tc>
          <w:tcPr>
            <w:tcW w:w="18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2783" w:rsidRDefault="00C823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38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2783" w:rsidRDefault="00C823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2783" w:rsidRDefault="00C823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82783" w:rsidTr="000A6C61">
        <w:tc>
          <w:tcPr>
            <w:tcW w:w="18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783" w:rsidRDefault="00C823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EA-146614</w:t>
            </w:r>
          </w:p>
        </w:tc>
        <w:tc>
          <w:tcPr>
            <w:tcW w:w="538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783" w:rsidRDefault="00C823A6">
            <w:r w:rsidRPr="00167645">
              <w:rPr>
                <w:sz w:val="20"/>
                <w:szCs w:val="20"/>
              </w:rPr>
              <w:t>ОБЩЕСТВО С ОГРАНИЧЕННОЙ ОТВЕТСТВЕННОСТЬЮ "СИБМК" / 7017247520</w:t>
            </w:r>
          </w:p>
        </w:tc>
        <w:tc>
          <w:tcPr>
            <w:tcW w:w="2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783" w:rsidRDefault="00C823A6">
            <w:pPr>
              <w:pStyle w:val="af1"/>
            </w:pPr>
            <w:r>
              <w:rPr>
                <w:sz w:val="20"/>
                <w:szCs w:val="20"/>
                <w:lang w:val="en-US"/>
              </w:rPr>
              <w:t>2 619 500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82783" w:rsidTr="000A6C61">
        <w:tc>
          <w:tcPr>
            <w:tcW w:w="18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783" w:rsidRDefault="00C823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EA-146554</w:t>
            </w:r>
          </w:p>
        </w:tc>
        <w:tc>
          <w:tcPr>
            <w:tcW w:w="538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783" w:rsidRDefault="00C823A6">
            <w:r w:rsidRPr="00167645">
              <w:rPr>
                <w:sz w:val="20"/>
                <w:szCs w:val="20"/>
              </w:rPr>
              <w:t>ОБЩЕСТВО С ОГРАНИЧЕННОЙ ОТВЕТСТВЕННОСТЬЮ "БОЛЮСМЕД" / 7802664190</w:t>
            </w:r>
          </w:p>
        </w:tc>
        <w:tc>
          <w:tcPr>
            <w:tcW w:w="2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783" w:rsidRDefault="00C823A6">
            <w:pPr>
              <w:pStyle w:val="af1"/>
            </w:pPr>
            <w:r>
              <w:rPr>
                <w:sz w:val="20"/>
                <w:szCs w:val="20"/>
                <w:lang w:val="en-US"/>
              </w:rPr>
              <w:t>2 788 500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82783" w:rsidTr="00167645">
        <w:tc>
          <w:tcPr>
            <w:tcW w:w="9977" w:type="dxa"/>
            <w:gridSpan w:val="6"/>
            <w:shd w:val="clear" w:color="auto" w:fill="auto"/>
          </w:tcPr>
          <w:p w:rsidR="00682783" w:rsidRDefault="00C823A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82783" w:rsidTr="00167645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2783" w:rsidRDefault="00C823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538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2783" w:rsidRDefault="00C823A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51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2783" w:rsidRDefault="00C823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2783" w:rsidRDefault="00C823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82783" w:rsidTr="00167645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783" w:rsidRDefault="00C823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67645">
              <w:rPr>
                <w:sz w:val="20"/>
                <w:szCs w:val="20"/>
              </w:rPr>
              <w:t>-146614</w:t>
            </w:r>
          </w:p>
          <w:p w:rsidR="00682783" w:rsidRDefault="00C823A6">
            <w:pPr>
              <w:pStyle w:val="af1"/>
            </w:pPr>
            <w:r w:rsidRPr="00167645">
              <w:rPr>
                <w:sz w:val="20"/>
                <w:szCs w:val="20"/>
              </w:rPr>
              <w:t>ОБЩЕСТВО С ОГРАНИЧЕННОЙ ОТВЕТСТВЕННОСТЬЮ "СИБМК"</w:t>
            </w:r>
          </w:p>
        </w:tc>
        <w:tc>
          <w:tcPr>
            <w:tcW w:w="538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783" w:rsidRPr="006D2BC5" w:rsidRDefault="00C823A6" w:rsidP="00167645">
            <w:pPr>
              <w:pStyle w:val="af1"/>
              <w:jc w:val="both"/>
              <w:rPr>
                <w:sz w:val="20"/>
                <w:szCs w:val="20"/>
              </w:rPr>
            </w:pPr>
            <w:r w:rsidRPr="006D2BC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682783" w:rsidRPr="006D2BC5" w:rsidRDefault="00682783" w:rsidP="00167645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</w:p>
          <w:p w:rsidR="00BB081D" w:rsidRPr="006D2BC5" w:rsidRDefault="00BB081D" w:rsidP="00BB081D">
            <w:pPr>
              <w:pStyle w:val="af1"/>
              <w:jc w:val="both"/>
              <w:rPr>
                <w:sz w:val="20"/>
                <w:szCs w:val="20"/>
              </w:rPr>
            </w:pPr>
            <w:r w:rsidRPr="006D2BC5">
              <w:rPr>
                <w:sz w:val="20"/>
                <w:szCs w:val="20"/>
              </w:rPr>
              <w:t xml:space="preserve">Основание отклонения: п.1 ч.6 ст.69 44-ФЗ, пп.6.2.1 п.6 Общей части документации. </w:t>
            </w:r>
          </w:p>
          <w:p w:rsidR="00BB081D" w:rsidRPr="006D2BC5" w:rsidRDefault="00BB081D" w:rsidP="00BB081D">
            <w:pPr>
              <w:pStyle w:val="af1"/>
              <w:jc w:val="both"/>
              <w:rPr>
                <w:sz w:val="20"/>
                <w:szCs w:val="20"/>
              </w:rPr>
            </w:pPr>
            <w:r w:rsidRPr="006D2BC5">
              <w:rPr>
                <w:sz w:val="20"/>
                <w:szCs w:val="20"/>
              </w:rPr>
              <w:t>Обоснование принятого решения: в нарушение требований документации об электронном аукционе в заявке участника предложен к поставке товар не соответствующий требованиям аукционной документации, а именно:</w:t>
            </w:r>
          </w:p>
          <w:p w:rsidR="00BB081D" w:rsidRPr="006D2BC5" w:rsidRDefault="00BB081D" w:rsidP="00BB081D">
            <w:pPr>
              <w:pStyle w:val="af1"/>
              <w:jc w:val="both"/>
              <w:rPr>
                <w:sz w:val="20"/>
                <w:szCs w:val="20"/>
              </w:rPr>
            </w:pPr>
            <w:r w:rsidRPr="006D2BC5">
              <w:rPr>
                <w:sz w:val="20"/>
                <w:szCs w:val="20"/>
              </w:rPr>
              <w:t>извещением об электронном аукционе и Описанием объекта закупки по пункту 2 ООЗ   «Набор ангиографический» установлен код позиции КТРУ 32.50.50.190-00001378, которому соответствует код вида номенклатурной классификации медицинского изделия № 238640.</w:t>
            </w:r>
          </w:p>
          <w:p w:rsidR="00682783" w:rsidRDefault="00BB081D" w:rsidP="00BB081D">
            <w:pPr>
              <w:pStyle w:val="af1"/>
              <w:jc w:val="both"/>
            </w:pPr>
            <w:r w:rsidRPr="006D2BC5">
              <w:rPr>
                <w:sz w:val="20"/>
                <w:szCs w:val="20"/>
              </w:rPr>
              <w:t>Участником</w:t>
            </w:r>
            <w:proofErr w:type="gramStart"/>
            <w:r w:rsidRPr="006D2BC5">
              <w:rPr>
                <w:sz w:val="20"/>
                <w:szCs w:val="20"/>
              </w:rPr>
              <w:t xml:space="preserve"> В</w:t>
            </w:r>
            <w:proofErr w:type="gramEnd"/>
            <w:r w:rsidRPr="006D2BC5">
              <w:rPr>
                <w:sz w:val="20"/>
                <w:szCs w:val="20"/>
              </w:rPr>
              <w:t xml:space="preserve"> 1 части заявки по пункту 2 представлены сведения о том, что к поставке предлагается медицинское изделие «32.50.50.190-00001378 - Набор ангиографический Беларусь». Во второй части заявки участник приложил копию регистрационного удостоверения ФСЗ 2008/016486 от 27.01.2017 производителя «Производственное унитарное предприятие  </w:t>
            </w:r>
            <w:proofErr w:type="spellStart"/>
            <w:r w:rsidRPr="006D2BC5">
              <w:rPr>
                <w:sz w:val="20"/>
                <w:szCs w:val="20"/>
              </w:rPr>
              <w:t>ФреБор</w:t>
            </w:r>
            <w:proofErr w:type="spellEnd"/>
            <w:r w:rsidRPr="006D2BC5">
              <w:rPr>
                <w:sz w:val="20"/>
                <w:szCs w:val="20"/>
              </w:rPr>
              <w:t xml:space="preserve">», Республика </w:t>
            </w:r>
            <w:r w:rsidRPr="006D2BC5">
              <w:rPr>
                <w:sz w:val="20"/>
                <w:szCs w:val="20"/>
              </w:rPr>
              <w:lastRenderedPageBreak/>
              <w:t xml:space="preserve">Беларусь, к которому относится вид медицинского изделия: 136330 – Проводник </w:t>
            </w:r>
            <w:proofErr w:type="spellStart"/>
            <w:r w:rsidRPr="006D2BC5">
              <w:rPr>
                <w:sz w:val="20"/>
                <w:szCs w:val="20"/>
              </w:rPr>
              <w:t>инфузионный</w:t>
            </w:r>
            <w:proofErr w:type="spellEnd"/>
            <w:r w:rsidRPr="006D2BC5">
              <w:rPr>
                <w:sz w:val="20"/>
                <w:szCs w:val="20"/>
              </w:rPr>
              <w:t xml:space="preserve"> однократного применения, что не соответствует требованиям аукционной документации.</w:t>
            </w:r>
          </w:p>
        </w:tc>
        <w:tc>
          <w:tcPr>
            <w:tcW w:w="151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783" w:rsidRDefault="00C823A6">
            <w:pPr>
              <w:pStyle w:val="af1"/>
              <w:rPr>
                <w:sz w:val="20"/>
                <w:szCs w:val="20"/>
              </w:rPr>
            </w:pPr>
            <w:proofErr w:type="spellStart"/>
            <w:r w:rsidRPr="00BB081D">
              <w:rPr>
                <w:sz w:val="20"/>
                <w:szCs w:val="20"/>
              </w:rPr>
              <w:lastRenderedPageBreak/>
              <w:t>Бемлер</w:t>
            </w:r>
            <w:proofErr w:type="spellEnd"/>
            <w:r w:rsidRPr="00BB081D">
              <w:rPr>
                <w:sz w:val="20"/>
                <w:szCs w:val="20"/>
              </w:rPr>
              <w:t xml:space="preserve"> Юлиана Викторовна</w:t>
            </w:r>
          </w:p>
          <w:p w:rsidR="00167645" w:rsidRDefault="00167645">
            <w:pPr>
              <w:pStyle w:val="af1"/>
              <w:rPr>
                <w:sz w:val="20"/>
                <w:szCs w:val="20"/>
              </w:rPr>
            </w:pPr>
            <w:r w:rsidRPr="00BB081D">
              <w:rPr>
                <w:sz w:val="20"/>
                <w:szCs w:val="20"/>
              </w:rPr>
              <w:t>Стулова Мария Николаевна</w:t>
            </w:r>
          </w:p>
          <w:p w:rsidR="00167645" w:rsidRPr="00167645" w:rsidRDefault="001676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783" w:rsidRDefault="00C823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2783" w:rsidTr="00167645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783" w:rsidRDefault="00C823A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67645">
              <w:rPr>
                <w:sz w:val="20"/>
                <w:szCs w:val="20"/>
              </w:rPr>
              <w:t>-146554</w:t>
            </w:r>
          </w:p>
          <w:p w:rsidR="00682783" w:rsidRDefault="00C823A6">
            <w:pPr>
              <w:pStyle w:val="af1"/>
            </w:pPr>
            <w:r w:rsidRPr="00167645">
              <w:rPr>
                <w:sz w:val="20"/>
                <w:szCs w:val="20"/>
              </w:rPr>
              <w:t>ОБЩЕСТВО С ОГРАНИЧЕННОЙ ОТВЕТСТВЕННОСТЬЮ "БОЛЮСМЕД"</w:t>
            </w:r>
          </w:p>
        </w:tc>
        <w:tc>
          <w:tcPr>
            <w:tcW w:w="538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2783" w:rsidRDefault="00C823A6" w:rsidP="00167645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2783" w:rsidRDefault="00682783" w:rsidP="00167645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2783" w:rsidRPr="00167645" w:rsidRDefault="00682783" w:rsidP="00167645">
            <w:pPr>
              <w:pStyle w:val="af1"/>
              <w:jc w:val="center"/>
            </w:pPr>
          </w:p>
        </w:tc>
        <w:tc>
          <w:tcPr>
            <w:tcW w:w="151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783" w:rsidRDefault="00C823A6">
            <w:pPr>
              <w:pStyle w:val="af1"/>
              <w:rPr>
                <w:sz w:val="20"/>
                <w:szCs w:val="20"/>
              </w:rPr>
            </w:pPr>
            <w:proofErr w:type="spellStart"/>
            <w:r w:rsidRPr="00BB081D">
              <w:rPr>
                <w:sz w:val="20"/>
                <w:szCs w:val="20"/>
              </w:rPr>
              <w:t>Бемлер</w:t>
            </w:r>
            <w:proofErr w:type="spellEnd"/>
            <w:r w:rsidRPr="00BB081D">
              <w:rPr>
                <w:sz w:val="20"/>
                <w:szCs w:val="20"/>
              </w:rPr>
              <w:t xml:space="preserve"> Юлиана Викторовна</w:t>
            </w:r>
          </w:p>
          <w:p w:rsidR="00167645" w:rsidRDefault="00167645">
            <w:pPr>
              <w:pStyle w:val="af1"/>
              <w:rPr>
                <w:sz w:val="20"/>
                <w:szCs w:val="20"/>
              </w:rPr>
            </w:pPr>
            <w:r w:rsidRPr="00BB081D">
              <w:rPr>
                <w:sz w:val="20"/>
                <w:szCs w:val="20"/>
              </w:rPr>
              <w:t>Стулова Мария Николаевна</w:t>
            </w:r>
          </w:p>
          <w:p w:rsidR="00167645" w:rsidRPr="00167645" w:rsidRDefault="001676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2783" w:rsidRDefault="00C823A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82783" w:rsidRPr="000A6C61" w:rsidRDefault="00682783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682783" w:rsidRDefault="00C823A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"БОЛЮСМЕД", предложивший цену контракта 2 788 500,00 руб.</w:t>
      </w:r>
    </w:p>
    <w:p w:rsidR="00682783" w:rsidRDefault="00682783">
      <w:pPr>
        <w:jc w:val="both"/>
        <w:rPr>
          <w:rFonts w:eastAsia="Times New Roman"/>
          <w:sz w:val="20"/>
          <w:szCs w:val="20"/>
        </w:rPr>
      </w:pPr>
    </w:p>
    <w:p w:rsidR="00682783" w:rsidRDefault="00C823A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"БОЛЮСМЕД",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82783" w:rsidRPr="00167645" w:rsidRDefault="00682783">
      <w:pPr>
        <w:jc w:val="both"/>
        <w:rPr>
          <w:rFonts w:eastAsia="Times New Roman"/>
          <w:sz w:val="20"/>
          <w:szCs w:val="20"/>
        </w:rPr>
      </w:pPr>
    </w:p>
    <w:p w:rsidR="00682783" w:rsidRPr="00167645" w:rsidRDefault="00C823A6">
      <w:pPr>
        <w:jc w:val="both"/>
      </w:pPr>
      <w:r w:rsidRPr="0016764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682783" w:rsidRDefault="00682783">
      <w:pPr>
        <w:jc w:val="both"/>
        <w:rPr>
          <w:rFonts w:eastAsia="Times New Roman"/>
          <w:sz w:val="20"/>
          <w:szCs w:val="20"/>
        </w:rPr>
      </w:pPr>
    </w:p>
    <w:p w:rsidR="00682783" w:rsidRDefault="00C823A6">
      <w:r>
        <w:rPr>
          <w:rFonts w:eastAsia="Times New Roman"/>
          <w:sz w:val="20"/>
          <w:szCs w:val="20"/>
        </w:rPr>
        <w:t>Подписи</w:t>
      </w:r>
    </w:p>
    <w:p w:rsidR="00682783" w:rsidRDefault="0068278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82783">
        <w:tc>
          <w:tcPr>
            <w:tcW w:w="3307" w:type="dxa"/>
            <w:shd w:val="clear" w:color="auto" w:fill="auto"/>
            <w:vAlign w:val="bottom"/>
          </w:tcPr>
          <w:p w:rsidR="00682783" w:rsidRDefault="00C823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2783" w:rsidRDefault="006827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2783" w:rsidRDefault="00C823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</w:tr>
      <w:tr w:rsidR="00682783">
        <w:tc>
          <w:tcPr>
            <w:tcW w:w="3307" w:type="dxa"/>
            <w:shd w:val="clear" w:color="auto" w:fill="auto"/>
            <w:vAlign w:val="bottom"/>
          </w:tcPr>
          <w:p w:rsidR="00682783" w:rsidRDefault="00C823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2783" w:rsidRDefault="006827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2783" w:rsidRDefault="00C823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</w:tr>
      <w:tr w:rsidR="00682783">
        <w:tc>
          <w:tcPr>
            <w:tcW w:w="3307" w:type="dxa"/>
            <w:shd w:val="clear" w:color="auto" w:fill="auto"/>
            <w:vAlign w:val="bottom"/>
          </w:tcPr>
          <w:p w:rsidR="00682783" w:rsidRDefault="00C823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2783" w:rsidRDefault="006827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2783" w:rsidRDefault="00C823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Вячеславовна</w:t>
            </w:r>
          </w:p>
        </w:tc>
      </w:tr>
    </w:tbl>
    <w:p w:rsidR="00C823A6" w:rsidRDefault="00C823A6"/>
    <w:sectPr w:rsidR="00C823A6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985" w:rsidRDefault="00B06985" w:rsidP="00167645">
      <w:r>
        <w:separator/>
      </w:r>
    </w:p>
  </w:endnote>
  <w:endnote w:type="continuationSeparator" w:id="0">
    <w:p w:rsidR="00B06985" w:rsidRDefault="00B06985" w:rsidP="00167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985" w:rsidRDefault="00B06985" w:rsidP="00167645">
      <w:r>
        <w:separator/>
      </w:r>
    </w:p>
  </w:footnote>
  <w:footnote w:type="continuationSeparator" w:id="0">
    <w:p w:rsidR="00B06985" w:rsidRDefault="00B06985" w:rsidP="001676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645" w:rsidRDefault="00167645">
    <w:pPr>
      <w:pStyle w:val="af3"/>
    </w:pPr>
  </w:p>
  <w:p w:rsidR="00167645" w:rsidRDefault="00167645">
    <w:pPr>
      <w:pStyle w:val="af3"/>
    </w:pPr>
    <w:r>
      <w:tab/>
    </w:r>
    <w:r>
      <w:tab/>
      <w:t>ЭА-1556/21</w:t>
    </w:r>
  </w:p>
  <w:p w:rsidR="00167645" w:rsidRDefault="00167645">
    <w:pPr>
      <w:pStyle w:val="a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783"/>
    <w:rsid w:val="000A6C61"/>
    <w:rsid w:val="00167645"/>
    <w:rsid w:val="00682783"/>
    <w:rsid w:val="006D2BC5"/>
    <w:rsid w:val="00B06985"/>
    <w:rsid w:val="00BB081D"/>
    <w:rsid w:val="00C82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167645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167645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167645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167645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167645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167645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167645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167645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680</Words>
  <Characters>3881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 Борисовна Подкопаева</cp:lastModifiedBy>
  <cp:revision>19</cp:revision>
  <dcterms:created xsi:type="dcterms:W3CDTF">2020-01-20T14:42:00Z</dcterms:created>
  <dcterms:modified xsi:type="dcterms:W3CDTF">2022-01-28T06:43:00Z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