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7F25" w:rsidRPr="00B52F99" w:rsidRDefault="00A97F25" w:rsidP="00B52F99">
      <w:pPr>
        <w:pStyle w:val="a9"/>
        <w:ind w:firstLine="709"/>
        <w:rPr>
          <w:sz w:val="24"/>
          <w:szCs w:val="24"/>
        </w:rPr>
      </w:pPr>
      <w:r w:rsidRPr="00B52F99">
        <w:rPr>
          <w:sz w:val="24"/>
          <w:szCs w:val="24"/>
        </w:rPr>
        <w:t>Протокол</w:t>
      </w:r>
    </w:p>
    <w:p w:rsidR="00A97F25" w:rsidRPr="00B52F99" w:rsidRDefault="00A97F25" w:rsidP="00B52F99">
      <w:pPr>
        <w:pStyle w:val="a8"/>
        <w:ind w:firstLine="709"/>
        <w:jc w:val="center"/>
        <w:rPr>
          <w:b/>
          <w:sz w:val="24"/>
          <w:szCs w:val="24"/>
        </w:rPr>
      </w:pPr>
      <w:r w:rsidRPr="00B52F99">
        <w:rPr>
          <w:b/>
          <w:sz w:val="24"/>
          <w:szCs w:val="24"/>
        </w:rPr>
        <w:t xml:space="preserve">заседания Единой комиссии по осуществлению закупок товаров, работ, услуг для нужд </w:t>
      </w:r>
      <w:r w:rsidRPr="00B52F99">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p>
    <w:p w:rsidR="006C51E5" w:rsidRPr="00886DF7" w:rsidRDefault="006C51E5" w:rsidP="006C51E5">
      <w:pPr>
        <w:pStyle w:val="a8"/>
        <w:pBdr>
          <w:bottom w:val="single" w:sz="12" w:space="1" w:color="auto"/>
        </w:pBdr>
        <w:jc w:val="center"/>
        <w:rPr>
          <w:b/>
          <w:sz w:val="24"/>
          <w:szCs w:val="24"/>
        </w:rPr>
      </w:pPr>
      <w:r w:rsidRPr="00F67181">
        <w:rPr>
          <w:b/>
          <w:sz w:val="24"/>
          <w:szCs w:val="24"/>
        </w:rPr>
        <w:t xml:space="preserve">по </w:t>
      </w:r>
      <w:r w:rsidRPr="00F67181">
        <w:rPr>
          <w:b/>
          <w:bCs/>
          <w:sz w:val="24"/>
          <w:szCs w:val="24"/>
        </w:rPr>
        <w:t>рассмотрению</w:t>
      </w:r>
      <w:r>
        <w:rPr>
          <w:b/>
          <w:bCs/>
          <w:sz w:val="24"/>
          <w:szCs w:val="24"/>
        </w:rPr>
        <w:t xml:space="preserve"> единственной </w:t>
      </w:r>
      <w:r w:rsidRPr="00F67181">
        <w:rPr>
          <w:b/>
          <w:bCs/>
          <w:sz w:val="24"/>
          <w:szCs w:val="24"/>
        </w:rPr>
        <w:t xml:space="preserve"> заявки </w:t>
      </w:r>
      <w:r>
        <w:rPr>
          <w:b/>
          <w:bCs/>
          <w:sz w:val="24"/>
          <w:szCs w:val="24"/>
        </w:rPr>
        <w:t xml:space="preserve">на </w:t>
      </w:r>
      <w:r w:rsidRPr="00F67181">
        <w:rPr>
          <w:b/>
          <w:bCs/>
          <w:sz w:val="24"/>
          <w:szCs w:val="24"/>
        </w:rPr>
        <w:t>участ</w:t>
      </w:r>
      <w:r>
        <w:rPr>
          <w:b/>
          <w:bCs/>
          <w:sz w:val="24"/>
          <w:szCs w:val="24"/>
        </w:rPr>
        <w:t xml:space="preserve">ие в </w:t>
      </w:r>
      <w:r w:rsidRPr="00F67181">
        <w:rPr>
          <w:b/>
          <w:bCs/>
          <w:sz w:val="24"/>
          <w:szCs w:val="24"/>
        </w:rPr>
        <w:t xml:space="preserve"> электронно</w:t>
      </w:r>
      <w:r>
        <w:rPr>
          <w:b/>
          <w:bCs/>
          <w:sz w:val="24"/>
          <w:szCs w:val="24"/>
        </w:rPr>
        <w:t>м</w:t>
      </w:r>
      <w:r w:rsidRPr="00F67181">
        <w:rPr>
          <w:b/>
          <w:bCs/>
          <w:sz w:val="24"/>
          <w:szCs w:val="24"/>
        </w:rPr>
        <w:t xml:space="preserve"> аукцион</w:t>
      </w:r>
      <w:r>
        <w:rPr>
          <w:b/>
          <w:bCs/>
          <w:sz w:val="24"/>
          <w:szCs w:val="24"/>
        </w:rPr>
        <w:t>е</w:t>
      </w:r>
    </w:p>
    <w:p w:rsidR="00BF6D7D" w:rsidRPr="0005648D" w:rsidRDefault="00BF6D7D" w:rsidP="00BF6D7D">
      <w:pPr>
        <w:rPr>
          <w:sz w:val="24"/>
          <w:szCs w:val="24"/>
          <w:lang w:val="ru-RU"/>
        </w:rPr>
      </w:pPr>
      <w:r w:rsidRPr="0005648D">
        <w:rPr>
          <w:szCs w:val="24"/>
          <w:lang w:val="ru-RU"/>
        </w:rPr>
        <w:t>№</w:t>
      </w:r>
      <w:r w:rsidRPr="0005648D">
        <w:rPr>
          <w:szCs w:val="24"/>
        </w:rPr>
        <w:t> </w:t>
      </w:r>
      <w:r w:rsidRPr="0005648D">
        <w:rPr>
          <w:color w:val="000000"/>
          <w:szCs w:val="24"/>
          <w:lang w:val="ru-RU"/>
        </w:rPr>
        <w:t xml:space="preserve">  </w:t>
      </w:r>
      <w:hyperlink r:id="rId8" w:history="1">
        <w:r w:rsidR="0084258B" w:rsidRPr="00D53BA3">
          <w:rPr>
            <w:rStyle w:val="af0"/>
            <w:color w:val="auto"/>
            <w:sz w:val="24"/>
            <w:szCs w:val="24"/>
            <w:u w:val="none"/>
            <w:lang w:val="ru-RU"/>
          </w:rPr>
          <w:t>03481000463210000</w:t>
        </w:r>
        <w:r w:rsidR="008C50CA">
          <w:rPr>
            <w:rStyle w:val="af0"/>
            <w:color w:val="auto"/>
            <w:sz w:val="24"/>
            <w:szCs w:val="24"/>
            <w:u w:val="none"/>
            <w:lang w:val="ru-RU"/>
          </w:rPr>
          <w:t>81</w:t>
        </w:r>
        <w:r w:rsidR="0084258B" w:rsidRPr="00D53BA3">
          <w:rPr>
            <w:rStyle w:val="af0"/>
            <w:color w:val="auto"/>
            <w:sz w:val="24"/>
            <w:szCs w:val="24"/>
            <w:u w:val="none"/>
            <w:lang w:val="ru-RU"/>
          </w:rPr>
          <w:t xml:space="preserve"> </w:t>
        </w:r>
      </w:hyperlink>
      <w:r w:rsidRPr="0084258B">
        <w:rPr>
          <w:sz w:val="24"/>
          <w:szCs w:val="24"/>
          <w:lang w:val="ru-RU"/>
        </w:rPr>
        <w:t xml:space="preserve"> </w:t>
      </w:r>
      <w:r w:rsidRPr="0005648D">
        <w:rPr>
          <w:sz w:val="24"/>
          <w:szCs w:val="24"/>
          <w:lang w:val="ru-RU"/>
        </w:rPr>
        <w:t xml:space="preserve">                   </w:t>
      </w:r>
      <w:r w:rsidRPr="0005648D">
        <w:rPr>
          <w:color w:val="000000"/>
          <w:sz w:val="24"/>
          <w:szCs w:val="24"/>
          <w:lang w:val="ru-RU"/>
        </w:rPr>
        <w:t xml:space="preserve"> </w:t>
      </w:r>
      <w:r w:rsidRPr="0005648D">
        <w:rPr>
          <w:sz w:val="24"/>
          <w:szCs w:val="24"/>
          <w:lang w:val="ru-RU"/>
        </w:rPr>
        <w:t xml:space="preserve">                                </w:t>
      </w:r>
      <w:r w:rsidR="0084258B">
        <w:rPr>
          <w:sz w:val="24"/>
          <w:szCs w:val="24"/>
          <w:lang w:val="ru-RU"/>
        </w:rPr>
        <w:t xml:space="preserve">                        </w:t>
      </w:r>
      <w:r>
        <w:rPr>
          <w:sz w:val="24"/>
          <w:szCs w:val="24"/>
          <w:lang w:val="ru-RU"/>
        </w:rPr>
        <w:t>от «</w:t>
      </w:r>
      <w:r w:rsidR="008C50CA">
        <w:rPr>
          <w:sz w:val="24"/>
          <w:szCs w:val="24"/>
          <w:lang w:val="ru-RU"/>
        </w:rPr>
        <w:t>11</w:t>
      </w:r>
      <w:r w:rsidRPr="0005648D">
        <w:rPr>
          <w:sz w:val="24"/>
          <w:szCs w:val="24"/>
          <w:lang w:val="ru-RU"/>
        </w:rPr>
        <w:t xml:space="preserve">» </w:t>
      </w:r>
      <w:r w:rsidR="008C50CA">
        <w:rPr>
          <w:sz w:val="24"/>
          <w:szCs w:val="24"/>
          <w:lang w:val="ru-RU"/>
        </w:rPr>
        <w:t>февраля 2022</w:t>
      </w:r>
      <w:r w:rsidRPr="0005648D">
        <w:rPr>
          <w:sz w:val="24"/>
          <w:szCs w:val="24"/>
          <w:lang w:val="ru-RU"/>
        </w:rPr>
        <w:t xml:space="preserve"> г.</w:t>
      </w:r>
    </w:p>
    <w:p w:rsidR="00BF6D7D" w:rsidRPr="00D449CA" w:rsidRDefault="00BF6D7D" w:rsidP="00BF6D7D">
      <w:pPr>
        <w:pStyle w:val="210"/>
        <w:spacing w:line="264" w:lineRule="auto"/>
        <w:ind w:firstLine="0"/>
        <w:rPr>
          <w:szCs w:val="24"/>
        </w:rPr>
      </w:pPr>
      <w:r w:rsidRPr="00D449CA">
        <w:rPr>
          <w:szCs w:val="24"/>
        </w:rPr>
        <w:t>п. Юность</w:t>
      </w:r>
    </w:p>
    <w:p w:rsidR="00BF6D7D" w:rsidRPr="00B52F99" w:rsidRDefault="00BF6D7D" w:rsidP="00BF6D7D">
      <w:pPr>
        <w:tabs>
          <w:tab w:val="left" w:pos="540"/>
          <w:tab w:val="left" w:pos="720"/>
        </w:tabs>
        <w:spacing w:line="360" w:lineRule="exact"/>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BF6D7D" w:rsidRPr="00B52F99" w:rsidRDefault="00BF6D7D" w:rsidP="00BF6D7D">
      <w:pPr>
        <w:keepLines/>
        <w:widowControl w:val="0"/>
        <w:suppressLineNumbers/>
        <w:suppressAutoHyphens/>
        <w:autoSpaceDE w:val="0"/>
        <w:autoSpaceDN w:val="0"/>
        <w:spacing w:line="360" w:lineRule="exact"/>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BF6D7D" w:rsidRPr="00B52F99" w:rsidRDefault="00BF6D7D" w:rsidP="00BF6D7D">
      <w:pPr>
        <w:spacing w:line="360" w:lineRule="exact"/>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Pr>
          <w:sz w:val="24"/>
          <w:szCs w:val="24"/>
          <w:lang w:val="ru-RU"/>
        </w:rPr>
        <w:t>103</w:t>
      </w:r>
      <w:r w:rsidRPr="00B52F99">
        <w:rPr>
          <w:sz w:val="24"/>
          <w:szCs w:val="24"/>
          <w:lang w:val="ru-RU"/>
        </w:rPr>
        <w:t>-ОД от 08.</w:t>
      </w:r>
      <w:r>
        <w:rPr>
          <w:sz w:val="24"/>
          <w:szCs w:val="24"/>
          <w:lang w:val="ru-RU"/>
        </w:rPr>
        <w:t>07</w:t>
      </w:r>
      <w:r w:rsidRPr="00B52F99">
        <w:rPr>
          <w:sz w:val="24"/>
          <w:szCs w:val="24"/>
          <w:lang w:val="ru-RU"/>
        </w:rPr>
        <w:t>.20</w:t>
      </w:r>
      <w:r>
        <w:rPr>
          <w:sz w:val="24"/>
          <w:szCs w:val="24"/>
          <w:lang w:val="ru-RU"/>
        </w:rPr>
        <w:t xml:space="preserve">20 </w:t>
      </w:r>
      <w:r w:rsidRPr="00B52F99">
        <w:rPr>
          <w:sz w:val="24"/>
          <w:szCs w:val="24"/>
          <w:lang w:val="ru-RU"/>
        </w:rPr>
        <w:t>г.</w:t>
      </w:r>
      <w:r>
        <w:rPr>
          <w:sz w:val="24"/>
          <w:szCs w:val="24"/>
          <w:lang w:val="ru-RU"/>
        </w:rPr>
        <w:t xml:space="preserve"> (с изменениями)</w:t>
      </w:r>
    </w:p>
    <w:p w:rsidR="00BF6D7D" w:rsidRPr="002C33C2" w:rsidRDefault="00BF6D7D" w:rsidP="00BF6D7D">
      <w:pPr>
        <w:spacing w:line="360" w:lineRule="exact"/>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84258B" w:rsidRPr="0084258B" w:rsidRDefault="00F6289A" w:rsidP="0084258B">
      <w:pPr>
        <w:pStyle w:val="210"/>
        <w:spacing w:line="340" w:lineRule="exact"/>
        <w:ind w:firstLine="709"/>
      </w:pPr>
      <w:r w:rsidRPr="00B52F99">
        <w:rPr>
          <w:b/>
          <w:color w:val="000000"/>
          <w:szCs w:val="24"/>
        </w:rPr>
        <w:t>4. Предмет</w:t>
      </w:r>
      <w:r w:rsidR="002C1DE4" w:rsidRPr="00B52F99">
        <w:rPr>
          <w:b/>
          <w:color w:val="000000"/>
          <w:szCs w:val="24"/>
        </w:rPr>
        <w:t xml:space="preserve"> </w:t>
      </w:r>
      <w:r w:rsidR="00A97F25" w:rsidRPr="00B52F99">
        <w:rPr>
          <w:b/>
          <w:color w:val="000000"/>
          <w:szCs w:val="24"/>
        </w:rPr>
        <w:t xml:space="preserve">государственного </w:t>
      </w:r>
      <w:r w:rsidRPr="00B52F99">
        <w:rPr>
          <w:b/>
          <w:color w:val="000000"/>
          <w:szCs w:val="24"/>
        </w:rPr>
        <w:t>контракта</w:t>
      </w:r>
      <w:r w:rsidR="00905560" w:rsidRPr="00B52F99">
        <w:rPr>
          <w:b/>
          <w:color w:val="000000"/>
          <w:szCs w:val="24"/>
        </w:rPr>
        <w:t>:</w:t>
      </w:r>
      <w:r w:rsidR="00905560" w:rsidRPr="00B52F99">
        <w:rPr>
          <w:color w:val="000000"/>
          <w:szCs w:val="24"/>
        </w:rPr>
        <w:t xml:space="preserve"> </w:t>
      </w:r>
      <w:r w:rsidR="008C50CA" w:rsidRPr="008C50CA">
        <w:t>Поставка технологического оборудования для нужд ФГБОУ "Средняя школа-интернат МИД России"</w:t>
      </w:r>
      <w:r w:rsidR="00B15CE2">
        <w:t>.</w:t>
      </w:r>
    </w:p>
    <w:p w:rsidR="0084258B" w:rsidRPr="0084258B" w:rsidRDefault="00CF7AA9" w:rsidP="0084258B">
      <w:pPr>
        <w:pStyle w:val="210"/>
        <w:spacing w:line="340" w:lineRule="exact"/>
        <w:ind w:firstLine="709"/>
      </w:pPr>
      <w:r w:rsidRPr="00AE5E64">
        <w:rPr>
          <w:b/>
          <w:color w:val="000000"/>
          <w:szCs w:val="24"/>
        </w:rPr>
        <w:t>5. Идентификационный код закупки</w:t>
      </w:r>
      <w:r w:rsidR="000E0875" w:rsidRPr="00AE5E64">
        <w:rPr>
          <w:b/>
          <w:color w:val="000000"/>
          <w:szCs w:val="24"/>
        </w:rPr>
        <w:t>:</w:t>
      </w:r>
      <w:r w:rsidR="00AE5E64" w:rsidRPr="00AE5E64">
        <w:rPr>
          <w:szCs w:val="24"/>
        </w:rPr>
        <w:t xml:space="preserve"> </w:t>
      </w:r>
      <w:r w:rsidR="008C50CA" w:rsidRPr="008C50CA">
        <w:t>211505000457850500100100590012893244</w:t>
      </w:r>
    </w:p>
    <w:p w:rsidR="00694E33" w:rsidRPr="00867E48" w:rsidRDefault="00CF7AA9" w:rsidP="0084258B">
      <w:pPr>
        <w:pStyle w:val="210"/>
        <w:spacing w:line="340" w:lineRule="exact"/>
        <w:ind w:firstLine="709"/>
        <w:rPr>
          <w:szCs w:val="24"/>
        </w:rPr>
      </w:pPr>
      <w:r w:rsidRPr="00694E33">
        <w:rPr>
          <w:b/>
          <w:color w:val="000000"/>
          <w:szCs w:val="24"/>
        </w:rPr>
        <w:t>6</w:t>
      </w:r>
      <w:r w:rsidR="0083396B" w:rsidRPr="00694E33">
        <w:rPr>
          <w:b/>
          <w:color w:val="000000"/>
          <w:szCs w:val="24"/>
        </w:rPr>
        <w:t>. Начальная (максимальная) цена</w:t>
      </w:r>
      <w:r w:rsidR="002C1DE4" w:rsidRPr="00694E33">
        <w:rPr>
          <w:b/>
          <w:color w:val="000000"/>
          <w:szCs w:val="24"/>
        </w:rPr>
        <w:t xml:space="preserve"> </w:t>
      </w:r>
      <w:r w:rsidR="00A97F25" w:rsidRPr="00694E33">
        <w:rPr>
          <w:b/>
          <w:color w:val="000000"/>
          <w:szCs w:val="24"/>
        </w:rPr>
        <w:t xml:space="preserve">государственного </w:t>
      </w:r>
      <w:r w:rsidR="0083396B" w:rsidRPr="00694E33">
        <w:rPr>
          <w:b/>
          <w:color w:val="000000"/>
          <w:szCs w:val="24"/>
        </w:rPr>
        <w:t>контракта</w:t>
      </w:r>
      <w:r w:rsidR="002C1DE4" w:rsidRPr="00694E33">
        <w:rPr>
          <w:i/>
          <w:color w:val="000000"/>
          <w:szCs w:val="24"/>
        </w:rPr>
        <w:t xml:space="preserve">: </w:t>
      </w:r>
      <w:r w:rsidR="008C50CA" w:rsidRPr="008C50CA">
        <w:t>488</w:t>
      </w:r>
      <w:r w:rsidR="008C50CA">
        <w:t> </w:t>
      </w:r>
      <w:r w:rsidR="008C50CA" w:rsidRPr="008C50CA">
        <w:t>548</w:t>
      </w:r>
      <w:r w:rsidR="008C50CA">
        <w:t xml:space="preserve"> </w:t>
      </w:r>
      <w:r w:rsidR="006C51E5" w:rsidRPr="00867E48">
        <w:rPr>
          <w:szCs w:val="24"/>
        </w:rPr>
        <w:t>(</w:t>
      </w:r>
      <w:r w:rsidR="008C50CA">
        <w:rPr>
          <w:szCs w:val="24"/>
        </w:rPr>
        <w:t>четыреста восемьдесят восемь тысяч пятьсот сорок восемь</w:t>
      </w:r>
      <w:r w:rsidR="00B15CE2">
        <w:rPr>
          <w:szCs w:val="24"/>
        </w:rPr>
        <w:t xml:space="preserve">) </w:t>
      </w:r>
      <w:r w:rsidR="006C51E5" w:rsidRPr="00867E48">
        <w:rPr>
          <w:szCs w:val="24"/>
        </w:rPr>
        <w:t>рубл</w:t>
      </w:r>
      <w:r w:rsidR="004A2937">
        <w:rPr>
          <w:szCs w:val="24"/>
        </w:rPr>
        <w:t>ей</w:t>
      </w:r>
      <w:r w:rsidR="006C51E5" w:rsidRPr="00867E48">
        <w:rPr>
          <w:szCs w:val="24"/>
        </w:rPr>
        <w:t xml:space="preserve"> </w:t>
      </w:r>
      <w:r w:rsidR="008C50CA">
        <w:rPr>
          <w:szCs w:val="24"/>
        </w:rPr>
        <w:t>67</w:t>
      </w:r>
      <w:r w:rsidR="006C51E5" w:rsidRPr="00867E48">
        <w:rPr>
          <w:szCs w:val="24"/>
        </w:rPr>
        <w:t xml:space="preserve"> копеек.</w:t>
      </w:r>
    </w:p>
    <w:p w:rsidR="00C15467" w:rsidRPr="00867E48" w:rsidRDefault="00B52F99" w:rsidP="00C84A13">
      <w:pPr>
        <w:spacing w:line="340" w:lineRule="exact"/>
        <w:ind w:firstLine="708"/>
        <w:jc w:val="both"/>
        <w:rPr>
          <w:sz w:val="24"/>
          <w:szCs w:val="24"/>
          <w:lang w:val="ru-RU"/>
        </w:rPr>
      </w:pPr>
      <w:r w:rsidRPr="0085686A">
        <w:rPr>
          <w:b/>
          <w:sz w:val="24"/>
          <w:szCs w:val="24"/>
          <w:lang w:val="ru-RU"/>
        </w:rPr>
        <w:t xml:space="preserve">7. </w:t>
      </w:r>
      <w:r w:rsidR="0083396B" w:rsidRPr="0085686A">
        <w:rPr>
          <w:b/>
          <w:sz w:val="24"/>
          <w:szCs w:val="24"/>
          <w:lang w:val="ru-RU"/>
        </w:rPr>
        <w:t xml:space="preserve">Сведения о порядковых номерах заявок на участие в электронном аукционе: </w:t>
      </w:r>
      <w:r w:rsidR="00DF64CD" w:rsidRPr="0085686A">
        <w:rPr>
          <w:sz w:val="24"/>
          <w:szCs w:val="24"/>
          <w:lang w:val="ru-RU"/>
        </w:rPr>
        <w:t xml:space="preserve">на момент окончания </w:t>
      </w:r>
      <w:r w:rsidR="00F6289A" w:rsidRPr="0085686A">
        <w:rPr>
          <w:sz w:val="24"/>
          <w:szCs w:val="24"/>
          <w:lang w:val="ru-RU"/>
        </w:rPr>
        <w:t xml:space="preserve">срока подачи </w:t>
      </w:r>
      <w:r w:rsidR="0083396B" w:rsidRPr="0085686A">
        <w:rPr>
          <w:sz w:val="24"/>
          <w:szCs w:val="24"/>
          <w:lang w:val="ru-RU"/>
        </w:rPr>
        <w:t>заявок на участие в электронном аукционе был</w:t>
      </w:r>
      <w:r w:rsidR="006C51E5">
        <w:rPr>
          <w:sz w:val="24"/>
          <w:szCs w:val="24"/>
          <w:lang w:val="ru-RU"/>
        </w:rPr>
        <w:t>а подана</w:t>
      </w:r>
      <w:r w:rsidR="0083396B" w:rsidRPr="0085686A">
        <w:rPr>
          <w:sz w:val="24"/>
          <w:szCs w:val="24"/>
          <w:lang w:val="ru-RU"/>
        </w:rPr>
        <w:t xml:space="preserve"> </w:t>
      </w:r>
      <w:r w:rsidR="006C51E5">
        <w:rPr>
          <w:sz w:val="24"/>
          <w:szCs w:val="24"/>
          <w:lang w:val="ru-RU"/>
        </w:rPr>
        <w:t>одна заявка</w:t>
      </w:r>
      <w:r w:rsidR="0083396B" w:rsidRPr="0085686A">
        <w:rPr>
          <w:sz w:val="24"/>
          <w:szCs w:val="24"/>
          <w:lang w:val="ru-RU"/>
        </w:rPr>
        <w:t xml:space="preserve"> на участие в электронном аукционе, к</w:t>
      </w:r>
      <w:r w:rsidR="003E6EEB" w:rsidRPr="0085686A">
        <w:rPr>
          <w:sz w:val="24"/>
          <w:szCs w:val="24"/>
          <w:lang w:val="ru-RU"/>
        </w:rPr>
        <w:t>отор</w:t>
      </w:r>
      <w:r w:rsidR="006C51E5">
        <w:rPr>
          <w:sz w:val="24"/>
          <w:szCs w:val="24"/>
          <w:lang w:val="ru-RU"/>
        </w:rPr>
        <w:t>ой был присвоен</w:t>
      </w:r>
      <w:r w:rsidR="003E6EEB" w:rsidRPr="0085686A">
        <w:rPr>
          <w:sz w:val="24"/>
          <w:szCs w:val="24"/>
          <w:lang w:val="ru-RU"/>
        </w:rPr>
        <w:t xml:space="preserve"> идентификационны</w:t>
      </w:r>
      <w:r w:rsidR="006C51E5">
        <w:rPr>
          <w:sz w:val="24"/>
          <w:szCs w:val="24"/>
          <w:lang w:val="ru-RU"/>
        </w:rPr>
        <w:t>й</w:t>
      </w:r>
      <w:r w:rsidR="003E6EEB" w:rsidRPr="0085686A">
        <w:rPr>
          <w:sz w:val="24"/>
          <w:szCs w:val="24"/>
          <w:lang w:val="ru-RU"/>
        </w:rPr>
        <w:t xml:space="preserve"> </w:t>
      </w:r>
      <w:r w:rsidR="00E00202" w:rsidRPr="0085686A">
        <w:rPr>
          <w:sz w:val="24"/>
          <w:szCs w:val="24"/>
          <w:lang w:val="ru-RU"/>
        </w:rPr>
        <w:t>номе</w:t>
      </w:r>
      <w:r w:rsidR="006C51E5">
        <w:rPr>
          <w:sz w:val="24"/>
          <w:szCs w:val="24"/>
          <w:lang w:val="ru-RU"/>
        </w:rPr>
        <w:t>р</w:t>
      </w:r>
      <w:r w:rsidR="00E00202" w:rsidRPr="0085686A">
        <w:rPr>
          <w:sz w:val="24"/>
          <w:szCs w:val="24"/>
          <w:lang w:val="ru-RU"/>
        </w:rPr>
        <w:t xml:space="preserve"> </w:t>
      </w:r>
      <w:r w:rsidR="008C50CA" w:rsidRPr="008C50CA">
        <w:rPr>
          <w:sz w:val="24"/>
          <w:szCs w:val="24"/>
          <w:lang w:val="ru-RU"/>
        </w:rPr>
        <w:t xml:space="preserve"> </w:t>
      </w:r>
      <w:r w:rsidR="008C50CA" w:rsidRPr="008C50CA">
        <w:rPr>
          <w:sz w:val="24"/>
          <w:szCs w:val="24"/>
        </w:rPr>
        <w:t>EA</w:t>
      </w:r>
      <w:r w:rsidR="008C50CA" w:rsidRPr="008C50CA">
        <w:rPr>
          <w:sz w:val="24"/>
          <w:szCs w:val="24"/>
          <w:lang w:val="ru-RU"/>
        </w:rPr>
        <w:t>-147462</w:t>
      </w:r>
      <w:r w:rsidR="00091E02">
        <w:rPr>
          <w:sz w:val="24"/>
          <w:szCs w:val="24"/>
          <w:lang w:val="ru-RU"/>
        </w:rPr>
        <w:t>.</w:t>
      </w:r>
    </w:p>
    <w:p w:rsidR="006C51E5" w:rsidRPr="008E0F13" w:rsidRDefault="006C51E5" w:rsidP="00C84A13">
      <w:pPr>
        <w:spacing w:line="340" w:lineRule="exact"/>
        <w:ind w:firstLine="708"/>
        <w:jc w:val="both"/>
        <w:rPr>
          <w:sz w:val="24"/>
          <w:szCs w:val="24"/>
          <w:lang w:val="ru-RU"/>
        </w:rPr>
      </w:pPr>
      <w:r w:rsidRPr="008E0F13">
        <w:rPr>
          <w:b/>
          <w:sz w:val="24"/>
          <w:szCs w:val="24"/>
          <w:lang w:val="ru-RU"/>
        </w:rPr>
        <w:t xml:space="preserve">8. </w:t>
      </w:r>
      <w:proofErr w:type="gramStart"/>
      <w:r w:rsidRPr="00F72F8E">
        <w:rPr>
          <w:b/>
          <w:sz w:val="24"/>
          <w:szCs w:val="24"/>
          <w:lang w:val="ru-RU"/>
        </w:rPr>
        <w:t>В связи с тем, что по окончании срока подачи заявок</w:t>
      </w:r>
      <w:r w:rsidRPr="008E0F13">
        <w:rPr>
          <w:sz w:val="24"/>
          <w:szCs w:val="24"/>
          <w:lang w:val="ru-RU"/>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6C51E5" w:rsidRDefault="006C51E5" w:rsidP="00C84A13">
      <w:pPr>
        <w:spacing w:line="340" w:lineRule="exact"/>
        <w:ind w:firstLine="708"/>
        <w:jc w:val="both"/>
        <w:rPr>
          <w:sz w:val="24"/>
          <w:szCs w:val="24"/>
          <w:lang w:val="ru-RU"/>
        </w:rPr>
      </w:pPr>
      <w:r w:rsidRPr="008E0F13">
        <w:rPr>
          <w:b/>
          <w:sz w:val="24"/>
          <w:szCs w:val="24"/>
          <w:lang w:val="ru-RU"/>
        </w:rPr>
        <w:t>9</w:t>
      </w:r>
      <w:r w:rsidRPr="008E0F13">
        <w:rPr>
          <w:sz w:val="24"/>
          <w:szCs w:val="24"/>
          <w:lang w:val="ru-RU"/>
        </w:rPr>
        <w:t xml:space="preserve">. </w:t>
      </w:r>
      <w:proofErr w:type="gramStart"/>
      <w:r w:rsidRPr="008E0F13">
        <w:rPr>
          <w:sz w:val="24"/>
          <w:szCs w:val="24"/>
          <w:lang w:val="ru-RU"/>
        </w:rPr>
        <w:t xml:space="preserve">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закона и документации об электронном аукционе, Единая комиссия приняла решение о </w:t>
      </w:r>
      <w:r w:rsidRPr="008E0F13">
        <w:rPr>
          <w:sz w:val="24"/>
          <w:szCs w:val="24"/>
          <w:lang w:val="ru-RU"/>
        </w:rPr>
        <w:lastRenderedPageBreak/>
        <w:t>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205D92" w:rsidRDefault="00205D92" w:rsidP="00EB58FA">
      <w:pPr>
        <w:jc w:val="both"/>
        <w:rPr>
          <w:b/>
          <w:sz w:val="24"/>
          <w:szCs w:val="24"/>
          <w:lang w:val="ru-RU"/>
        </w:rPr>
      </w:pP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3369"/>
        <w:gridCol w:w="2409"/>
        <w:gridCol w:w="1962"/>
      </w:tblGrid>
      <w:tr w:rsidR="00105AE8" w:rsidRPr="008E0F13" w:rsidTr="009A00C7">
        <w:tc>
          <w:tcPr>
            <w:tcW w:w="2520" w:type="dxa"/>
            <w:tcBorders>
              <w:bottom w:val="single" w:sz="4" w:space="0" w:color="auto"/>
            </w:tcBorders>
            <w:vAlign w:val="center"/>
          </w:tcPr>
          <w:p w:rsidR="00105AE8" w:rsidRPr="008E0F13" w:rsidRDefault="00105AE8" w:rsidP="00105AE8">
            <w:pPr>
              <w:jc w:val="center"/>
              <w:rPr>
                <w:rStyle w:val="spanbodytext21"/>
                <w:b/>
                <w:bCs/>
                <w:sz w:val="24"/>
                <w:szCs w:val="24"/>
                <w:lang w:val="ru-RU"/>
              </w:rPr>
            </w:pPr>
            <w:r w:rsidRPr="008E0F13">
              <w:rPr>
                <w:rStyle w:val="spanbodytext21"/>
                <w:b/>
                <w:bCs/>
                <w:sz w:val="24"/>
                <w:szCs w:val="24"/>
                <w:lang w:val="ru-RU"/>
              </w:rPr>
              <w:t>Идентификационн</w:t>
            </w:r>
            <w:r>
              <w:rPr>
                <w:rStyle w:val="spanbodytext21"/>
                <w:b/>
                <w:bCs/>
                <w:sz w:val="24"/>
                <w:szCs w:val="24"/>
                <w:lang w:val="ru-RU"/>
              </w:rPr>
              <w:t>ы</w:t>
            </w:r>
            <w:r w:rsidRPr="008E0F13">
              <w:rPr>
                <w:rStyle w:val="spanbodytext21"/>
                <w:b/>
                <w:bCs/>
                <w:sz w:val="24"/>
                <w:szCs w:val="24"/>
                <w:lang w:val="ru-RU"/>
              </w:rPr>
              <w:t>й номер</w:t>
            </w:r>
          </w:p>
          <w:p w:rsidR="00105AE8" w:rsidRPr="008E0F13" w:rsidRDefault="00105AE8" w:rsidP="00105AE8">
            <w:pPr>
              <w:jc w:val="center"/>
              <w:rPr>
                <w:b/>
                <w:sz w:val="24"/>
                <w:szCs w:val="24"/>
                <w:lang w:val="ru-RU"/>
              </w:rPr>
            </w:pPr>
            <w:r w:rsidRPr="008E0F13">
              <w:rPr>
                <w:rStyle w:val="spanbodytext21"/>
                <w:b/>
                <w:bCs/>
                <w:sz w:val="24"/>
                <w:szCs w:val="24"/>
                <w:lang w:val="ru-RU"/>
              </w:rPr>
              <w:t>заявки участника закупки</w:t>
            </w:r>
          </w:p>
        </w:tc>
        <w:tc>
          <w:tcPr>
            <w:tcW w:w="3369" w:type="dxa"/>
            <w:tcBorders>
              <w:bottom w:val="single" w:sz="4" w:space="0" w:color="auto"/>
            </w:tcBorders>
          </w:tcPr>
          <w:p w:rsidR="00105AE8" w:rsidRPr="008E0F13" w:rsidRDefault="00105AE8" w:rsidP="00105AE8">
            <w:pPr>
              <w:jc w:val="center"/>
              <w:rPr>
                <w:b/>
                <w:sz w:val="24"/>
                <w:szCs w:val="24"/>
                <w:lang w:val="ru-RU"/>
              </w:rPr>
            </w:pPr>
            <w:r w:rsidRPr="008E0F13">
              <w:rPr>
                <w:b/>
                <w:color w:val="000000"/>
                <w:sz w:val="24"/>
                <w:szCs w:val="24"/>
                <w:lang w:val="ru-RU"/>
              </w:rPr>
              <w:t xml:space="preserve">Сведения об </w:t>
            </w:r>
            <w:r w:rsidRPr="008E0F13">
              <w:rPr>
                <w:rStyle w:val="spanbodytext21"/>
                <w:b/>
                <w:bCs/>
                <w:color w:val="000000"/>
                <w:sz w:val="24"/>
                <w:szCs w:val="24"/>
                <w:lang w:val="ru-RU"/>
              </w:rPr>
              <w:t>участнике закупки</w:t>
            </w:r>
          </w:p>
        </w:tc>
        <w:tc>
          <w:tcPr>
            <w:tcW w:w="2409" w:type="dxa"/>
            <w:tcBorders>
              <w:bottom w:val="single" w:sz="4" w:space="0" w:color="auto"/>
            </w:tcBorders>
            <w:vAlign w:val="center"/>
          </w:tcPr>
          <w:p w:rsidR="00105AE8" w:rsidRPr="008E0F13" w:rsidRDefault="00105AE8" w:rsidP="00105AE8">
            <w:pPr>
              <w:jc w:val="center"/>
              <w:rPr>
                <w:b/>
                <w:sz w:val="24"/>
                <w:szCs w:val="24"/>
                <w:lang w:val="ru-RU"/>
              </w:rPr>
            </w:pPr>
            <w:r w:rsidRPr="008E0F13">
              <w:rPr>
                <w:b/>
                <w:sz w:val="24"/>
                <w:szCs w:val="24"/>
                <w:lang w:val="ru-RU"/>
              </w:rPr>
              <w:t>Члены Единой комиссии</w:t>
            </w:r>
          </w:p>
        </w:tc>
        <w:tc>
          <w:tcPr>
            <w:tcW w:w="1962" w:type="dxa"/>
            <w:tcBorders>
              <w:bottom w:val="single" w:sz="4" w:space="0" w:color="auto"/>
            </w:tcBorders>
            <w:vAlign w:val="center"/>
          </w:tcPr>
          <w:p w:rsidR="00105AE8" w:rsidRPr="008E0F13" w:rsidRDefault="00105AE8" w:rsidP="00105AE8">
            <w:pPr>
              <w:jc w:val="center"/>
              <w:rPr>
                <w:b/>
                <w:sz w:val="24"/>
                <w:szCs w:val="24"/>
                <w:lang w:val="ru-RU"/>
              </w:rPr>
            </w:pPr>
            <w:r w:rsidRPr="008E0F13">
              <w:rPr>
                <w:b/>
                <w:sz w:val="24"/>
                <w:szCs w:val="24"/>
                <w:lang w:val="ru-RU"/>
              </w:rPr>
              <w:t>Решение</w:t>
            </w:r>
          </w:p>
        </w:tc>
      </w:tr>
      <w:tr w:rsidR="00BF6D7D" w:rsidRPr="008C50CA" w:rsidTr="009A00C7">
        <w:trPr>
          <w:trHeight w:val="874"/>
        </w:trPr>
        <w:tc>
          <w:tcPr>
            <w:tcW w:w="2520" w:type="dxa"/>
            <w:vAlign w:val="center"/>
          </w:tcPr>
          <w:p w:rsidR="00BF6D7D" w:rsidRPr="00205D92" w:rsidRDefault="008C50CA" w:rsidP="00105AE8">
            <w:pPr>
              <w:jc w:val="center"/>
              <w:rPr>
                <w:sz w:val="24"/>
                <w:szCs w:val="24"/>
                <w:lang w:val="ru-RU"/>
              </w:rPr>
            </w:pPr>
            <w:r w:rsidRPr="008C50CA">
              <w:rPr>
                <w:sz w:val="24"/>
                <w:szCs w:val="24"/>
              </w:rPr>
              <w:t>EA-147462</w:t>
            </w:r>
          </w:p>
          <w:p w:rsidR="00BF6D7D" w:rsidRPr="006927EB" w:rsidRDefault="008C50CA" w:rsidP="00D53BA3">
            <w:pPr>
              <w:jc w:val="center"/>
              <w:rPr>
                <w:sz w:val="24"/>
                <w:szCs w:val="24"/>
                <w:lang w:val="ru-RU"/>
              </w:rPr>
            </w:pPr>
            <w:r w:rsidRPr="008C50CA">
              <w:rPr>
                <w:sz w:val="24"/>
                <w:szCs w:val="24"/>
              </w:rPr>
              <w:t>02.02.2022 21:09:11</w:t>
            </w:r>
          </w:p>
        </w:tc>
        <w:tc>
          <w:tcPr>
            <w:tcW w:w="3369" w:type="dxa"/>
          </w:tcPr>
          <w:p w:rsidR="00BF6D7D" w:rsidRPr="00105AE8" w:rsidRDefault="000E70D1" w:rsidP="00B15CE2">
            <w:pPr>
              <w:jc w:val="center"/>
              <w:rPr>
                <w:color w:val="000000"/>
                <w:sz w:val="24"/>
                <w:szCs w:val="24"/>
                <w:lang w:val="ru-RU"/>
              </w:rPr>
            </w:pPr>
            <w:r w:rsidRPr="009B76AD">
              <w:rPr>
                <w:color w:val="000000"/>
                <w:sz w:val="24"/>
                <w:szCs w:val="24"/>
                <w:lang w:val="ru-RU"/>
              </w:rPr>
              <w:t>Общество с ограниченной ответственностью "</w:t>
            </w:r>
            <w:r w:rsidR="008C50CA" w:rsidRPr="008C50CA">
              <w:rPr>
                <w:lang w:val="ru-RU"/>
              </w:rPr>
              <w:t xml:space="preserve"> </w:t>
            </w:r>
            <w:r w:rsidR="008C50CA" w:rsidRPr="008C50CA">
              <w:rPr>
                <w:color w:val="000000"/>
                <w:sz w:val="24"/>
                <w:szCs w:val="24"/>
                <w:lang w:val="ru-RU"/>
              </w:rPr>
              <w:t xml:space="preserve">ПУЛЬСАР </w:t>
            </w:r>
            <w:r w:rsidRPr="009B76AD">
              <w:rPr>
                <w:color w:val="000000"/>
                <w:sz w:val="24"/>
                <w:szCs w:val="24"/>
                <w:lang w:val="ru-RU"/>
              </w:rPr>
              <w:t xml:space="preserve">", ИНН </w:t>
            </w:r>
            <w:r w:rsidR="008C50CA" w:rsidRPr="008C50CA">
              <w:rPr>
                <w:color w:val="000000"/>
                <w:sz w:val="24"/>
                <w:szCs w:val="24"/>
                <w:lang w:val="ru-RU"/>
              </w:rPr>
              <w:t>4027141849</w:t>
            </w:r>
            <w:r w:rsidRPr="009B76AD">
              <w:rPr>
                <w:color w:val="000000"/>
                <w:sz w:val="24"/>
                <w:szCs w:val="24"/>
                <w:lang w:val="ru-RU"/>
              </w:rPr>
              <w:t xml:space="preserve">, место нахождения: </w:t>
            </w:r>
            <w:r w:rsidR="008C50CA" w:rsidRPr="008C50CA">
              <w:rPr>
                <w:color w:val="000000"/>
                <w:sz w:val="24"/>
                <w:szCs w:val="24"/>
                <w:lang w:val="ru-RU"/>
              </w:rPr>
              <w:t>248021, Калужская обл., г. Калуга, ул. Московская, д.130, помещение 1.</w:t>
            </w:r>
          </w:p>
        </w:tc>
        <w:tc>
          <w:tcPr>
            <w:tcW w:w="2409" w:type="dxa"/>
            <w:tcBorders>
              <w:bottom w:val="single" w:sz="4" w:space="0" w:color="auto"/>
            </w:tcBorders>
            <w:tcMar>
              <w:top w:w="57" w:type="dxa"/>
              <w:left w:w="57" w:type="dxa"/>
              <w:bottom w:w="57" w:type="dxa"/>
              <w:right w:w="57" w:type="dxa"/>
            </w:tcMar>
            <w:vAlign w:val="center"/>
          </w:tcPr>
          <w:p w:rsidR="00BF6D7D" w:rsidRPr="00380DCE" w:rsidRDefault="00BF6D7D" w:rsidP="00F030AD">
            <w:pPr>
              <w:jc w:val="center"/>
              <w:rPr>
                <w:sz w:val="24"/>
                <w:szCs w:val="24"/>
                <w:lang w:val="ru-RU"/>
              </w:rPr>
            </w:pPr>
            <w:proofErr w:type="spellStart"/>
            <w:r w:rsidRPr="00380DCE">
              <w:rPr>
                <w:sz w:val="24"/>
                <w:szCs w:val="24"/>
                <w:lang w:val="ru-RU"/>
              </w:rPr>
              <w:t>Захарко</w:t>
            </w:r>
            <w:proofErr w:type="spellEnd"/>
            <w:r w:rsidRPr="00380DCE">
              <w:rPr>
                <w:sz w:val="24"/>
                <w:szCs w:val="24"/>
                <w:lang w:val="ru-RU"/>
              </w:rPr>
              <w:t xml:space="preserve"> Л.В.</w:t>
            </w:r>
          </w:p>
          <w:p w:rsidR="00BF6D7D" w:rsidRPr="00380DCE" w:rsidRDefault="00BF6D7D" w:rsidP="00F030AD">
            <w:pPr>
              <w:jc w:val="center"/>
              <w:rPr>
                <w:sz w:val="24"/>
                <w:szCs w:val="24"/>
                <w:lang w:val="ru-RU"/>
              </w:rPr>
            </w:pPr>
            <w:proofErr w:type="spellStart"/>
            <w:r w:rsidRPr="00380DCE">
              <w:rPr>
                <w:sz w:val="24"/>
                <w:szCs w:val="24"/>
                <w:lang w:val="ru-RU"/>
              </w:rPr>
              <w:t>Гаркина</w:t>
            </w:r>
            <w:proofErr w:type="spellEnd"/>
            <w:r w:rsidRPr="00380DCE">
              <w:rPr>
                <w:sz w:val="24"/>
                <w:szCs w:val="24"/>
                <w:lang w:val="ru-RU"/>
              </w:rPr>
              <w:t xml:space="preserve"> Е.В.</w:t>
            </w:r>
          </w:p>
          <w:p w:rsidR="00BF6D7D" w:rsidRPr="00380DCE" w:rsidRDefault="00BF6D7D" w:rsidP="00F030AD">
            <w:pPr>
              <w:jc w:val="center"/>
              <w:rPr>
                <w:sz w:val="24"/>
                <w:szCs w:val="24"/>
                <w:lang w:val="ru-RU"/>
              </w:rPr>
            </w:pPr>
            <w:r w:rsidRPr="00380DCE">
              <w:rPr>
                <w:sz w:val="24"/>
                <w:szCs w:val="24"/>
                <w:lang w:val="ru-RU"/>
              </w:rPr>
              <w:t>Черемисина С.В.</w:t>
            </w:r>
          </w:p>
          <w:p w:rsidR="00BF6D7D" w:rsidRPr="00380DCE" w:rsidRDefault="00BF6D7D" w:rsidP="00F030AD">
            <w:pPr>
              <w:jc w:val="center"/>
              <w:rPr>
                <w:sz w:val="24"/>
                <w:szCs w:val="24"/>
                <w:lang w:val="ru-RU"/>
              </w:rPr>
            </w:pPr>
            <w:r w:rsidRPr="00380DCE">
              <w:rPr>
                <w:sz w:val="24"/>
                <w:szCs w:val="24"/>
                <w:lang w:val="ru-RU"/>
              </w:rPr>
              <w:t>Волков К.В.</w:t>
            </w:r>
          </w:p>
          <w:p w:rsidR="00BF6D7D" w:rsidRPr="00380DCE" w:rsidRDefault="00BF6D7D" w:rsidP="00F030AD">
            <w:pPr>
              <w:jc w:val="center"/>
              <w:rPr>
                <w:sz w:val="24"/>
                <w:szCs w:val="24"/>
                <w:lang w:val="ru-RU"/>
              </w:rPr>
            </w:pPr>
            <w:r w:rsidRPr="00380DCE">
              <w:rPr>
                <w:sz w:val="24"/>
                <w:szCs w:val="24"/>
                <w:lang w:val="ru-RU"/>
              </w:rPr>
              <w:t>Позднякова Т.Ф.</w:t>
            </w:r>
          </w:p>
        </w:tc>
        <w:tc>
          <w:tcPr>
            <w:tcW w:w="1962" w:type="dxa"/>
            <w:tcBorders>
              <w:bottom w:val="single" w:sz="4" w:space="0" w:color="auto"/>
            </w:tcBorders>
            <w:tcMar>
              <w:top w:w="57" w:type="dxa"/>
              <w:left w:w="57" w:type="dxa"/>
              <w:bottom w:w="57" w:type="dxa"/>
              <w:right w:w="57" w:type="dxa"/>
            </w:tcMar>
            <w:vAlign w:val="center"/>
          </w:tcPr>
          <w:p w:rsidR="00BF6D7D" w:rsidRPr="00380DCE" w:rsidRDefault="00BF6D7D" w:rsidP="00F030AD">
            <w:pPr>
              <w:autoSpaceDE w:val="0"/>
              <w:autoSpaceDN w:val="0"/>
              <w:adjustRightInd w:val="0"/>
              <w:jc w:val="center"/>
              <w:rPr>
                <w:sz w:val="24"/>
                <w:szCs w:val="24"/>
                <w:lang w:val="ru-RU"/>
              </w:rPr>
            </w:pPr>
            <w:r w:rsidRPr="00380DCE">
              <w:rPr>
                <w:sz w:val="24"/>
                <w:szCs w:val="24"/>
                <w:lang w:val="ru-RU"/>
              </w:rPr>
              <w:t xml:space="preserve"> «За»</w:t>
            </w:r>
          </w:p>
          <w:p w:rsidR="00BF6D7D" w:rsidRPr="00380DCE" w:rsidRDefault="00BF6D7D" w:rsidP="00F030AD">
            <w:pPr>
              <w:autoSpaceDE w:val="0"/>
              <w:autoSpaceDN w:val="0"/>
              <w:adjustRightInd w:val="0"/>
              <w:jc w:val="center"/>
              <w:rPr>
                <w:sz w:val="24"/>
                <w:szCs w:val="24"/>
                <w:lang w:val="ru-RU"/>
              </w:rPr>
            </w:pPr>
            <w:r w:rsidRPr="00380DCE">
              <w:rPr>
                <w:sz w:val="24"/>
                <w:szCs w:val="24"/>
                <w:lang w:val="ru-RU"/>
              </w:rPr>
              <w:t>«За»</w:t>
            </w:r>
          </w:p>
          <w:p w:rsidR="00BF6D7D" w:rsidRPr="00380DCE" w:rsidRDefault="00BF6D7D" w:rsidP="00F030AD">
            <w:pPr>
              <w:autoSpaceDE w:val="0"/>
              <w:autoSpaceDN w:val="0"/>
              <w:adjustRightInd w:val="0"/>
              <w:jc w:val="center"/>
              <w:rPr>
                <w:sz w:val="24"/>
                <w:szCs w:val="24"/>
                <w:lang w:val="ru-RU"/>
              </w:rPr>
            </w:pPr>
            <w:r w:rsidRPr="00380DCE">
              <w:rPr>
                <w:sz w:val="24"/>
                <w:szCs w:val="24"/>
                <w:lang w:val="ru-RU"/>
              </w:rPr>
              <w:t>«За»</w:t>
            </w:r>
          </w:p>
          <w:p w:rsidR="00BF6D7D" w:rsidRPr="00380DCE" w:rsidRDefault="00BF6D7D" w:rsidP="00F030AD">
            <w:pPr>
              <w:autoSpaceDE w:val="0"/>
              <w:autoSpaceDN w:val="0"/>
              <w:adjustRightInd w:val="0"/>
              <w:jc w:val="center"/>
              <w:rPr>
                <w:sz w:val="24"/>
                <w:szCs w:val="24"/>
                <w:lang w:val="ru-RU"/>
              </w:rPr>
            </w:pPr>
            <w:r w:rsidRPr="00380DCE">
              <w:rPr>
                <w:sz w:val="24"/>
                <w:szCs w:val="24"/>
                <w:lang w:val="ru-RU"/>
              </w:rPr>
              <w:t>«За»</w:t>
            </w:r>
          </w:p>
          <w:p w:rsidR="00BF6D7D" w:rsidRPr="00380DCE" w:rsidRDefault="00BF6D7D" w:rsidP="00F030AD">
            <w:pPr>
              <w:autoSpaceDE w:val="0"/>
              <w:autoSpaceDN w:val="0"/>
              <w:adjustRightInd w:val="0"/>
              <w:jc w:val="center"/>
              <w:rPr>
                <w:sz w:val="24"/>
                <w:szCs w:val="24"/>
                <w:lang w:val="ru-RU"/>
              </w:rPr>
            </w:pPr>
            <w:r w:rsidRPr="00380DCE">
              <w:rPr>
                <w:sz w:val="24"/>
                <w:szCs w:val="24"/>
                <w:lang w:val="ru-RU"/>
              </w:rPr>
              <w:t>«За»</w:t>
            </w:r>
          </w:p>
        </w:tc>
      </w:tr>
    </w:tbl>
    <w:p w:rsidR="00105AE8" w:rsidRDefault="00105AE8" w:rsidP="00B52F99">
      <w:pPr>
        <w:ind w:firstLine="709"/>
        <w:jc w:val="both"/>
        <w:rPr>
          <w:b/>
          <w:sz w:val="24"/>
          <w:szCs w:val="24"/>
          <w:lang w:val="ru-RU"/>
        </w:rPr>
      </w:pPr>
    </w:p>
    <w:p w:rsidR="00B756AE" w:rsidRDefault="00B756AE" w:rsidP="009A00C7">
      <w:pPr>
        <w:ind w:firstLine="708"/>
        <w:jc w:val="both"/>
        <w:rPr>
          <w:sz w:val="24"/>
          <w:szCs w:val="24"/>
          <w:lang w:val="ru-RU"/>
        </w:rPr>
      </w:pPr>
      <w:r w:rsidRPr="008E0F13">
        <w:rPr>
          <w:b/>
          <w:bCs/>
          <w:color w:val="000000"/>
          <w:sz w:val="24"/>
          <w:szCs w:val="24"/>
          <w:lang w:val="ru-RU"/>
        </w:rPr>
        <w:t>10</w:t>
      </w:r>
      <w:r w:rsidRPr="008E0F13">
        <w:rPr>
          <w:bCs/>
          <w:color w:val="000000"/>
          <w:sz w:val="24"/>
          <w:szCs w:val="24"/>
          <w:lang w:val="ru-RU"/>
        </w:rPr>
        <w:t xml:space="preserve">. </w:t>
      </w:r>
      <w:r>
        <w:rPr>
          <w:bCs/>
          <w:color w:val="000000"/>
          <w:sz w:val="24"/>
          <w:szCs w:val="24"/>
          <w:lang w:val="ru-RU"/>
        </w:rPr>
        <w:t>Государственный к</w:t>
      </w:r>
      <w:r w:rsidRPr="008E0F13">
        <w:rPr>
          <w:sz w:val="24"/>
          <w:szCs w:val="24"/>
          <w:lang w:val="ru-RU"/>
        </w:rPr>
        <w:t xml:space="preserve">онтракт заключается с </w:t>
      </w:r>
      <w:r w:rsidR="008C50CA" w:rsidRPr="009B76AD">
        <w:rPr>
          <w:color w:val="000000"/>
          <w:sz w:val="24"/>
          <w:szCs w:val="24"/>
          <w:lang w:val="ru-RU"/>
        </w:rPr>
        <w:t>Общество с ограниченной ответственностью "</w:t>
      </w:r>
      <w:r w:rsidR="008C50CA" w:rsidRPr="008C50CA">
        <w:rPr>
          <w:lang w:val="ru-RU"/>
        </w:rPr>
        <w:t xml:space="preserve"> </w:t>
      </w:r>
      <w:r w:rsidR="008C50CA" w:rsidRPr="008C50CA">
        <w:rPr>
          <w:color w:val="000000"/>
          <w:sz w:val="24"/>
          <w:szCs w:val="24"/>
          <w:lang w:val="ru-RU"/>
        </w:rPr>
        <w:t xml:space="preserve">ПУЛЬСАР </w:t>
      </w:r>
      <w:r w:rsidR="008C50CA" w:rsidRPr="009B76AD">
        <w:rPr>
          <w:color w:val="000000"/>
          <w:sz w:val="24"/>
          <w:szCs w:val="24"/>
          <w:lang w:val="ru-RU"/>
        </w:rPr>
        <w:t xml:space="preserve">", ИНН </w:t>
      </w:r>
      <w:r w:rsidR="008C50CA" w:rsidRPr="008C50CA">
        <w:rPr>
          <w:color w:val="000000"/>
          <w:sz w:val="24"/>
          <w:szCs w:val="24"/>
          <w:lang w:val="ru-RU"/>
        </w:rPr>
        <w:t>4027141849</w:t>
      </w:r>
      <w:r w:rsidR="008C50CA" w:rsidRPr="009B76AD">
        <w:rPr>
          <w:color w:val="000000"/>
          <w:sz w:val="24"/>
          <w:szCs w:val="24"/>
          <w:lang w:val="ru-RU"/>
        </w:rPr>
        <w:t xml:space="preserve">, место нахождения: </w:t>
      </w:r>
      <w:r w:rsidR="008C50CA" w:rsidRPr="008C50CA">
        <w:rPr>
          <w:color w:val="000000"/>
          <w:sz w:val="24"/>
          <w:szCs w:val="24"/>
          <w:lang w:val="ru-RU"/>
        </w:rPr>
        <w:t>248021, Калужская обл., г. Калуга, ул. Московская, д.130, помещение 1.</w:t>
      </w:r>
      <w:r w:rsidR="009A00C7" w:rsidRPr="008D7FA6">
        <w:rPr>
          <w:sz w:val="24"/>
          <w:szCs w:val="24"/>
          <w:lang w:val="ru-RU"/>
        </w:rPr>
        <w:t>,</w:t>
      </w:r>
      <w:r>
        <w:rPr>
          <w:sz w:val="24"/>
          <w:szCs w:val="24"/>
          <w:lang w:val="ru-RU"/>
        </w:rPr>
        <w:t xml:space="preserve"> </w:t>
      </w:r>
      <w:r w:rsidRPr="008E0F13">
        <w:rPr>
          <w:sz w:val="24"/>
          <w:szCs w:val="24"/>
          <w:lang w:val="ru-RU"/>
        </w:rPr>
        <w:t>в соответствии с пунктом 25</w:t>
      </w:r>
      <w:r w:rsidR="00EB58FA">
        <w:rPr>
          <w:sz w:val="24"/>
          <w:szCs w:val="24"/>
          <w:lang w:val="ru-RU"/>
        </w:rPr>
        <w:t xml:space="preserve"> </w:t>
      </w:r>
      <w:r w:rsidRPr="008E0F13">
        <w:rPr>
          <w:sz w:val="24"/>
          <w:szCs w:val="24"/>
          <w:lang w:val="ru-RU"/>
        </w:rPr>
        <w:t>части 1 статьи 93 Федерального закона</w:t>
      </w:r>
      <w:r>
        <w:rPr>
          <w:sz w:val="24"/>
          <w:szCs w:val="24"/>
          <w:lang w:val="ru-RU"/>
        </w:rPr>
        <w:t xml:space="preserve"> в</w:t>
      </w:r>
      <w:r w:rsidRPr="008E0F13">
        <w:rPr>
          <w:sz w:val="24"/>
          <w:szCs w:val="24"/>
          <w:lang w:val="ru-RU"/>
        </w:rPr>
        <w:t> порядке, установленном статьей 83.2 Федерального закона.</w:t>
      </w:r>
    </w:p>
    <w:p w:rsidR="009E0B70" w:rsidRPr="0085686A" w:rsidRDefault="009E0B70" w:rsidP="009A00C7">
      <w:pPr>
        <w:spacing w:line="340" w:lineRule="exact"/>
        <w:ind w:firstLine="709"/>
        <w:jc w:val="both"/>
        <w:rPr>
          <w:b/>
          <w:sz w:val="24"/>
          <w:szCs w:val="24"/>
          <w:lang w:val="ru-RU"/>
        </w:rPr>
      </w:pPr>
    </w:p>
    <w:p w:rsidR="00BF6D7D" w:rsidRPr="00B52F99" w:rsidRDefault="00BF6D7D" w:rsidP="00EB58FA">
      <w:pPr>
        <w:ind w:firstLine="708"/>
        <w:jc w:val="both"/>
        <w:rPr>
          <w:sz w:val="24"/>
          <w:szCs w:val="24"/>
          <w:lang w:val="ru-RU"/>
        </w:rPr>
      </w:pPr>
      <w:r>
        <w:rPr>
          <w:b/>
          <w:sz w:val="24"/>
          <w:szCs w:val="24"/>
          <w:lang w:val="ru-RU"/>
        </w:rPr>
        <w:t>11</w:t>
      </w:r>
      <w:r w:rsidRPr="0085686A">
        <w:rPr>
          <w:b/>
          <w:sz w:val="24"/>
          <w:szCs w:val="24"/>
          <w:lang w:val="ru-RU"/>
        </w:rPr>
        <w:t xml:space="preserve">. </w:t>
      </w:r>
      <w:r w:rsidRPr="00B52F99">
        <w:rPr>
          <w:sz w:val="24"/>
          <w:szCs w:val="24"/>
          <w:lang w:val="ru-RU"/>
        </w:rPr>
        <w:t xml:space="preserve">Заседание Единой комиссии завершено </w:t>
      </w:r>
      <w:r w:rsidR="008C50CA">
        <w:rPr>
          <w:sz w:val="24"/>
          <w:szCs w:val="24"/>
          <w:lang w:val="ru-RU"/>
        </w:rPr>
        <w:t>11</w:t>
      </w:r>
      <w:r w:rsidR="009A00C7">
        <w:rPr>
          <w:sz w:val="24"/>
          <w:szCs w:val="24"/>
          <w:lang w:val="ru-RU"/>
        </w:rPr>
        <w:t xml:space="preserve"> </w:t>
      </w:r>
      <w:r w:rsidR="008C50CA">
        <w:rPr>
          <w:sz w:val="24"/>
          <w:szCs w:val="24"/>
          <w:lang w:val="ru-RU"/>
        </w:rPr>
        <w:t>февраля 2022</w:t>
      </w:r>
      <w:r w:rsidRPr="00B52F99">
        <w:rPr>
          <w:sz w:val="24"/>
          <w:szCs w:val="24"/>
          <w:lang w:val="ru-RU"/>
        </w:rPr>
        <w:t xml:space="preserve"> г.</w:t>
      </w:r>
    </w:p>
    <w:p w:rsidR="00BF6D7D" w:rsidRPr="00B52F99" w:rsidRDefault="00BF6D7D" w:rsidP="00BF6D7D">
      <w:pPr>
        <w:ind w:firstLine="709"/>
        <w:jc w:val="both"/>
        <w:rPr>
          <w:sz w:val="24"/>
          <w:szCs w:val="24"/>
          <w:lang w:val="ru-RU"/>
        </w:rPr>
      </w:pPr>
    </w:p>
    <w:p w:rsidR="00BF6D7D" w:rsidRPr="00834D34" w:rsidRDefault="00BF6D7D" w:rsidP="00BF6D7D">
      <w:pPr>
        <w:ind w:firstLine="709"/>
        <w:jc w:val="both"/>
        <w:rPr>
          <w:sz w:val="24"/>
          <w:szCs w:val="24"/>
          <w:lang w:val="ru-RU"/>
        </w:rPr>
      </w:pPr>
      <w:proofErr w:type="spellStart"/>
      <w:r w:rsidRPr="00834D34">
        <w:rPr>
          <w:sz w:val="24"/>
          <w:szCs w:val="24"/>
        </w:rPr>
        <w:t>Единая</w:t>
      </w:r>
      <w:proofErr w:type="spellEnd"/>
      <w:r w:rsidRPr="00834D34">
        <w:rPr>
          <w:sz w:val="24"/>
          <w:szCs w:val="24"/>
        </w:rPr>
        <w:t xml:space="preserve"> </w:t>
      </w:r>
      <w:proofErr w:type="spellStart"/>
      <w:r w:rsidRPr="00834D34">
        <w:rPr>
          <w:sz w:val="24"/>
          <w:szCs w:val="24"/>
        </w:rPr>
        <w:t>комиссия</w:t>
      </w:r>
      <w:proofErr w:type="spellEnd"/>
      <w:r w:rsidRPr="00834D34">
        <w:rPr>
          <w:sz w:val="24"/>
          <w:szCs w:val="24"/>
        </w:rPr>
        <w:t xml:space="preserve"> в </w:t>
      </w:r>
      <w:proofErr w:type="spellStart"/>
      <w:r w:rsidRPr="00834D34">
        <w:rPr>
          <w:sz w:val="24"/>
          <w:szCs w:val="24"/>
        </w:rPr>
        <w:t>составе</w:t>
      </w:r>
      <w:proofErr w:type="spellEnd"/>
      <w:r w:rsidRPr="00834D34">
        <w:rPr>
          <w:sz w:val="24"/>
          <w:szCs w:val="24"/>
        </w:rPr>
        <w:t>:</w:t>
      </w:r>
    </w:p>
    <w:p w:rsidR="00BF6D7D" w:rsidRPr="00B52F99" w:rsidRDefault="00BF6D7D" w:rsidP="00BF6D7D">
      <w:pPr>
        <w:ind w:firstLine="709"/>
        <w:jc w:val="both"/>
        <w:rPr>
          <w:sz w:val="24"/>
          <w:szCs w:val="24"/>
          <w:lang w:val="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r w:rsidRPr="00C753B1">
              <w:rPr>
                <w:sz w:val="24"/>
                <w:szCs w:val="24"/>
                <w:lang w:val="ru-RU"/>
              </w:rPr>
              <w:t>Председатель:</w:t>
            </w:r>
          </w:p>
        </w:tc>
        <w:tc>
          <w:tcPr>
            <w:tcW w:w="1830" w:type="dxa"/>
            <w:tcBorders>
              <w:top w:val="nil"/>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lang w:val="ru-RU"/>
              </w:rPr>
            </w:pPr>
            <w:proofErr w:type="spellStart"/>
            <w:r w:rsidRPr="00C753B1">
              <w:rPr>
                <w:sz w:val="24"/>
                <w:szCs w:val="24"/>
                <w:lang w:val="ru-RU"/>
              </w:rPr>
              <w:t>Захарко</w:t>
            </w:r>
            <w:proofErr w:type="spellEnd"/>
            <w:r w:rsidRPr="00C753B1">
              <w:rPr>
                <w:sz w:val="24"/>
                <w:szCs w:val="24"/>
                <w:lang w:val="ru-RU"/>
              </w:rPr>
              <w:t xml:space="preserve"> Л.В.</w:t>
            </w:r>
          </w:p>
        </w:tc>
      </w:tr>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r w:rsidRPr="00C753B1">
              <w:rPr>
                <w:sz w:val="24"/>
                <w:szCs w:val="24"/>
                <w:lang w:val="ru-RU"/>
              </w:rPr>
              <w:t>Заместитель председателя</w:t>
            </w:r>
          </w:p>
        </w:tc>
        <w:tc>
          <w:tcPr>
            <w:tcW w:w="1830" w:type="dxa"/>
            <w:tcBorders>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rPr>
            </w:pPr>
            <w:proofErr w:type="spellStart"/>
            <w:r>
              <w:rPr>
                <w:sz w:val="24"/>
                <w:szCs w:val="24"/>
                <w:lang w:val="ru-RU"/>
              </w:rPr>
              <w:t>Гаркина</w:t>
            </w:r>
            <w:proofErr w:type="spellEnd"/>
            <w:r>
              <w:rPr>
                <w:sz w:val="24"/>
                <w:szCs w:val="24"/>
                <w:lang w:val="ru-RU"/>
              </w:rPr>
              <w:t xml:space="preserve"> Е.В.</w:t>
            </w:r>
          </w:p>
        </w:tc>
      </w:tr>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r w:rsidRPr="00C753B1">
              <w:rPr>
                <w:sz w:val="24"/>
                <w:szCs w:val="24"/>
                <w:lang w:val="ru-RU"/>
              </w:rPr>
              <w:t>Члены комиссии</w:t>
            </w:r>
          </w:p>
        </w:tc>
        <w:tc>
          <w:tcPr>
            <w:tcW w:w="1830" w:type="dxa"/>
            <w:tcBorders>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lang w:val="ru-RU"/>
              </w:rPr>
            </w:pPr>
            <w:r w:rsidRPr="00C753B1">
              <w:rPr>
                <w:sz w:val="24"/>
                <w:szCs w:val="24"/>
                <w:lang w:val="ru-RU"/>
              </w:rPr>
              <w:t>Черемисина С.В.</w:t>
            </w:r>
          </w:p>
        </w:tc>
      </w:tr>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p>
        </w:tc>
        <w:tc>
          <w:tcPr>
            <w:tcW w:w="1830" w:type="dxa"/>
            <w:tcBorders>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lang w:val="ru-RU"/>
              </w:rPr>
            </w:pPr>
            <w:r w:rsidRPr="00C753B1">
              <w:rPr>
                <w:sz w:val="24"/>
                <w:szCs w:val="24"/>
                <w:lang w:val="ru-RU"/>
              </w:rPr>
              <w:t>Волков К.В.</w:t>
            </w:r>
          </w:p>
        </w:tc>
      </w:tr>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p>
        </w:tc>
        <w:tc>
          <w:tcPr>
            <w:tcW w:w="1830" w:type="dxa"/>
            <w:tcBorders>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lang w:val="ru-RU"/>
              </w:rPr>
            </w:pPr>
            <w:r>
              <w:rPr>
                <w:sz w:val="24"/>
                <w:szCs w:val="24"/>
                <w:lang w:val="ru-RU"/>
              </w:rPr>
              <w:t>Позднякова Т.Ф.</w:t>
            </w:r>
          </w:p>
        </w:tc>
      </w:tr>
    </w:tbl>
    <w:p w:rsidR="00867E48" w:rsidRPr="0085686A" w:rsidRDefault="00867E48" w:rsidP="00867E48">
      <w:pPr>
        <w:ind w:firstLine="709"/>
        <w:jc w:val="both"/>
        <w:rPr>
          <w:sz w:val="24"/>
          <w:szCs w:val="24"/>
          <w:lang w:val="ru-RU"/>
        </w:rPr>
      </w:pPr>
    </w:p>
    <w:p w:rsidR="0091749B" w:rsidRPr="00503A95" w:rsidRDefault="0091749B" w:rsidP="00867E48">
      <w:pPr>
        <w:spacing w:line="340" w:lineRule="exact"/>
        <w:ind w:firstLine="709"/>
        <w:jc w:val="both"/>
        <w:rPr>
          <w:b/>
          <w:sz w:val="24"/>
          <w:szCs w:val="24"/>
          <w:lang w:val="ru-RU"/>
        </w:rPr>
      </w:pPr>
    </w:p>
    <w:sectPr w:rsidR="0091749B" w:rsidRPr="00503A95" w:rsidSect="00026091">
      <w:footerReference w:type="even" r:id="rId9"/>
      <w:footerReference w:type="default" r:id="rId10"/>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3AAD" w:rsidRDefault="00163AAD">
      <w:r>
        <w:separator/>
      </w:r>
    </w:p>
  </w:endnote>
  <w:endnote w:type="continuationSeparator" w:id="0">
    <w:p w:rsidR="00163AAD" w:rsidRDefault="00163AA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AE8" w:rsidRDefault="00B45C87" w:rsidP="00934EEA">
    <w:pPr>
      <w:pStyle w:val="af1"/>
      <w:framePr w:wrap="around" w:vAnchor="text" w:hAnchor="margin" w:xAlign="right" w:y="1"/>
      <w:rPr>
        <w:rStyle w:val="af3"/>
      </w:rPr>
    </w:pPr>
    <w:r>
      <w:rPr>
        <w:rStyle w:val="af3"/>
      </w:rPr>
      <w:fldChar w:fldCharType="begin"/>
    </w:r>
    <w:r w:rsidR="00105AE8">
      <w:rPr>
        <w:rStyle w:val="af3"/>
      </w:rPr>
      <w:instrText xml:space="preserve">PAGE  </w:instrText>
    </w:r>
    <w:r>
      <w:rPr>
        <w:rStyle w:val="af3"/>
      </w:rPr>
      <w:fldChar w:fldCharType="end"/>
    </w:r>
  </w:p>
  <w:p w:rsidR="00105AE8" w:rsidRDefault="00105AE8"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AE8" w:rsidRDefault="00105AE8" w:rsidP="00934EEA">
    <w:pPr>
      <w:pStyle w:val="af1"/>
      <w:framePr w:wrap="around" w:vAnchor="text" w:hAnchor="margin" w:xAlign="right" w:y="1"/>
      <w:rPr>
        <w:rStyle w:val="af3"/>
      </w:rPr>
    </w:pPr>
  </w:p>
  <w:p w:rsidR="00105AE8" w:rsidRPr="00877DE4" w:rsidRDefault="00B45C87" w:rsidP="00877DE4">
    <w:pPr>
      <w:pStyle w:val="af1"/>
      <w:ind w:right="360"/>
      <w:jc w:val="center"/>
      <w:rPr>
        <w:lang w:val="ru-RU"/>
      </w:rPr>
    </w:pPr>
    <w:r>
      <w:rPr>
        <w:rStyle w:val="af3"/>
      </w:rPr>
      <w:fldChar w:fldCharType="begin"/>
    </w:r>
    <w:r w:rsidR="00105AE8">
      <w:rPr>
        <w:rStyle w:val="af3"/>
      </w:rPr>
      <w:instrText xml:space="preserve"> PAGE </w:instrText>
    </w:r>
    <w:r>
      <w:rPr>
        <w:rStyle w:val="af3"/>
      </w:rPr>
      <w:fldChar w:fldCharType="separate"/>
    </w:r>
    <w:r w:rsidR="006927EB">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3AAD" w:rsidRDefault="00163AAD">
      <w:r>
        <w:separator/>
      </w:r>
    </w:p>
  </w:footnote>
  <w:footnote w:type="continuationSeparator" w:id="0">
    <w:p w:rsidR="00163AAD" w:rsidRDefault="00163AA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61D6338"/>
    <w:multiLevelType w:val="multilevel"/>
    <w:tmpl w:val="5DCA6E1C"/>
    <w:lvl w:ilvl="0">
      <w:start w:val="7"/>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2">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3">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64027200"/>
    <w:multiLevelType w:val="multilevel"/>
    <w:tmpl w:val="EC0E65F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8">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1"/>
  </w:num>
  <w:num w:numId="3">
    <w:abstractNumId w:val="18"/>
  </w:num>
  <w:num w:numId="4">
    <w:abstractNumId w:val="10"/>
  </w:num>
  <w:num w:numId="5">
    <w:abstractNumId w:val="11"/>
  </w:num>
  <w:num w:numId="6">
    <w:abstractNumId w:val="22"/>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8"/>
  </w:num>
  <w:num w:numId="16">
    <w:abstractNumId w:val="24"/>
  </w:num>
  <w:num w:numId="17">
    <w:abstractNumId w:val="27"/>
  </w:num>
  <w:num w:numId="18">
    <w:abstractNumId w:val="8"/>
  </w:num>
  <w:num w:numId="19">
    <w:abstractNumId w:val="14"/>
  </w:num>
  <w:num w:numId="20">
    <w:abstractNumId w:val="15"/>
  </w:num>
  <w:num w:numId="21">
    <w:abstractNumId w:val="19"/>
  </w:num>
  <w:num w:numId="22">
    <w:abstractNumId w:val="16"/>
  </w:num>
  <w:num w:numId="23">
    <w:abstractNumId w:val="23"/>
  </w:num>
  <w:num w:numId="24">
    <w:abstractNumId w:val="20"/>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num>
  <w:num w:numId="28">
    <w:abstractNumId w:val="17"/>
  </w:num>
  <w:num w:numId="29">
    <w:abstractNumId w:val="25"/>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9B4"/>
    <w:rsid w:val="00023F6D"/>
    <w:rsid w:val="00025380"/>
    <w:rsid w:val="00026091"/>
    <w:rsid w:val="00027B73"/>
    <w:rsid w:val="00030EC9"/>
    <w:rsid w:val="00031D44"/>
    <w:rsid w:val="000331EE"/>
    <w:rsid w:val="00033DD3"/>
    <w:rsid w:val="00034118"/>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70C14"/>
    <w:rsid w:val="0008024D"/>
    <w:rsid w:val="00081599"/>
    <w:rsid w:val="00086373"/>
    <w:rsid w:val="0008700F"/>
    <w:rsid w:val="0008742B"/>
    <w:rsid w:val="00087878"/>
    <w:rsid w:val="00090BE9"/>
    <w:rsid w:val="000919B0"/>
    <w:rsid w:val="00091E02"/>
    <w:rsid w:val="00093104"/>
    <w:rsid w:val="00093B2D"/>
    <w:rsid w:val="00093F28"/>
    <w:rsid w:val="00095138"/>
    <w:rsid w:val="00097F7E"/>
    <w:rsid w:val="000A2002"/>
    <w:rsid w:val="000A2490"/>
    <w:rsid w:val="000A42F1"/>
    <w:rsid w:val="000A5DB3"/>
    <w:rsid w:val="000A7129"/>
    <w:rsid w:val="000A7879"/>
    <w:rsid w:val="000A78F7"/>
    <w:rsid w:val="000B1853"/>
    <w:rsid w:val="000B3F26"/>
    <w:rsid w:val="000B5607"/>
    <w:rsid w:val="000B6314"/>
    <w:rsid w:val="000B718A"/>
    <w:rsid w:val="000C091D"/>
    <w:rsid w:val="000C1FD7"/>
    <w:rsid w:val="000C3A5A"/>
    <w:rsid w:val="000C3FB5"/>
    <w:rsid w:val="000C5A32"/>
    <w:rsid w:val="000C62E3"/>
    <w:rsid w:val="000C6F06"/>
    <w:rsid w:val="000D1CE1"/>
    <w:rsid w:val="000D2284"/>
    <w:rsid w:val="000D5419"/>
    <w:rsid w:val="000D585D"/>
    <w:rsid w:val="000D59AC"/>
    <w:rsid w:val="000D5F71"/>
    <w:rsid w:val="000D69F7"/>
    <w:rsid w:val="000D74B6"/>
    <w:rsid w:val="000E0875"/>
    <w:rsid w:val="000E131B"/>
    <w:rsid w:val="000E70D1"/>
    <w:rsid w:val="000F0C38"/>
    <w:rsid w:val="000F127E"/>
    <w:rsid w:val="000F21A8"/>
    <w:rsid w:val="000F32FB"/>
    <w:rsid w:val="000F39CC"/>
    <w:rsid w:val="000F3ABA"/>
    <w:rsid w:val="000F7327"/>
    <w:rsid w:val="00100785"/>
    <w:rsid w:val="00103012"/>
    <w:rsid w:val="001031FC"/>
    <w:rsid w:val="00105AE8"/>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4153F"/>
    <w:rsid w:val="00144CE4"/>
    <w:rsid w:val="0015581A"/>
    <w:rsid w:val="00155B05"/>
    <w:rsid w:val="001566BC"/>
    <w:rsid w:val="00163A5B"/>
    <w:rsid w:val="00163AAD"/>
    <w:rsid w:val="00163EB5"/>
    <w:rsid w:val="001652E2"/>
    <w:rsid w:val="00172AF0"/>
    <w:rsid w:val="00173263"/>
    <w:rsid w:val="00173CD4"/>
    <w:rsid w:val="00176317"/>
    <w:rsid w:val="0017669F"/>
    <w:rsid w:val="00177543"/>
    <w:rsid w:val="001810AC"/>
    <w:rsid w:val="0018378F"/>
    <w:rsid w:val="001853BD"/>
    <w:rsid w:val="0018614F"/>
    <w:rsid w:val="00187BBC"/>
    <w:rsid w:val="00192292"/>
    <w:rsid w:val="00193129"/>
    <w:rsid w:val="001941A2"/>
    <w:rsid w:val="00194318"/>
    <w:rsid w:val="0019449A"/>
    <w:rsid w:val="00194C77"/>
    <w:rsid w:val="001975FD"/>
    <w:rsid w:val="0019766E"/>
    <w:rsid w:val="00197CF0"/>
    <w:rsid w:val="001A0C23"/>
    <w:rsid w:val="001A379E"/>
    <w:rsid w:val="001A54A7"/>
    <w:rsid w:val="001A5D1A"/>
    <w:rsid w:val="001A697F"/>
    <w:rsid w:val="001A7806"/>
    <w:rsid w:val="001A7C1A"/>
    <w:rsid w:val="001B0ADE"/>
    <w:rsid w:val="001B12BA"/>
    <w:rsid w:val="001B15A6"/>
    <w:rsid w:val="001B3EA9"/>
    <w:rsid w:val="001C2C6B"/>
    <w:rsid w:val="001C380D"/>
    <w:rsid w:val="001C3B5C"/>
    <w:rsid w:val="001C3B82"/>
    <w:rsid w:val="001C3BE7"/>
    <w:rsid w:val="001C3DBD"/>
    <w:rsid w:val="001C4D8C"/>
    <w:rsid w:val="001C50DA"/>
    <w:rsid w:val="001C5D9F"/>
    <w:rsid w:val="001C64AD"/>
    <w:rsid w:val="001D007D"/>
    <w:rsid w:val="001D2C8A"/>
    <w:rsid w:val="001D475F"/>
    <w:rsid w:val="001D6157"/>
    <w:rsid w:val="001E03BB"/>
    <w:rsid w:val="001E09BD"/>
    <w:rsid w:val="001E59C7"/>
    <w:rsid w:val="001E74CE"/>
    <w:rsid w:val="001F1591"/>
    <w:rsid w:val="001F1814"/>
    <w:rsid w:val="001F2D69"/>
    <w:rsid w:val="001F3759"/>
    <w:rsid w:val="001F6EA1"/>
    <w:rsid w:val="002014B8"/>
    <w:rsid w:val="0020270D"/>
    <w:rsid w:val="00203D77"/>
    <w:rsid w:val="0020591A"/>
    <w:rsid w:val="00205D92"/>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DA9"/>
    <w:rsid w:val="002378E7"/>
    <w:rsid w:val="00242351"/>
    <w:rsid w:val="00245FA4"/>
    <w:rsid w:val="00246034"/>
    <w:rsid w:val="00246698"/>
    <w:rsid w:val="00246BC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1FE4"/>
    <w:rsid w:val="00292C11"/>
    <w:rsid w:val="002931A3"/>
    <w:rsid w:val="00293F5A"/>
    <w:rsid w:val="002968C5"/>
    <w:rsid w:val="00296E5D"/>
    <w:rsid w:val="002A077E"/>
    <w:rsid w:val="002A5321"/>
    <w:rsid w:val="002A7D15"/>
    <w:rsid w:val="002B0C91"/>
    <w:rsid w:val="002B15B4"/>
    <w:rsid w:val="002B1818"/>
    <w:rsid w:val="002B47BD"/>
    <w:rsid w:val="002B5FEE"/>
    <w:rsid w:val="002B710A"/>
    <w:rsid w:val="002C00DE"/>
    <w:rsid w:val="002C03BC"/>
    <w:rsid w:val="002C0665"/>
    <w:rsid w:val="002C0D3D"/>
    <w:rsid w:val="002C13F0"/>
    <w:rsid w:val="002C1DE4"/>
    <w:rsid w:val="002C33C2"/>
    <w:rsid w:val="002C6067"/>
    <w:rsid w:val="002C6262"/>
    <w:rsid w:val="002C689F"/>
    <w:rsid w:val="002C79ED"/>
    <w:rsid w:val="002D46CF"/>
    <w:rsid w:val="002D63C6"/>
    <w:rsid w:val="002D73BD"/>
    <w:rsid w:val="002E01FA"/>
    <w:rsid w:val="002E07E7"/>
    <w:rsid w:val="002E5A85"/>
    <w:rsid w:val="002F42A7"/>
    <w:rsid w:val="002F46B0"/>
    <w:rsid w:val="003019DD"/>
    <w:rsid w:val="00301A9F"/>
    <w:rsid w:val="003047CE"/>
    <w:rsid w:val="00304B29"/>
    <w:rsid w:val="00306948"/>
    <w:rsid w:val="003100B6"/>
    <w:rsid w:val="00315C9F"/>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1B8B"/>
    <w:rsid w:val="0036542B"/>
    <w:rsid w:val="00365D18"/>
    <w:rsid w:val="00367F0C"/>
    <w:rsid w:val="00370009"/>
    <w:rsid w:val="0037151D"/>
    <w:rsid w:val="00372CE8"/>
    <w:rsid w:val="003754C5"/>
    <w:rsid w:val="003768C0"/>
    <w:rsid w:val="00377BA5"/>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74BC"/>
    <w:rsid w:val="003B7A90"/>
    <w:rsid w:val="003B7B81"/>
    <w:rsid w:val="003C2723"/>
    <w:rsid w:val="003C41AF"/>
    <w:rsid w:val="003C4278"/>
    <w:rsid w:val="003C6D02"/>
    <w:rsid w:val="003D2F4F"/>
    <w:rsid w:val="003D4037"/>
    <w:rsid w:val="003E06A9"/>
    <w:rsid w:val="003E10BE"/>
    <w:rsid w:val="003E1A51"/>
    <w:rsid w:val="003E2D6B"/>
    <w:rsid w:val="003E41EB"/>
    <w:rsid w:val="003E4F3B"/>
    <w:rsid w:val="003E5AA1"/>
    <w:rsid w:val="003E6E44"/>
    <w:rsid w:val="003E6EEB"/>
    <w:rsid w:val="003F1FD6"/>
    <w:rsid w:val="003F4996"/>
    <w:rsid w:val="003F4FAC"/>
    <w:rsid w:val="003F7F15"/>
    <w:rsid w:val="00400C09"/>
    <w:rsid w:val="00401A67"/>
    <w:rsid w:val="0040624F"/>
    <w:rsid w:val="004077DC"/>
    <w:rsid w:val="00407E2F"/>
    <w:rsid w:val="004126D9"/>
    <w:rsid w:val="004162E0"/>
    <w:rsid w:val="00416E52"/>
    <w:rsid w:val="00417018"/>
    <w:rsid w:val="004172EC"/>
    <w:rsid w:val="00420DA3"/>
    <w:rsid w:val="00420F9E"/>
    <w:rsid w:val="004213BC"/>
    <w:rsid w:val="00422DFA"/>
    <w:rsid w:val="0042358D"/>
    <w:rsid w:val="004259A5"/>
    <w:rsid w:val="0042781D"/>
    <w:rsid w:val="00430556"/>
    <w:rsid w:val="00432CBF"/>
    <w:rsid w:val="00433B42"/>
    <w:rsid w:val="004346B8"/>
    <w:rsid w:val="00436278"/>
    <w:rsid w:val="0043691A"/>
    <w:rsid w:val="00436B86"/>
    <w:rsid w:val="00437568"/>
    <w:rsid w:val="00442DAD"/>
    <w:rsid w:val="00446C17"/>
    <w:rsid w:val="004470C2"/>
    <w:rsid w:val="0044755B"/>
    <w:rsid w:val="00450800"/>
    <w:rsid w:val="00450804"/>
    <w:rsid w:val="004539B6"/>
    <w:rsid w:val="00453E9F"/>
    <w:rsid w:val="00454C98"/>
    <w:rsid w:val="00456146"/>
    <w:rsid w:val="00456D8A"/>
    <w:rsid w:val="004576F1"/>
    <w:rsid w:val="00460A74"/>
    <w:rsid w:val="00461C19"/>
    <w:rsid w:val="0046346D"/>
    <w:rsid w:val="004639FA"/>
    <w:rsid w:val="00464434"/>
    <w:rsid w:val="004656D6"/>
    <w:rsid w:val="004668EA"/>
    <w:rsid w:val="00466FF8"/>
    <w:rsid w:val="00472EA0"/>
    <w:rsid w:val="0047588C"/>
    <w:rsid w:val="00475932"/>
    <w:rsid w:val="004828E7"/>
    <w:rsid w:val="004853EB"/>
    <w:rsid w:val="00485EAC"/>
    <w:rsid w:val="004877B1"/>
    <w:rsid w:val="00490F3C"/>
    <w:rsid w:val="00493D8E"/>
    <w:rsid w:val="00494E5E"/>
    <w:rsid w:val="0049506F"/>
    <w:rsid w:val="004965FE"/>
    <w:rsid w:val="004A0DB2"/>
    <w:rsid w:val="004A1A56"/>
    <w:rsid w:val="004A2937"/>
    <w:rsid w:val="004A3329"/>
    <w:rsid w:val="004A5848"/>
    <w:rsid w:val="004A61F2"/>
    <w:rsid w:val="004A683A"/>
    <w:rsid w:val="004B12DF"/>
    <w:rsid w:val="004B1666"/>
    <w:rsid w:val="004B1974"/>
    <w:rsid w:val="004B2562"/>
    <w:rsid w:val="004B42E7"/>
    <w:rsid w:val="004B56E8"/>
    <w:rsid w:val="004B5C36"/>
    <w:rsid w:val="004B6AE3"/>
    <w:rsid w:val="004B766B"/>
    <w:rsid w:val="004B775F"/>
    <w:rsid w:val="004C02DE"/>
    <w:rsid w:val="004C1A9E"/>
    <w:rsid w:val="004C330D"/>
    <w:rsid w:val="004C713A"/>
    <w:rsid w:val="004D2353"/>
    <w:rsid w:val="004D3D07"/>
    <w:rsid w:val="004D5710"/>
    <w:rsid w:val="004D6AB2"/>
    <w:rsid w:val="004E14C4"/>
    <w:rsid w:val="004E39D4"/>
    <w:rsid w:val="004E3C6C"/>
    <w:rsid w:val="004E5698"/>
    <w:rsid w:val="004E6806"/>
    <w:rsid w:val="004F5346"/>
    <w:rsid w:val="004F588D"/>
    <w:rsid w:val="004F74DD"/>
    <w:rsid w:val="0050071D"/>
    <w:rsid w:val="0050156B"/>
    <w:rsid w:val="00501632"/>
    <w:rsid w:val="00502C77"/>
    <w:rsid w:val="00503A95"/>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8682F"/>
    <w:rsid w:val="00591703"/>
    <w:rsid w:val="00592EB9"/>
    <w:rsid w:val="00593376"/>
    <w:rsid w:val="00594628"/>
    <w:rsid w:val="005949EA"/>
    <w:rsid w:val="00596983"/>
    <w:rsid w:val="00596E5D"/>
    <w:rsid w:val="0059728D"/>
    <w:rsid w:val="005A29EF"/>
    <w:rsid w:val="005A42DC"/>
    <w:rsid w:val="005A65C3"/>
    <w:rsid w:val="005A6963"/>
    <w:rsid w:val="005A6F15"/>
    <w:rsid w:val="005A792D"/>
    <w:rsid w:val="005B0028"/>
    <w:rsid w:val="005B1A82"/>
    <w:rsid w:val="005B3AB6"/>
    <w:rsid w:val="005B3D74"/>
    <w:rsid w:val="005B5BEA"/>
    <w:rsid w:val="005B648D"/>
    <w:rsid w:val="005B6D8C"/>
    <w:rsid w:val="005C0283"/>
    <w:rsid w:val="005C17C2"/>
    <w:rsid w:val="005C24F6"/>
    <w:rsid w:val="005C49C6"/>
    <w:rsid w:val="005C4A08"/>
    <w:rsid w:val="005C5F93"/>
    <w:rsid w:val="005C6A89"/>
    <w:rsid w:val="005C6E42"/>
    <w:rsid w:val="005C7C47"/>
    <w:rsid w:val="005D1B2E"/>
    <w:rsid w:val="005D32C2"/>
    <w:rsid w:val="005D408C"/>
    <w:rsid w:val="005D4336"/>
    <w:rsid w:val="005D4712"/>
    <w:rsid w:val="005E1C88"/>
    <w:rsid w:val="005E5274"/>
    <w:rsid w:val="005F352D"/>
    <w:rsid w:val="005F683D"/>
    <w:rsid w:val="006000AC"/>
    <w:rsid w:val="006007E1"/>
    <w:rsid w:val="006018C8"/>
    <w:rsid w:val="0060196A"/>
    <w:rsid w:val="006046A6"/>
    <w:rsid w:val="00607425"/>
    <w:rsid w:val="00607F6A"/>
    <w:rsid w:val="006108A2"/>
    <w:rsid w:val="00611DDA"/>
    <w:rsid w:val="00612148"/>
    <w:rsid w:val="00612C8C"/>
    <w:rsid w:val="00612F5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4498"/>
    <w:rsid w:val="00635AB3"/>
    <w:rsid w:val="006366F4"/>
    <w:rsid w:val="00641DB0"/>
    <w:rsid w:val="00643632"/>
    <w:rsid w:val="00643796"/>
    <w:rsid w:val="006451AA"/>
    <w:rsid w:val="006452D9"/>
    <w:rsid w:val="00645A5C"/>
    <w:rsid w:val="00646DCD"/>
    <w:rsid w:val="00647788"/>
    <w:rsid w:val="00647F32"/>
    <w:rsid w:val="00655BC0"/>
    <w:rsid w:val="0065659F"/>
    <w:rsid w:val="00656D19"/>
    <w:rsid w:val="0065712B"/>
    <w:rsid w:val="00657B2F"/>
    <w:rsid w:val="00661BB1"/>
    <w:rsid w:val="00662781"/>
    <w:rsid w:val="00663846"/>
    <w:rsid w:val="006641EF"/>
    <w:rsid w:val="00664331"/>
    <w:rsid w:val="00672246"/>
    <w:rsid w:val="0067251D"/>
    <w:rsid w:val="0067271E"/>
    <w:rsid w:val="00673DBE"/>
    <w:rsid w:val="0067537C"/>
    <w:rsid w:val="00675D93"/>
    <w:rsid w:val="00677BB3"/>
    <w:rsid w:val="00677BBB"/>
    <w:rsid w:val="00683A94"/>
    <w:rsid w:val="00683E9B"/>
    <w:rsid w:val="00685527"/>
    <w:rsid w:val="0069065A"/>
    <w:rsid w:val="00690AAB"/>
    <w:rsid w:val="006927EB"/>
    <w:rsid w:val="00694E33"/>
    <w:rsid w:val="00695A2C"/>
    <w:rsid w:val="00695AC7"/>
    <w:rsid w:val="00695B0B"/>
    <w:rsid w:val="00696E80"/>
    <w:rsid w:val="006972F2"/>
    <w:rsid w:val="006A1971"/>
    <w:rsid w:val="006A2769"/>
    <w:rsid w:val="006A3150"/>
    <w:rsid w:val="006A341B"/>
    <w:rsid w:val="006A42F0"/>
    <w:rsid w:val="006A6B2F"/>
    <w:rsid w:val="006A6D4F"/>
    <w:rsid w:val="006A6D8E"/>
    <w:rsid w:val="006A6EFD"/>
    <w:rsid w:val="006B04FD"/>
    <w:rsid w:val="006B2F59"/>
    <w:rsid w:val="006B3F03"/>
    <w:rsid w:val="006B5054"/>
    <w:rsid w:val="006B65FB"/>
    <w:rsid w:val="006C0E09"/>
    <w:rsid w:val="006C307B"/>
    <w:rsid w:val="006C4DC1"/>
    <w:rsid w:val="006C51E5"/>
    <w:rsid w:val="006C7640"/>
    <w:rsid w:val="006D20D0"/>
    <w:rsid w:val="006D5122"/>
    <w:rsid w:val="006E089F"/>
    <w:rsid w:val="006E1370"/>
    <w:rsid w:val="006E16E8"/>
    <w:rsid w:val="006E2C04"/>
    <w:rsid w:val="006E31C6"/>
    <w:rsid w:val="006E434F"/>
    <w:rsid w:val="006E5849"/>
    <w:rsid w:val="006E616D"/>
    <w:rsid w:val="006E7A8A"/>
    <w:rsid w:val="006F0730"/>
    <w:rsid w:val="006F1F8E"/>
    <w:rsid w:val="006F2BD8"/>
    <w:rsid w:val="006F684B"/>
    <w:rsid w:val="007026E5"/>
    <w:rsid w:val="00702E02"/>
    <w:rsid w:val="007051B7"/>
    <w:rsid w:val="007074B5"/>
    <w:rsid w:val="007078DA"/>
    <w:rsid w:val="007115EF"/>
    <w:rsid w:val="00713444"/>
    <w:rsid w:val="00721F51"/>
    <w:rsid w:val="0072232E"/>
    <w:rsid w:val="00724216"/>
    <w:rsid w:val="0072518C"/>
    <w:rsid w:val="007251F4"/>
    <w:rsid w:val="00725D2D"/>
    <w:rsid w:val="007262E4"/>
    <w:rsid w:val="00726543"/>
    <w:rsid w:val="00726E6E"/>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00E"/>
    <w:rsid w:val="00770329"/>
    <w:rsid w:val="007713DE"/>
    <w:rsid w:val="00771BA9"/>
    <w:rsid w:val="00774660"/>
    <w:rsid w:val="007759F6"/>
    <w:rsid w:val="00780DA2"/>
    <w:rsid w:val="00782186"/>
    <w:rsid w:val="00783C8D"/>
    <w:rsid w:val="00784015"/>
    <w:rsid w:val="00784B3F"/>
    <w:rsid w:val="00786B1B"/>
    <w:rsid w:val="007938F3"/>
    <w:rsid w:val="00793ECB"/>
    <w:rsid w:val="00795362"/>
    <w:rsid w:val="007973E1"/>
    <w:rsid w:val="007975C6"/>
    <w:rsid w:val="007A08C4"/>
    <w:rsid w:val="007A0F5E"/>
    <w:rsid w:val="007A1FFD"/>
    <w:rsid w:val="007A2B3C"/>
    <w:rsid w:val="007A2B53"/>
    <w:rsid w:val="007A3577"/>
    <w:rsid w:val="007A3593"/>
    <w:rsid w:val="007A41C1"/>
    <w:rsid w:val="007A6028"/>
    <w:rsid w:val="007A6063"/>
    <w:rsid w:val="007A6129"/>
    <w:rsid w:val="007B546B"/>
    <w:rsid w:val="007B5C3E"/>
    <w:rsid w:val="007C01E7"/>
    <w:rsid w:val="007C066A"/>
    <w:rsid w:val="007C34A1"/>
    <w:rsid w:val="007C44C0"/>
    <w:rsid w:val="007C4E6E"/>
    <w:rsid w:val="007C4E94"/>
    <w:rsid w:val="007C77FC"/>
    <w:rsid w:val="007C7934"/>
    <w:rsid w:val="007D2DAA"/>
    <w:rsid w:val="007D50DD"/>
    <w:rsid w:val="007D666A"/>
    <w:rsid w:val="007E011A"/>
    <w:rsid w:val="007E0DBB"/>
    <w:rsid w:val="007E1DBE"/>
    <w:rsid w:val="007E2145"/>
    <w:rsid w:val="007E4B9A"/>
    <w:rsid w:val="007E504E"/>
    <w:rsid w:val="007E64F1"/>
    <w:rsid w:val="007E65E7"/>
    <w:rsid w:val="007E6CD4"/>
    <w:rsid w:val="007E7549"/>
    <w:rsid w:val="007F0022"/>
    <w:rsid w:val="007F0E98"/>
    <w:rsid w:val="007F155C"/>
    <w:rsid w:val="007F1D5F"/>
    <w:rsid w:val="007F2D7D"/>
    <w:rsid w:val="007F358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5815"/>
    <w:rsid w:val="00826E73"/>
    <w:rsid w:val="00827356"/>
    <w:rsid w:val="00830E15"/>
    <w:rsid w:val="0083238A"/>
    <w:rsid w:val="008323C9"/>
    <w:rsid w:val="008325AC"/>
    <w:rsid w:val="0083396B"/>
    <w:rsid w:val="00835D56"/>
    <w:rsid w:val="008361E2"/>
    <w:rsid w:val="008365F0"/>
    <w:rsid w:val="00840840"/>
    <w:rsid w:val="00841C41"/>
    <w:rsid w:val="0084233E"/>
    <w:rsid w:val="0084258B"/>
    <w:rsid w:val="00845BA9"/>
    <w:rsid w:val="00847818"/>
    <w:rsid w:val="008505DC"/>
    <w:rsid w:val="00850CBC"/>
    <w:rsid w:val="0085108B"/>
    <w:rsid w:val="00853387"/>
    <w:rsid w:val="00853BFF"/>
    <w:rsid w:val="008561F8"/>
    <w:rsid w:val="0085686A"/>
    <w:rsid w:val="00862220"/>
    <w:rsid w:val="00862424"/>
    <w:rsid w:val="00864ADF"/>
    <w:rsid w:val="00866803"/>
    <w:rsid w:val="00867E48"/>
    <w:rsid w:val="00870A31"/>
    <w:rsid w:val="00873311"/>
    <w:rsid w:val="00873453"/>
    <w:rsid w:val="00874232"/>
    <w:rsid w:val="00877DE4"/>
    <w:rsid w:val="008800EF"/>
    <w:rsid w:val="00880800"/>
    <w:rsid w:val="008841C1"/>
    <w:rsid w:val="0088564B"/>
    <w:rsid w:val="00885A09"/>
    <w:rsid w:val="0088700E"/>
    <w:rsid w:val="0089065A"/>
    <w:rsid w:val="00890A41"/>
    <w:rsid w:val="00891016"/>
    <w:rsid w:val="00892667"/>
    <w:rsid w:val="00894825"/>
    <w:rsid w:val="008948D1"/>
    <w:rsid w:val="00894B96"/>
    <w:rsid w:val="00895AC9"/>
    <w:rsid w:val="00896D50"/>
    <w:rsid w:val="008A0F62"/>
    <w:rsid w:val="008A1E18"/>
    <w:rsid w:val="008A2ABA"/>
    <w:rsid w:val="008A37A7"/>
    <w:rsid w:val="008A3FCB"/>
    <w:rsid w:val="008A5C1A"/>
    <w:rsid w:val="008A61BF"/>
    <w:rsid w:val="008A754A"/>
    <w:rsid w:val="008A7633"/>
    <w:rsid w:val="008B037B"/>
    <w:rsid w:val="008B2A28"/>
    <w:rsid w:val="008C0926"/>
    <w:rsid w:val="008C125B"/>
    <w:rsid w:val="008C386F"/>
    <w:rsid w:val="008C3926"/>
    <w:rsid w:val="008C42C9"/>
    <w:rsid w:val="008C4301"/>
    <w:rsid w:val="008C50CA"/>
    <w:rsid w:val="008C64C2"/>
    <w:rsid w:val="008C6553"/>
    <w:rsid w:val="008D10DB"/>
    <w:rsid w:val="008D27DB"/>
    <w:rsid w:val="008D3E41"/>
    <w:rsid w:val="008D5560"/>
    <w:rsid w:val="008D6B09"/>
    <w:rsid w:val="008E034C"/>
    <w:rsid w:val="008E0984"/>
    <w:rsid w:val="008E2139"/>
    <w:rsid w:val="008E234E"/>
    <w:rsid w:val="008E40C0"/>
    <w:rsid w:val="008E7B66"/>
    <w:rsid w:val="008E7F2D"/>
    <w:rsid w:val="008F0FA6"/>
    <w:rsid w:val="008F2EF0"/>
    <w:rsid w:val="008F5320"/>
    <w:rsid w:val="008F5970"/>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0AC5"/>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EA6"/>
    <w:rsid w:val="0098658F"/>
    <w:rsid w:val="00987916"/>
    <w:rsid w:val="00990F34"/>
    <w:rsid w:val="009913CF"/>
    <w:rsid w:val="00991A1A"/>
    <w:rsid w:val="00993885"/>
    <w:rsid w:val="009A00C7"/>
    <w:rsid w:val="009A1F29"/>
    <w:rsid w:val="009A3585"/>
    <w:rsid w:val="009A5F1E"/>
    <w:rsid w:val="009A6DD7"/>
    <w:rsid w:val="009B1E6C"/>
    <w:rsid w:val="009B3679"/>
    <w:rsid w:val="009B410D"/>
    <w:rsid w:val="009B4646"/>
    <w:rsid w:val="009B5162"/>
    <w:rsid w:val="009B5FEF"/>
    <w:rsid w:val="009B751B"/>
    <w:rsid w:val="009C05F9"/>
    <w:rsid w:val="009C0789"/>
    <w:rsid w:val="009C1255"/>
    <w:rsid w:val="009C6076"/>
    <w:rsid w:val="009D0FA7"/>
    <w:rsid w:val="009D6C9D"/>
    <w:rsid w:val="009D70B8"/>
    <w:rsid w:val="009E0B70"/>
    <w:rsid w:val="009E6038"/>
    <w:rsid w:val="009E7435"/>
    <w:rsid w:val="009E7A62"/>
    <w:rsid w:val="009F0878"/>
    <w:rsid w:val="009F27E2"/>
    <w:rsid w:val="009F3D84"/>
    <w:rsid w:val="009F3E60"/>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5197"/>
    <w:rsid w:val="00A71406"/>
    <w:rsid w:val="00A733EB"/>
    <w:rsid w:val="00A7408A"/>
    <w:rsid w:val="00A7513B"/>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4C96"/>
    <w:rsid w:val="00A95765"/>
    <w:rsid w:val="00A97F25"/>
    <w:rsid w:val="00AA03B0"/>
    <w:rsid w:val="00AA3E42"/>
    <w:rsid w:val="00AA3E67"/>
    <w:rsid w:val="00AA610B"/>
    <w:rsid w:val="00AA6F82"/>
    <w:rsid w:val="00AB0A84"/>
    <w:rsid w:val="00AB2D9A"/>
    <w:rsid w:val="00AB34A0"/>
    <w:rsid w:val="00AB3764"/>
    <w:rsid w:val="00AB4B74"/>
    <w:rsid w:val="00AC219D"/>
    <w:rsid w:val="00AC3919"/>
    <w:rsid w:val="00AC7EC5"/>
    <w:rsid w:val="00AD04E0"/>
    <w:rsid w:val="00AD1E60"/>
    <w:rsid w:val="00AD3450"/>
    <w:rsid w:val="00AD7268"/>
    <w:rsid w:val="00AD7EE0"/>
    <w:rsid w:val="00AE13D4"/>
    <w:rsid w:val="00AE1E50"/>
    <w:rsid w:val="00AE2067"/>
    <w:rsid w:val="00AE2AE7"/>
    <w:rsid w:val="00AE34FF"/>
    <w:rsid w:val="00AE36A0"/>
    <w:rsid w:val="00AE597D"/>
    <w:rsid w:val="00AE5E64"/>
    <w:rsid w:val="00AE7073"/>
    <w:rsid w:val="00AF34BF"/>
    <w:rsid w:val="00AF3AC4"/>
    <w:rsid w:val="00AF6490"/>
    <w:rsid w:val="00AF7999"/>
    <w:rsid w:val="00B00082"/>
    <w:rsid w:val="00B00BFA"/>
    <w:rsid w:val="00B00C1E"/>
    <w:rsid w:val="00B014D7"/>
    <w:rsid w:val="00B01BEB"/>
    <w:rsid w:val="00B03821"/>
    <w:rsid w:val="00B03AF8"/>
    <w:rsid w:val="00B03F0B"/>
    <w:rsid w:val="00B04FC8"/>
    <w:rsid w:val="00B062D8"/>
    <w:rsid w:val="00B0772C"/>
    <w:rsid w:val="00B10D49"/>
    <w:rsid w:val="00B1129C"/>
    <w:rsid w:val="00B1409F"/>
    <w:rsid w:val="00B15CE2"/>
    <w:rsid w:val="00B16530"/>
    <w:rsid w:val="00B217FD"/>
    <w:rsid w:val="00B2222A"/>
    <w:rsid w:val="00B22234"/>
    <w:rsid w:val="00B23E4C"/>
    <w:rsid w:val="00B2607E"/>
    <w:rsid w:val="00B2695C"/>
    <w:rsid w:val="00B3010D"/>
    <w:rsid w:val="00B31A90"/>
    <w:rsid w:val="00B32CE8"/>
    <w:rsid w:val="00B3310E"/>
    <w:rsid w:val="00B34259"/>
    <w:rsid w:val="00B35503"/>
    <w:rsid w:val="00B42CE1"/>
    <w:rsid w:val="00B437FF"/>
    <w:rsid w:val="00B4507E"/>
    <w:rsid w:val="00B45843"/>
    <w:rsid w:val="00B45C87"/>
    <w:rsid w:val="00B5074F"/>
    <w:rsid w:val="00B50E0B"/>
    <w:rsid w:val="00B515C3"/>
    <w:rsid w:val="00B52634"/>
    <w:rsid w:val="00B52F99"/>
    <w:rsid w:val="00B55038"/>
    <w:rsid w:val="00B55911"/>
    <w:rsid w:val="00B56573"/>
    <w:rsid w:val="00B60E5D"/>
    <w:rsid w:val="00B63F57"/>
    <w:rsid w:val="00B6600A"/>
    <w:rsid w:val="00B66AC7"/>
    <w:rsid w:val="00B672D7"/>
    <w:rsid w:val="00B73995"/>
    <w:rsid w:val="00B744D4"/>
    <w:rsid w:val="00B756AE"/>
    <w:rsid w:val="00B77899"/>
    <w:rsid w:val="00B800FF"/>
    <w:rsid w:val="00B80EC4"/>
    <w:rsid w:val="00B82DBA"/>
    <w:rsid w:val="00B82ED9"/>
    <w:rsid w:val="00B8349C"/>
    <w:rsid w:val="00B83EAA"/>
    <w:rsid w:val="00B842C5"/>
    <w:rsid w:val="00B90A7F"/>
    <w:rsid w:val="00B91F6A"/>
    <w:rsid w:val="00B92DC3"/>
    <w:rsid w:val="00B956FC"/>
    <w:rsid w:val="00B95879"/>
    <w:rsid w:val="00B96A6C"/>
    <w:rsid w:val="00B96B55"/>
    <w:rsid w:val="00B97143"/>
    <w:rsid w:val="00B97592"/>
    <w:rsid w:val="00B97B5E"/>
    <w:rsid w:val="00BA0D55"/>
    <w:rsid w:val="00BA6C81"/>
    <w:rsid w:val="00BB03E5"/>
    <w:rsid w:val="00BB0796"/>
    <w:rsid w:val="00BB40F1"/>
    <w:rsid w:val="00BB4554"/>
    <w:rsid w:val="00BB4D6F"/>
    <w:rsid w:val="00BB5BFE"/>
    <w:rsid w:val="00BC68FA"/>
    <w:rsid w:val="00BC698A"/>
    <w:rsid w:val="00BD0421"/>
    <w:rsid w:val="00BD2FCA"/>
    <w:rsid w:val="00BD4863"/>
    <w:rsid w:val="00BD5FA8"/>
    <w:rsid w:val="00BD7B2B"/>
    <w:rsid w:val="00BD7DE7"/>
    <w:rsid w:val="00BE0328"/>
    <w:rsid w:val="00BE0B16"/>
    <w:rsid w:val="00BE2092"/>
    <w:rsid w:val="00BE4320"/>
    <w:rsid w:val="00BE65C4"/>
    <w:rsid w:val="00BF1C98"/>
    <w:rsid w:val="00BF57F4"/>
    <w:rsid w:val="00BF69B4"/>
    <w:rsid w:val="00BF6BD1"/>
    <w:rsid w:val="00BF6D7D"/>
    <w:rsid w:val="00BF7D16"/>
    <w:rsid w:val="00BF7F48"/>
    <w:rsid w:val="00C01AFA"/>
    <w:rsid w:val="00C0221A"/>
    <w:rsid w:val="00C03EBE"/>
    <w:rsid w:val="00C049E6"/>
    <w:rsid w:val="00C07B4B"/>
    <w:rsid w:val="00C10DDF"/>
    <w:rsid w:val="00C14FAF"/>
    <w:rsid w:val="00C15467"/>
    <w:rsid w:val="00C15724"/>
    <w:rsid w:val="00C159C9"/>
    <w:rsid w:val="00C22200"/>
    <w:rsid w:val="00C22850"/>
    <w:rsid w:val="00C25011"/>
    <w:rsid w:val="00C2508A"/>
    <w:rsid w:val="00C305D0"/>
    <w:rsid w:val="00C30FD1"/>
    <w:rsid w:val="00C327A2"/>
    <w:rsid w:val="00C327A9"/>
    <w:rsid w:val="00C35A2A"/>
    <w:rsid w:val="00C3700C"/>
    <w:rsid w:val="00C37AA0"/>
    <w:rsid w:val="00C37F9D"/>
    <w:rsid w:val="00C40EF3"/>
    <w:rsid w:val="00C42240"/>
    <w:rsid w:val="00C42C69"/>
    <w:rsid w:val="00C42CD4"/>
    <w:rsid w:val="00C4378A"/>
    <w:rsid w:val="00C4621F"/>
    <w:rsid w:val="00C469D0"/>
    <w:rsid w:val="00C47203"/>
    <w:rsid w:val="00C472D9"/>
    <w:rsid w:val="00C47514"/>
    <w:rsid w:val="00C51614"/>
    <w:rsid w:val="00C527D3"/>
    <w:rsid w:val="00C537C2"/>
    <w:rsid w:val="00C571B3"/>
    <w:rsid w:val="00C61681"/>
    <w:rsid w:val="00C634F6"/>
    <w:rsid w:val="00C64399"/>
    <w:rsid w:val="00C65384"/>
    <w:rsid w:val="00C71B1A"/>
    <w:rsid w:val="00C7590D"/>
    <w:rsid w:val="00C77818"/>
    <w:rsid w:val="00C808C4"/>
    <w:rsid w:val="00C80A75"/>
    <w:rsid w:val="00C80E1F"/>
    <w:rsid w:val="00C8252B"/>
    <w:rsid w:val="00C8253F"/>
    <w:rsid w:val="00C82FCE"/>
    <w:rsid w:val="00C84A13"/>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A1D"/>
    <w:rsid w:val="00CD521C"/>
    <w:rsid w:val="00CD561C"/>
    <w:rsid w:val="00CE20C2"/>
    <w:rsid w:val="00CE40B7"/>
    <w:rsid w:val="00CE4971"/>
    <w:rsid w:val="00CE71FB"/>
    <w:rsid w:val="00CE76C6"/>
    <w:rsid w:val="00CE7B3B"/>
    <w:rsid w:val="00CE7FB5"/>
    <w:rsid w:val="00CF0439"/>
    <w:rsid w:val="00CF1CDC"/>
    <w:rsid w:val="00CF212D"/>
    <w:rsid w:val="00CF218C"/>
    <w:rsid w:val="00CF25E5"/>
    <w:rsid w:val="00CF3B4D"/>
    <w:rsid w:val="00CF3E91"/>
    <w:rsid w:val="00CF4339"/>
    <w:rsid w:val="00CF4CE3"/>
    <w:rsid w:val="00CF71D9"/>
    <w:rsid w:val="00CF7AA9"/>
    <w:rsid w:val="00D01334"/>
    <w:rsid w:val="00D02CBB"/>
    <w:rsid w:val="00D05A51"/>
    <w:rsid w:val="00D06634"/>
    <w:rsid w:val="00D06DA7"/>
    <w:rsid w:val="00D072C7"/>
    <w:rsid w:val="00D11641"/>
    <w:rsid w:val="00D11BB9"/>
    <w:rsid w:val="00D1404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3BA3"/>
    <w:rsid w:val="00D55EE1"/>
    <w:rsid w:val="00D6109E"/>
    <w:rsid w:val="00D612BD"/>
    <w:rsid w:val="00D61DC7"/>
    <w:rsid w:val="00D6411E"/>
    <w:rsid w:val="00D64297"/>
    <w:rsid w:val="00D64AFC"/>
    <w:rsid w:val="00D64EBD"/>
    <w:rsid w:val="00D64F00"/>
    <w:rsid w:val="00D67AD8"/>
    <w:rsid w:val="00D77213"/>
    <w:rsid w:val="00D8270A"/>
    <w:rsid w:val="00D8370F"/>
    <w:rsid w:val="00D86CB8"/>
    <w:rsid w:val="00D91DF1"/>
    <w:rsid w:val="00D95301"/>
    <w:rsid w:val="00DA0597"/>
    <w:rsid w:val="00DA13EF"/>
    <w:rsid w:val="00DA4767"/>
    <w:rsid w:val="00DA4C38"/>
    <w:rsid w:val="00DA58F4"/>
    <w:rsid w:val="00DA6164"/>
    <w:rsid w:val="00DA66A4"/>
    <w:rsid w:val="00DA7A11"/>
    <w:rsid w:val="00DA7EDA"/>
    <w:rsid w:val="00DB1A27"/>
    <w:rsid w:val="00DB2690"/>
    <w:rsid w:val="00DB5B77"/>
    <w:rsid w:val="00DC23DF"/>
    <w:rsid w:val="00DD0471"/>
    <w:rsid w:val="00DE0FE1"/>
    <w:rsid w:val="00DE2EF4"/>
    <w:rsid w:val="00DE3B90"/>
    <w:rsid w:val="00DE3D4C"/>
    <w:rsid w:val="00DE64C0"/>
    <w:rsid w:val="00DE6A1E"/>
    <w:rsid w:val="00DF0973"/>
    <w:rsid w:val="00DF0CF6"/>
    <w:rsid w:val="00DF1FB4"/>
    <w:rsid w:val="00DF64CD"/>
    <w:rsid w:val="00DF6DB7"/>
    <w:rsid w:val="00DF737B"/>
    <w:rsid w:val="00E00202"/>
    <w:rsid w:val="00E01C50"/>
    <w:rsid w:val="00E020F8"/>
    <w:rsid w:val="00E02F83"/>
    <w:rsid w:val="00E04D73"/>
    <w:rsid w:val="00E06D52"/>
    <w:rsid w:val="00E10719"/>
    <w:rsid w:val="00E11BC9"/>
    <w:rsid w:val="00E13E91"/>
    <w:rsid w:val="00E13F12"/>
    <w:rsid w:val="00E14729"/>
    <w:rsid w:val="00E17D17"/>
    <w:rsid w:val="00E17D4C"/>
    <w:rsid w:val="00E20300"/>
    <w:rsid w:val="00E21126"/>
    <w:rsid w:val="00E212C6"/>
    <w:rsid w:val="00E2167A"/>
    <w:rsid w:val="00E22363"/>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0999"/>
    <w:rsid w:val="00E612D9"/>
    <w:rsid w:val="00E61C67"/>
    <w:rsid w:val="00E6318D"/>
    <w:rsid w:val="00E631EC"/>
    <w:rsid w:val="00E64DF9"/>
    <w:rsid w:val="00E64ED1"/>
    <w:rsid w:val="00E6769A"/>
    <w:rsid w:val="00E70ED6"/>
    <w:rsid w:val="00E719C8"/>
    <w:rsid w:val="00E73DC0"/>
    <w:rsid w:val="00E76A84"/>
    <w:rsid w:val="00E800C2"/>
    <w:rsid w:val="00E80F76"/>
    <w:rsid w:val="00E82845"/>
    <w:rsid w:val="00E84E4E"/>
    <w:rsid w:val="00E86A83"/>
    <w:rsid w:val="00E9206C"/>
    <w:rsid w:val="00E92BF8"/>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8FA"/>
    <w:rsid w:val="00EB5B68"/>
    <w:rsid w:val="00EB7815"/>
    <w:rsid w:val="00EC28D7"/>
    <w:rsid w:val="00EC2948"/>
    <w:rsid w:val="00EC40FD"/>
    <w:rsid w:val="00EC41D9"/>
    <w:rsid w:val="00EC4B16"/>
    <w:rsid w:val="00EC7CB6"/>
    <w:rsid w:val="00ED076D"/>
    <w:rsid w:val="00ED3A37"/>
    <w:rsid w:val="00ED45CD"/>
    <w:rsid w:val="00ED6575"/>
    <w:rsid w:val="00ED733D"/>
    <w:rsid w:val="00EE0BAF"/>
    <w:rsid w:val="00EE1335"/>
    <w:rsid w:val="00EE486A"/>
    <w:rsid w:val="00EE62C0"/>
    <w:rsid w:val="00EE68A0"/>
    <w:rsid w:val="00EF0602"/>
    <w:rsid w:val="00EF2DDB"/>
    <w:rsid w:val="00EF635F"/>
    <w:rsid w:val="00F03C38"/>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4A05"/>
    <w:rsid w:val="00F4756E"/>
    <w:rsid w:val="00F529C1"/>
    <w:rsid w:val="00F52B24"/>
    <w:rsid w:val="00F52E3A"/>
    <w:rsid w:val="00F5704A"/>
    <w:rsid w:val="00F578E4"/>
    <w:rsid w:val="00F622AE"/>
    <w:rsid w:val="00F6289A"/>
    <w:rsid w:val="00F6368E"/>
    <w:rsid w:val="00F67EFB"/>
    <w:rsid w:val="00F713C2"/>
    <w:rsid w:val="00F71655"/>
    <w:rsid w:val="00F723FF"/>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52A"/>
    <w:rsid w:val="00FB3B94"/>
    <w:rsid w:val="00FB43F5"/>
    <w:rsid w:val="00FB5B96"/>
    <w:rsid w:val="00FB64A5"/>
    <w:rsid w:val="00FC1353"/>
    <w:rsid w:val="00FC31EF"/>
    <w:rsid w:val="00FC35B3"/>
    <w:rsid w:val="00FC35FB"/>
    <w:rsid w:val="00FC3B91"/>
    <w:rsid w:val="00FC589F"/>
    <w:rsid w:val="00FC58D3"/>
    <w:rsid w:val="00FC5995"/>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lsdException w:name="toc 3" w:uiPriority="39"/>
    <w:lsdException w:name="toc 4" w:uiPriority="39"/>
    <w:lsdException w:name="caption" w:semiHidden="1" w:uiPriority="35" w:unhideWhenUsed="1"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atentStyles>
  <w:style w:type="paragraph" w:default="1" w:styleId="a4">
    <w:name w:val="Normal"/>
    <w:qFormat/>
    <w:rsid w:val="003E6EEB"/>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lang w:val="ru-RU"/>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lang w:val="ru-RU"/>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lang w:val="ru-RU"/>
    </w:rPr>
  </w:style>
  <w:style w:type="paragraph" w:customStyle="1" w:styleId="afd">
    <w:name w:val="Сноска"/>
    <w:basedOn w:val="a4"/>
    <w:link w:val="afc"/>
    <w:rsid w:val="00AD7268"/>
    <w:pPr>
      <w:shd w:val="clear" w:color="auto" w:fill="FFFFFF"/>
      <w:spacing w:after="300" w:line="240" w:lineRule="atLeast"/>
    </w:pPr>
    <w:rPr>
      <w:sz w:val="21"/>
      <w:szCs w:val="21"/>
      <w:lang w:val="ru-RU"/>
    </w:rPr>
  </w:style>
  <w:style w:type="paragraph" w:customStyle="1" w:styleId="44">
    <w:name w:val="Сноска (4)"/>
    <w:basedOn w:val="a4"/>
    <w:link w:val="43"/>
    <w:rsid w:val="00AD7268"/>
    <w:pPr>
      <w:shd w:val="clear" w:color="auto" w:fill="FFFFFF"/>
      <w:spacing w:line="211" w:lineRule="exact"/>
    </w:pPr>
    <w:rPr>
      <w:sz w:val="17"/>
      <w:szCs w:val="17"/>
      <w:lang w:val="ru-RU"/>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lang w:val="ru-RU"/>
    </w:rPr>
  </w:style>
  <w:style w:type="paragraph" w:customStyle="1" w:styleId="27">
    <w:name w:val="Основной текст (2)"/>
    <w:basedOn w:val="a4"/>
    <w:link w:val="26"/>
    <w:rsid w:val="00AD7268"/>
    <w:pPr>
      <w:shd w:val="clear" w:color="auto" w:fill="FFFFFF"/>
      <w:spacing w:after="300" w:line="240" w:lineRule="atLeast"/>
    </w:pPr>
    <w:rPr>
      <w:sz w:val="23"/>
      <w:szCs w:val="23"/>
      <w:lang w:val="ru-RU"/>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lang w:val="ru-RU"/>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lang w:val="ru-RU"/>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lang w:val="ru-RU"/>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lang w:val="ru-RU"/>
    </w:rPr>
  </w:style>
  <w:style w:type="paragraph" w:customStyle="1" w:styleId="aff1">
    <w:name w:val="Колонтитул"/>
    <w:basedOn w:val="a4"/>
    <w:link w:val="aff0"/>
    <w:rsid w:val="00AD7268"/>
    <w:pPr>
      <w:shd w:val="clear" w:color="auto" w:fill="FFFFFF"/>
    </w:pPr>
    <w:rPr>
      <w:lang w:val="ru-RU"/>
    </w:rPr>
  </w:style>
  <w:style w:type="paragraph" w:styleId="29">
    <w:name w:val="toc 2"/>
    <w:basedOn w:val="a4"/>
    <w:link w:val="28"/>
    <w:autoRedefine/>
    <w:uiPriority w:val="39"/>
    <w:rsid w:val="00AD7268"/>
    <w:pPr>
      <w:spacing w:before="240"/>
    </w:pPr>
    <w:rPr>
      <w:rFonts w:ascii="Calibri" w:hAnsi="Calibri"/>
      <w:b/>
      <w:bCs/>
      <w:color w:val="000000"/>
      <w:lang w:val="ru-RU"/>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lang w:val="ru-RU"/>
    </w:rPr>
  </w:style>
  <w:style w:type="paragraph" w:customStyle="1" w:styleId="54">
    <w:name w:val="Основной текст (5)"/>
    <w:basedOn w:val="a4"/>
    <w:link w:val="53"/>
    <w:rsid w:val="00AD7268"/>
    <w:pPr>
      <w:shd w:val="clear" w:color="auto" w:fill="FFFFFF"/>
      <w:spacing w:line="254" w:lineRule="exact"/>
      <w:jc w:val="both"/>
    </w:pPr>
    <w:rPr>
      <w:sz w:val="21"/>
      <w:szCs w:val="21"/>
      <w:lang w:val="ru-RU"/>
    </w:rPr>
  </w:style>
  <w:style w:type="paragraph" w:customStyle="1" w:styleId="62">
    <w:name w:val="Основной текст (6)"/>
    <w:basedOn w:val="a4"/>
    <w:link w:val="61"/>
    <w:rsid w:val="00AD7268"/>
    <w:pPr>
      <w:shd w:val="clear" w:color="auto" w:fill="FFFFFF"/>
      <w:spacing w:line="240" w:lineRule="atLeast"/>
    </w:pPr>
    <w:rPr>
      <w:lang w:val="ru-RU"/>
    </w:rPr>
  </w:style>
  <w:style w:type="paragraph" w:customStyle="1" w:styleId="73">
    <w:name w:val="Основной текст (7)"/>
    <w:basedOn w:val="a4"/>
    <w:link w:val="72"/>
    <w:rsid w:val="00AD7268"/>
    <w:pPr>
      <w:shd w:val="clear" w:color="auto" w:fill="FFFFFF"/>
      <w:spacing w:line="240" w:lineRule="atLeast"/>
      <w:jc w:val="both"/>
    </w:pPr>
    <w:rPr>
      <w:sz w:val="21"/>
      <w:szCs w:val="21"/>
      <w:lang w:val="ru-RU"/>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lang w:val="ru-RU"/>
    </w:rPr>
  </w:style>
  <w:style w:type="paragraph" w:customStyle="1" w:styleId="82">
    <w:name w:val="Основной текст (8)"/>
    <w:basedOn w:val="a4"/>
    <w:link w:val="81"/>
    <w:rsid w:val="00AD7268"/>
    <w:pPr>
      <w:shd w:val="clear" w:color="auto" w:fill="FFFFFF"/>
      <w:spacing w:after="180" w:line="240" w:lineRule="atLeast"/>
    </w:pPr>
    <w:rPr>
      <w:sz w:val="12"/>
      <w:szCs w:val="12"/>
      <w:lang w:val="ru-RU"/>
    </w:rPr>
  </w:style>
  <w:style w:type="paragraph" w:customStyle="1" w:styleId="2c">
    <w:name w:val="Подпись к таблице (2)"/>
    <w:basedOn w:val="a4"/>
    <w:link w:val="2b"/>
    <w:rsid w:val="00AD7268"/>
    <w:pPr>
      <w:shd w:val="clear" w:color="auto" w:fill="FFFFFF"/>
      <w:spacing w:line="240" w:lineRule="atLeast"/>
    </w:pPr>
    <w:rPr>
      <w:sz w:val="21"/>
      <w:szCs w:val="21"/>
      <w:lang w:val="ru-RU"/>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lang w:val="ru-RU"/>
    </w:rPr>
  </w:style>
  <w:style w:type="paragraph" w:customStyle="1" w:styleId="92">
    <w:name w:val="Основной текст (9)"/>
    <w:basedOn w:val="a4"/>
    <w:link w:val="91"/>
    <w:rsid w:val="00AD7268"/>
    <w:pPr>
      <w:shd w:val="clear" w:color="auto" w:fill="FFFFFF"/>
      <w:spacing w:line="461" w:lineRule="exact"/>
    </w:pPr>
    <w:rPr>
      <w:sz w:val="19"/>
      <w:szCs w:val="19"/>
      <w:lang w:val="ru-RU"/>
    </w:rPr>
  </w:style>
  <w:style w:type="paragraph" w:customStyle="1" w:styleId="1010">
    <w:name w:val="Основной текст (10)1"/>
    <w:basedOn w:val="a4"/>
    <w:link w:val="101"/>
    <w:rsid w:val="00AD7268"/>
    <w:pPr>
      <w:shd w:val="clear" w:color="auto" w:fill="FFFFFF"/>
      <w:spacing w:line="240" w:lineRule="atLeast"/>
    </w:pPr>
    <w:rPr>
      <w:sz w:val="19"/>
      <w:szCs w:val="19"/>
      <w:lang w:val="ru-RU"/>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lang w:val="ru-RU"/>
    </w:rPr>
  </w:style>
  <w:style w:type="paragraph" w:customStyle="1" w:styleId="17">
    <w:name w:val="Подпись к таблице1"/>
    <w:basedOn w:val="a4"/>
    <w:link w:val="aff4"/>
    <w:rsid w:val="00AD7268"/>
    <w:pPr>
      <w:shd w:val="clear" w:color="auto" w:fill="FFFFFF"/>
      <w:spacing w:line="240" w:lineRule="atLeast"/>
    </w:pPr>
    <w:rPr>
      <w:sz w:val="21"/>
      <w:szCs w:val="21"/>
      <w:lang w:val="ru-RU"/>
    </w:rPr>
  </w:style>
  <w:style w:type="paragraph" w:customStyle="1" w:styleId="1110">
    <w:name w:val="Основной текст (11)1"/>
    <w:basedOn w:val="a4"/>
    <w:link w:val="111"/>
    <w:rsid w:val="00AD7268"/>
    <w:pPr>
      <w:shd w:val="clear" w:color="auto" w:fill="FFFFFF"/>
      <w:spacing w:line="283" w:lineRule="exact"/>
    </w:pPr>
    <w:rPr>
      <w:sz w:val="23"/>
      <w:szCs w:val="23"/>
      <w:lang w:val="ru-RU"/>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lang w:val="ru-RU"/>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lang w:val="ru-RU"/>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cs="Arial Unicode MS"/>
      <w:lang w:val="ru-RU"/>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rPr>
  </w:style>
  <w:style w:type="paragraph" w:styleId="affd">
    <w:name w:val="footnote text"/>
    <w:aliases w:val="Знак21"/>
    <w:basedOn w:val="a4"/>
    <w:link w:val="affe"/>
    <w:rsid w:val="00AD7268"/>
    <w:rPr>
      <w:rFonts w:ascii="Arial Unicode MS" w:eastAsia="MS Mincho" w:hAnsi="Arial Unicode MS" w:cs="Arial Unicode MS"/>
      <w:lang w:val="ru-RU"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lang w:val="ru-RU"/>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lang w:val="ru-RU"/>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cs="Courier New"/>
      <w:lang w:val="ru-RU"/>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paragraph" w:customStyle="1" w:styleId="2117">
    <w:name w:val="Основной текст 211"/>
    <w:basedOn w:val="a4"/>
    <w:uiPriority w:val="99"/>
    <w:rsid w:val="00B52F99"/>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5835966">
      <w:bodyDiv w:val="1"/>
      <w:marLeft w:val="0"/>
      <w:marRight w:val="0"/>
      <w:marTop w:val="0"/>
      <w:marBottom w:val="0"/>
      <w:divBdr>
        <w:top w:val="none" w:sz="0" w:space="0" w:color="auto"/>
        <w:left w:val="none" w:sz="0" w:space="0" w:color="auto"/>
        <w:bottom w:val="none" w:sz="0" w:space="0" w:color="auto"/>
        <w:right w:val="none" w:sz="0" w:space="0" w:color="auto"/>
      </w:divBdr>
      <w:divsChild>
        <w:div w:id="2071616338">
          <w:marLeft w:val="0"/>
          <w:marRight w:val="0"/>
          <w:marTop w:val="0"/>
          <w:marBottom w:val="0"/>
          <w:divBdr>
            <w:top w:val="none" w:sz="0" w:space="0" w:color="auto"/>
            <w:left w:val="none" w:sz="0" w:space="0" w:color="auto"/>
            <w:bottom w:val="none" w:sz="0" w:space="0" w:color="auto"/>
            <w:right w:val="none" w:sz="0" w:space="0" w:color="auto"/>
          </w:divBdr>
          <w:divsChild>
            <w:div w:id="1173493871">
              <w:marLeft w:val="0"/>
              <w:marRight w:val="0"/>
              <w:marTop w:val="0"/>
              <w:marBottom w:val="0"/>
              <w:divBdr>
                <w:top w:val="none" w:sz="0" w:space="0" w:color="auto"/>
                <w:left w:val="none" w:sz="0" w:space="0" w:color="auto"/>
                <w:bottom w:val="none" w:sz="0" w:space="0" w:color="auto"/>
                <w:right w:val="none" w:sz="0" w:space="0" w:color="auto"/>
              </w:divBdr>
              <w:divsChild>
                <w:div w:id="1069112375">
                  <w:marLeft w:val="0"/>
                  <w:marRight w:val="0"/>
                  <w:marTop w:val="0"/>
                  <w:marBottom w:val="0"/>
                  <w:divBdr>
                    <w:top w:val="none" w:sz="0" w:space="0" w:color="auto"/>
                    <w:left w:val="none" w:sz="0" w:space="0" w:color="auto"/>
                    <w:bottom w:val="none" w:sz="0" w:space="0" w:color="auto"/>
                    <w:right w:val="none" w:sz="0" w:space="0" w:color="auto"/>
                  </w:divBdr>
                  <w:divsChild>
                    <w:div w:id="288629043">
                      <w:marLeft w:val="0"/>
                      <w:marRight w:val="0"/>
                      <w:marTop w:val="0"/>
                      <w:marBottom w:val="0"/>
                      <w:divBdr>
                        <w:top w:val="none" w:sz="0" w:space="0" w:color="auto"/>
                        <w:left w:val="none" w:sz="0" w:space="0" w:color="auto"/>
                        <w:bottom w:val="none" w:sz="0" w:space="0" w:color="auto"/>
                        <w:right w:val="none" w:sz="0" w:space="0" w:color="auto"/>
                      </w:divBdr>
                      <w:divsChild>
                        <w:div w:id="143859488">
                          <w:marLeft w:val="0"/>
                          <w:marRight w:val="0"/>
                          <w:marTop w:val="0"/>
                          <w:marBottom w:val="240"/>
                          <w:divBdr>
                            <w:top w:val="none" w:sz="0" w:space="0" w:color="auto"/>
                            <w:left w:val="none" w:sz="0" w:space="0" w:color="auto"/>
                            <w:bottom w:val="none" w:sz="0" w:space="0" w:color="auto"/>
                            <w:right w:val="none" w:sz="0" w:space="0" w:color="auto"/>
                          </w:divBdr>
                          <w:divsChild>
                            <w:div w:id="7952731">
                              <w:marLeft w:val="-165"/>
                              <w:marRight w:val="-165"/>
                              <w:marTop w:val="0"/>
                              <w:marBottom w:val="0"/>
                              <w:divBdr>
                                <w:top w:val="none" w:sz="0" w:space="0" w:color="auto"/>
                                <w:left w:val="none" w:sz="0" w:space="0" w:color="auto"/>
                                <w:bottom w:val="none" w:sz="0" w:space="0" w:color="auto"/>
                                <w:right w:val="none" w:sz="0" w:space="0" w:color="auto"/>
                              </w:divBdr>
                              <w:divsChild>
                                <w:div w:id="94970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490388">
      <w:bodyDiv w:val="1"/>
      <w:marLeft w:val="0"/>
      <w:marRight w:val="0"/>
      <w:marTop w:val="0"/>
      <w:marBottom w:val="0"/>
      <w:divBdr>
        <w:top w:val="none" w:sz="0" w:space="0" w:color="auto"/>
        <w:left w:val="none" w:sz="0" w:space="0" w:color="auto"/>
        <w:bottom w:val="none" w:sz="0" w:space="0" w:color="auto"/>
        <w:right w:val="none" w:sz="0" w:space="0" w:color="auto"/>
      </w:divBdr>
      <w:divsChild>
        <w:div w:id="69427210">
          <w:marLeft w:val="0"/>
          <w:marRight w:val="0"/>
          <w:marTop w:val="0"/>
          <w:marBottom w:val="0"/>
          <w:divBdr>
            <w:top w:val="none" w:sz="0" w:space="0" w:color="auto"/>
            <w:left w:val="none" w:sz="0" w:space="0" w:color="auto"/>
            <w:bottom w:val="none" w:sz="0" w:space="0" w:color="auto"/>
            <w:right w:val="none" w:sz="0" w:space="0" w:color="auto"/>
          </w:divBdr>
          <w:divsChild>
            <w:div w:id="1116682501">
              <w:marLeft w:val="0"/>
              <w:marRight w:val="0"/>
              <w:marTop w:val="0"/>
              <w:marBottom w:val="0"/>
              <w:divBdr>
                <w:top w:val="none" w:sz="0" w:space="0" w:color="auto"/>
                <w:left w:val="none" w:sz="0" w:space="0" w:color="auto"/>
                <w:bottom w:val="none" w:sz="0" w:space="0" w:color="auto"/>
                <w:right w:val="none" w:sz="0" w:space="0" w:color="auto"/>
              </w:divBdr>
              <w:divsChild>
                <w:div w:id="2066293707">
                  <w:marLeft w:val="0"/>
                  <w:marRight w:val="0"/>
                  <w:marTop w:val="0"/>
                  <w:marBottom w:val="0"/>
                  <w:divBdr>
                    <w:top w:val="none" w:sz="0" w:space="0" w:color="auto"/>
                    <w:left w:val="none" w:sz="0" w:space="0" w:color="auto"/>
                    <w:bottom w:val="none" w:sz="0" w:space="0" w:color="auto"/>
                    <w:right w:val="none" w:sz="0" w:space="0" w:color="auto"/>
                  </w:divBdr>
                  <w:divsChild>
                    <w:div w:id="1384871050">
                      <w:marLeft w:val="0"/>
                      <w:marRight w:val="0"/>
                      <w:marTop w:val="0"/>
                      <w:marBottom w:val="0"/>
                      <w:divBdr>
                        <w:top w:val="none" w:sz="0" w:space="0" w:color="auto"/>
                        <w:left w:val="none" w:sz="0" w:space="0" w:color="auto"/>
                        <w:bottom w:val="none" w:sz="0" w:space="0" w:color="auto"/>
                        <w:right w:val="none" w:sz="0" w:space="0" w:color="auto"/>
                      </w:divBdr>
                      <w:divsChild>
                        <w:div w:id="1667512199">
                          <w:marLeft w:val="0"/>
                          <w:marRight w:val="0"/>
                          <w:marTop w:val="0"/>
                          <w:marBottom w:val="240"/>
                          <w:divBdr>
                            <w:top w:val="none" w:sz="0" w:space="0" w:color="auto"/>
                            <w:left w:val="none" w:sz="0" w:space="0" w:color="auto"/>
                            <w:bottom w:val="none" w:sz="0" w:space="0" w:color="auto"/>
                            <w:right w:val="none" w:sz="0" w:space="0" w:color="auto"/>
                          </w:divBdr>
                          <w:divsChild>
                            <w:div w:id="545141506">
                              <w:marLeft w:val="-165"/>
                              <w:marRight w:val="-165"/>
                              <w:marTop w:val="0"/>
                              <w:marBottom w:val="0"/>
                              <w:divBdr>
                                <w:top w:val="none" w:sz="0" w:space="0" w:color="auto"/>
                                <w:left w:val="none" w:sz="0" w:space="0" w:color="auto"/>
                                <w:bottom w:val="none" w:sz="0" w:space="0" w:color="auto"/>
                                <w:right w:val="none" w:sz="0" w:space="0" w:color="auto"/>
                              </w:divBdr>
                              <w:divsChild>
                                <w:div w:id="213393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658324">
      <w:bodyDiv w:val="1"/>
      <w:marLeft w:val="0"/>
      <w:marRight w:val="0"/>
      <w:marTop w:val="0"/>
      <w:marBottom w:val="0"/>
      <w:divBdr>
        <w:top w:val="none" w:sz="0" w:space="0" w:color="auto"/>
        <w:left w:val="none" w:sz="0" w:space="0" w:color="auto"/>
        <w:bottom w:val="none" w:sz="0" w:space="0" w:color="auto"/>
        <w:right w:val="none" w:sz="0" w:space="0" w:color="auto"/>
      </w:divBdr>
      <w:divsChild>
        <w:div w:id="1097142934">
          <w:marLeft w:val="0"/>
          <w:marRight w:val="0"/>
          <w:marTop w:val="0"/>
          <w:marBottom w:val="0"/>
          <w:divBdr>
            <w:top w:val="none" w:sz="0" w:space="0" w:color="auto"/>
            <w:left w:val="none" w:sz="0" w:space="0" w:color="auto"/>
            <w:bottom w:val="none" w:sz="0" w:space="0" w:color="auto"/>
            <w:right w:val="none" w:sz="0" w:space="0" w:color="auto"/>
          </w:divBdr>
          <w:divsChild>
            <w:div w:id="1927226699">
              <w:marLeft w:val="0"/>
              <w:marRight w:val="0"/>
              <w:marTop w:val="0"/>
              <w:marBottom w:val="0"/>
              <w:divBdr>
                <w:top w:val="none" w:sz="0" w:space="0" w:color="auto"/>
                <w:left w:val="none" w:sz="0" w:space="0" w:color="auto"/>
                <w:bottom w:val="none" w:sz="0" w:space="0" w:color="auto"/>
                <w:right w:val="none" w:sz="0" w:space="0" w:color="auto"/>
              </w:divBdr>
              <w:divsChild>
                <w:div w:id="2011905705">
                  <w:marLeft w:val="0"/>
                  <w:marRight w:val="0"/>
                  <w:marTop w:val="0"/>
                  <w:marBottom w:val="0"/>
                  <w:divBdr>
                    <w:top w:val="none" w:sz="0" w:space="0" w:color="auto"/>
                    <w:left w:val="none" w:sz="0" w:space="0" w:color="auto"/>
                    <w:bottom w:val="none" w:sz="0" w:space="0" w:color="auto"/>
                    <w:right w:val="none" w:sz="0" w:space="0" w:color="auto"/>
                  </w:divBdr>
                  <w:divsChild>
                    <w:div w:id="1768842350">
                      <w:marLeft w:val="0"/>
                      <w:marRight w:val="0"/>
                      <w:marTop w:val="0"/>
                      <w:marBottom w:val="240"/>
                      <w:divBdr>
                        <w:top w:val="none" w:sz="0" w:space="0" w:color="auto"/>
                        <w:left w:val="none" w:sz="0" w:space="0" w:color="auto"/>
                        <w:bottom w:val="none" w:sz="0" w:space="0" w:color="auto"/>
                        <w:right w:val="none" w:sz="0" w:space="0" w:color="auto"/>
                      </w:divBdr>
                      <w:divsChild>
                        <w:div w:id="1970548322">
                          <w:marLeft w:val="-165"/>
                          <w:marRight w:val="-165"/>
                          <w:marTop w:val="0"/>
                          <w:marBottom w:val="0"/>
                          <w:divBdr>
                            <w:top w:val="none" w:sz="0" w:space="0" w:color="auto"/>
                            <w:left w:val="none" w:sz="0" w:space="0" w:color="auto"/>
                            <w:bottom w:val="none" w:sz="0" w:space="0" w:color="auto"/>
                            <w:right w:val="none" w:sz="0" w:space="0" w:color="auto"/>
                          </w:divBdr>
                          <w:divsChild>
                            <w:div w:id="1106343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44326382">
      <w:bodyDiv w:val="1"/>
      <w:marLeft w:val="0"/>
      <w:marRight w:val="0"/>
      <w:marTop w:val="0"/>
      <w:marBottom w:val="0"/>
      <w:divBdr>
        <w:top w:val="none" w:sz="0" w:space="0" w:color="auto"/>
        <w:left w:val="none" w:sz="0" w:space="0" w:color="auto"/>
        <w:bottom w:val="none" w:sz="0" w:space="0" w:color="auto"/>
        <w:right w:val="none" w:sz="0" w:space="0" w:color="auto"/>
      </w:divBdr>
      <w:divsChild>
        <w:div w:id="332028554">
          <w:marLeft w:val="0"/>
          <w:marRight w:val="0"/>
          <w:marTop w:val="0"/>
          <w:marBottom w:val="0"/>
          <w:divBdr>
            <w:top w:val="none" w:sz="0" w:space="0" w:color="auto"/>
            <w:left w:val="none" w:sz="0" w:space="0" w:color="auto"/>
            <w:bottom w:val="none" w:sz="0" w:space="0" w:color="auto"/>
            <w:right w:val="none" w:sz="0" w:space="0" w:color="auto"/>
          </w:divBdr>
          <w:divsChild>
            <w:div w:id="1916166908">
              <w:marLeft w:val="0"/>
              <w:marRight w:val="0"/>
              <w:marTop w:val="0"/>
              <w:marBottom w:val="0"/>
              <w:divBdr>
                <w:top w:val="none" w:sz="0" w:space="0" w:color="auto"/>
                <w:left w:val="none" w:sz="0" w:space="0" w:color="auto"/>
                <w:bottom w:val="none" w:sz="0" w:space="0" w:color="auto"/>
                <w:right w:val="none" w:sz="0" w:space="0" w:color="auto"/>
              </w:divBdr>
              <w:divsChild>
                <w:div w:id="1260259772">
                  <w:marLeft w:val="0"/>
                  <w:marRight w:val="0"/>
                  <w:marTop w:val="0"/>
                  <w:marBottom w:val="0"/>
                  <w:divBdr>
                    <w:top w:val="none" w:sz="0" w:space="0" w:color="auto"/>
                    <w:left w:val="none" w:sz="0" w:space="0" w:color="auto"/>
                    <w:bottom w:val="none" w:sz="0" w:space="0" w:color="auto"/>
                    <w:right w:val="none" w:sz="0" w:space="0" w:color="auto"/>
                  </w:divBdr>
                  <w:divsChild>
                    <w:div w:id="1273056977">
                      <w:marLeft w:val="0"/>
                      <w:marRight w:val="0"/>
                      <w:marTop w:val="0"/>
                      <w:marBottom w:val="0"/>
                      <w:divBdr>
                        <w:top w:val="none" w:sz="0" w:space="0" w:color="auto"/>
                        <w:left w:val="none" w:sz="0" w:space="0" w:color="auto"/>
                        <w:bottom w:val="none" w:sz="0" w:space="0" w:color="auto"/>
                        <w:right w:val="none" w:sz="0" w:space="0" w:color="auto"/>
                      </w:divBdr>
                      <w:divsChild>
                        <w:div w:id="25922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811722">
      <w:bodyDiv w:val="1"/>
      <w:marLeft w:val="0"/>
      <w:marRight w:val="0"/>
      <w:marTop w:val="0"/>
      <w:marBottom w:val="0"/>
      <w:divBdr>
        <w:top w:val="none" w:sz="0" w:space="0" w:color="auto"/>
        <w:left w:val="none" w:sz="0" w:space="0" w:color="auto"/>
        <w:bottom w:val="none" w:sz="0" w:space="0" w:color="auto"/>
        <w:right w:val="none" w:sz="0" w:space="0" w:color="auto"/>
      </w:divBdr>
      <w:divsChild>
        <w:div w:id="1187791567">
          <w:marLeft w:val="0"/>
          <w:marRight w:val="0"/>
          <w:marTop w:val="0"/>
          <w:marBottom w:val="0"/>
          <w:divBdr>
            <w:top w:val="none" w:sz="0" w:space="0" w:color="auto"/>
            <w:left w:val="none" w:sz="0" w:space="0" w:color="auto"/>
            <w:bottom w:val="none" w:sz="0" w:space="0" w:color="auto"/>
            <w:right w:val="none" w:sz="0" w:space="0" w:color="auto"/>
          </w:divBdr>
          <w:divsChild>
            <w:div w:id="1613324970">
              <w:marLeft w:val="0"/>
              <w:marRight w:val="0"/>
              <w:marTop w:val="0"/>
              <w:marBottom w:val="0"/>
              <w:divBdr>
                <w:top w:val="none" w:sz="0" w:space="0" w:color="auto"/>
                <w:left w:val="none" w:sz="0" w:space="0" w:color="auto"/>
                <w:bottom w:val="none" w:sz="0" w:space="0" w:color="auto"/>
                <w:right w:val="none" w:sz="0" w:space="0" w:color="auto"/>
              </w:divBdr>
              <w:divsChild>
                <w:div w:id="205797209">
                  <w:marLeft w:val="0"/>
                  <w:marRight w:val="0"/>
                  <w:marTop w:val="0"/>
                  <w:marBottom w:val="0"/>
                  <w:divBdr>
                    <w:top w:val="none" w:sz="0" w:space="0" w:color="auto"/>
                    <w:left w:val="none" w:sz="0" w:space="0" w:color="auto"/>
                    <w:bottom w:val="none" w:sz="0" w:space="0" w:color="auto"/>
                    <w:right w:val="none" w:sz="0" w:space="0" w:color="auto"/>
                  </w:divBdr>
                  <w:divsChild>
                    <w:div w:id="1364283121">
                      <w:marLeft w:val="0"/>
                      <w:marRight w:val="0"/>
                      <w:marTop w:val="0"/>
                      <w:marBottom w:val="0"/>
                      <w:divBdr>
                        <w:top w:val="none" w:sz="0" w:space="0" w:color="auto"/>
                        <w:left w:val="none" w:sz="0" w:space="0" w:color="auto"/>
                        <w:bottom w:val="none" w:sz="0" w:space="0" w:color="auto"/>
                        <w:right w:val="none" w:sz="0" w:space="0" w:color="auto"/>
                      </w:divBdr>
                      <w:divsChild>
                        <w:div w:id="1435785858">
                          <w:marLeft w:val="0"/>
                          <w:marRight w:val="0"/>
                          <w:marTop w:val="0"/>
                          <w:marBottom w:val="240"/>
                          <w:divBdr>
                            <w:top w:val="none" w:sz="0" w:space="0" w:color="auto"/>
                            <w:left w:val="none" w:sz="0" w:space="0" w:color="auto"/>
                            <w:bottom w:val="none" w:sz="0" w:space="0" w:color="auto"/>
                            <w:right w:val="none" w:sz="0" w:space="0" w:color="auto"/>
                          </w:divBdr>
                          <w:divsChild>
                            <w:div w:id="141967597">
                              <w:marLeft w:val="-165"/>
                              <w:marRight w:val="-165"/>
                              <w:marTop w:val="0"/>
                              <w:marBottom w:val="0"/>
                              <w:divBdr>
                                <w:top w:val="none" w:sz="0" w:space="0" w:color="auto"/>
                                <w:left w:val="none" w:sz="0" w:space="0" w:color="auto"/>
                                <w:bottom w:val="none" w:sz="0" w:space="0" w:color="auto"/>
                                <w:right w:val="none" w:sz="0" w:space="0" w:color="auto"/>
                              </w:divBdr>
                              <w:divsChild>
                                <w:div w:id="68794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7494600">
      <w:bodyDiv w:val="1"/>
      <w:marLeft w:val="0"/>
      <w:marRight w:val="0"/>
      <w:marTop w:val="0"/>
      <w:marBottom w:val="0"/>
      <w:divBdr>
        <w:top w:val="none" w:sz="0" w:space="0" w:color="auto"/>
        <w:left w:val="none" w:sz="0" w:space="0" w:color="auto"/>
        <w:bottom w:val="none" w:sz="0" w:space="0" w:color="auto"/>
        <w:right w:val="none" w:sz="0" w:space="0" w:color="auto"/>
      </w:divBdr>
      <w:divsChild>
        <w:div w:id="1547763806">
          <w:marLeft w:val="0"/>
          <w:marRight w:val="0"/>
          <w:marTop w:val="0"/>
          <w:marBottom w:val="0"/>
          <w:divBdr>
            <w:top w:val="none" w:sz="0" w:space="0" w:color="auto"/>
            <w:left w:val="none" w:sz="0" w:space="0" w:color="auto"/>
            <w:bottom w:val="none" w:sz="0" w:space="0" w:color="auto"/>
            <w:right w:val="none" w:sz="0" w:space="0" w:color="auto"/>
          </w:divBdr>
          <w:divsChild>
            <w:div w:id="1826434377">
              <w:marLeft w:val="0"/>
              <w:marRight w:val="0"/>
              <w:marTop w:val="0"/>
              <w:marBottom w:val="0"/>
              <w:divBdr>
                <w:top w:val="none" w:sz="0" w:space="0" w:color="auto"/>
                <w:left w:val="none" w:sz="0" w:space="0" w:color="auto"/>
                <w:bottom w:val="none" w:sz="0" w:space="0" w:color="auto"/>
                <w:right w:val="none" w:sz="0" w:space="0" w:color="auto"/>
              </w:divBdr>
              <w:divsChild>
                <w:div w:id="786655252">
                  <w:marLeft w:val="0"/>
                  <w:marRight w:val="0"/>
                  <w:marTop w:val="0"/>
                  <w:marBottom w:val="0"/>
                  <w:divBdr>
                    <w:top w:val="none" w:sz="0" w:space="0" w:color="auto"/>
                    <w:left w:val="none" w:sz="0" w:space="0" w:color="auto"/>
                    <w:bottom w:val="none" w:sz="0" w:space="0" w:color="auto"/>
                    <w:right w:val="none" w:sz="0" w:space="0" w:color="auto"/>
                  </w:divBdr>
                  <w:divsChild>
                    <w:div w:id="471408313">
                      <w:marLeft w:val="0"/>
                      <w:marRight w:val="0"/>
                      <w:marTop w:val="0"/>
                      <w:marBottom w:val="240"/>
                      <w:divBdr>
                        <w:top w:val="none" w:sz="0" w:space="0" w:color="auto"/>
                        <w:left w:val="none" w:sz="0" w:space="0" w:color="auto"/>
                        <w:bottom w:val="none" w:sz="0" w:space="0" w:color="auto"/>
                        <w:right w:val="none" w:sz="0" w:space="0" w:color="auto"/>
                      </w:divBdr>
                      <w:divsChild>
                        <w:div w:id="1145127581">
                          <w:marLeft w:val="0"/>
                          <w:marRight w:val="0"/>
                          <w:marTop w:val="0"/>
                          <w:marBottom w:val="0"/>
                          <w:divBdr>
                            <w:top w:val="none" w:sz="0" w:space="0" w:color="auto"/>
                            <w:left w:val="none" w:sz="0" w:space="0" w:color="auto"/>
                            <w:bottom w:val="none" w:sz="0" w:space="0" w:color="auto"/>
                            <w:right w:val="none" w:sz="0" w:space="0" w:color="auto"/>
                          </w:divBdr>
                          <w:divsChild>
                            <w:div w:id="917057017">
                              <w:marLeft w:val="0"/>
                              <w:marRight w:val="0"/>
                              <w:marTop w:val="0"/>
                              <w:marBottom w:val="0"/>
                              <w:divBdr>
                                <w:top w:val="none" w:sz="0" w:space="0" w:color="auto"/>
                                <w:left w:val="none" w:sz="0" w:space="0" w:color="auto"/>
                                <w:bottom w:val="none" w:sz="0" w:space="0" w:color="auto"/>
                                <w:right w:val="none" w:sz="0" w:space="0" w:color="auto"/>
                              </w:divBdr>
                              <w:divsChild>
                                <w:div w:id="1332836028">
                                  <w:marLeft w:val="300"/>
                                  <w:marRight w:val="300"/>
                                  <w:marTop w:val="300"/>
                                  <w:marBottom w:val="300"/>
                                  <w:divBdr>
                                    <w:top w:val="none" w:sz="0" w:space="0" w:color="auto"/>
                                    <w:left w:val="none" w:sz="0" w:space="0" w:color="auto"/>
                                    <w:bottom w:val="none" w:sz="0" w:space="0" w:color="auto"/>
                                    <w:right w:val="none" w:sz="0" w:space="0" w:color="auto"/>
                                  </w:divBdr>
                                  <w:divsChild>
                                    <w:div w:id="158547227">
                                      <w:marLeft w:val="-165"/>
                                      <w:marRight w:val="-165"/>
                                      <w:marTop w:val="0"/>
                                      <w:marBottom w:val="0"/>
                                      <w:divBdr>
                                        <w:top w:val="none" w:sz="0" w:space="0" w:color="auto"/>
                                        <w:left w:val="none" w:sz="0" w:space="0" w:color="auto"/>
                                        <w:bottom w:val="none" w:sz="0" w:space="0" w:color="auto"/>
                                        <w:right w:val="none" w:sz="0" w:space="0" w:color="auto"/>
                                      </w:divBdr>
                                      <w:divsChild>
                                        <w:div w:id="44951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83197805">
      <w:bodyDiv w:val="1"/>
      <w:marLeft w:val="0"/>
      <w:marRight w:val="0"/>
      <w:marTop w:val="0"/>
      <w:marBottom w:val="0"/>
      <w:divBdr>
        <w:top w:val="none" w:sz="0" w:space="0" w:color="auto"/>
        <w:left w:val="none" w:sz="0" w:space="0" w:color="auto"/>
        <w:bottom w:val="none" w:sz="0" w:space="0" w:color="auto"/>
        <w:right w:val="none" w:sz="0" w:space="0" w:color="auto"/>
      </w:divBdr>
      <w:divsChild>
        <w:div w:id="2134520232">
          <w:marLeft w:val="0"/>
          <w:marRight w:val="0"/>
          <w:marTop w:val="0"/>
          <w:marBottom w:val="0"/>
          <w:divBdr>
            <w:top w:val="none" w:sz="0" w:space="0" w:color="auto"/>
            <w:left w:val="none" w:sz="0" w:space="0" w:color="auto"/>
            <w:bottom w:val="none" w:sz="0" w:space="0" w:color="auto"/>
            <w:right w:val="none" w:sz="0" w:space="0" w:color="auto"/>
          </w:divBdr>
          <w:divsChild>
            <w:div w:id="1625892606">
              <w:marLeft w:val="0"/>
              <w:marRight w:val="0"/>
              <w:marTop w:val="0"/>
              <w:marBottom w:val="0"/>
              <w:divBdr>
                <w:top w:val="none" w:sz="0" w:space="0" w:color="auto"/>
                <w:left w:val="none" w:sz="0" w:space="0" w:color="auto"/>
                <w:bottom w:val="none" w:sz="0" w:space="0" w:color="auto"/>
                <w:right w:val="none" w:sz="0" w:space="0" w:color="auto"/>
              </w:divBdr>
              <w:divsChild>
                <w:div w:id="1416123150">
                  <w:marLeft w:val="0"/>
                  <w:marRight w:val="0"/>
                  <w:marTop w:val="0"/>
                  <w:marBottom w:val="0"/>
                  <w:divBdr>
                    <w:top w:val="none" w:sz="0" w:space="0" w:color="auto"/>
                    <w:left w:val="none" w:sz="0" w:space="0" w:color="auto"/>
                    <w:bottom w:val="none" w:sz="0" w:space="0" w:color="auto"/>
                    <w:right w:val="none" w:sz="0" w:space="0" w:color="auto"/>
                  </w:divBdr>
                  <w:divsChild>
                    <w:div w:id="1474954933">
                      <w:marLeft w:val="0"/>
                      <w:marRight w:val="0"/>
                      <w:marTop w:val="0"/>
                      <w:marBottom w:val="0"/>
                      <w:divBdr>
                        <w:top w:val="none" w:sz="0" w:space="0" w:color="auto"/>
                        <w:left w:val="none" w:sz="0" w:space="0" w:color="auto"/>
                        <w:bottom w:val="none" w:sz="0" w:space="0" w:color="auto"/>
                        <w:right w:val="none" w:sz="0" w:space="0" w:color="auto"/>
                      </w:divBdr>
                      <w:divsChild>
                        <w:div w:id="1669677436">
                          <w:marLeft w:val="0"/>
                          <w:marRight w:val="0"/>
                          <w:marTop w:val="0"/>
                          <w:marBottom w:val="240"/>
                          <w:divBdr>
                            <w:top w:val="none" w:sz="0" w:space="0" w:color="auto"/>
                            <w:left w:val="none" w:sz="0" w:space="0" w:color="auto"/>
                            <w:bottom w:val="none" w:sz="0" w:space="0" w:color="auto"/>
                            <w:right w:val="none" w:sz="0" w:space="0" w:color="auto"/>
                          </w:divBdr>
                          <w:divsChild>
                            <w:div w:id="1022709638">
                              <w:marLeft w:val="-165"/>
                              <w:marRight w:val="-165"/>
                              <w:marTop w:val="0"/>
                              <w:marBottom w:val="0"/>
                              <w:divBdr>
                                <w:top w:val="none" w:sz="0" w:space="0" w:color="auto"/>
                                <w:left w:val="none" w:sz="0" w:space="0" w:color="auto"/>
                                <w:bottom w:val="none" w:sz="0" w:space="0" w:color="auto"/>
                                <w:right w:val="none" w:sz="0" w:space="0" w:color="auto"/>
                              </w:divBdr>
                              <w:divsChild>
                                <w:div w:id="44808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322634562">
      <w:bodyDiv w:val="1"/>
      <w:marLeft w:val="0"/>
      <w:marRight w:val="0"/>
      <w:marTop w:val="0"/>
      <w:marBottom w:val="0"/>
      <w:divBdr>
        <w:top w:val="none" w:sz="0" w:space="0" w:color="auto"/>
        <w:left w:val="none" w:sz="0" w:space="0" w:color="auto"/>
        <w:bottom w:val="none" w:sz="0" w:space="0" w:color="auto"/>
        <w:right w:val="none" w:sz="0" w:space="0" w:color="auto"/>
      </w:divBdr>
      <w:divsChild>
        <w:div w:id="1160580851">
          <w:marLeft w:val="0"/>
          <w:marRight w:val="0"/>
          <w:marTop w:val="0"/>
          <w:marBottom w:val="0"/>
          <w:divBdr>
            <w:top w:val="none" w:sz="0" w:space="0" w:color="auto"/>
            <w:left w:val="none" w:sz="0" w:space="0" w:color="auto"/>
            <w:bottom w:val="none" w:sz="0" w:space="0" w:color="auto"/>
            <w:right w:val="none" w:sz="0" w:space="0" w:color="auto"/>
          </w:divBdr>
          <w:divsChild>
            <w:div w:id="1781099906">
              <w:marLeft w:val="0"/>
              <w:marRight w:val="0"/>
              <w:marTop w:val="0"/>
              <w:marBottom w:val="0"/>
              <w:divBdr>
                <w:top w:val="none" w:sz="0" w:space="0" w:color="auto"/>
                <w:left w:val="none" w:sz="0" w:space="0" w:color="auto"/>
                <w:bottom w:val="none" w:sz="0" w:space="0" w:color="auto"/>
                <w:right w:val="none" w:sz="0" w:space="0" w:color="auto"/>
              </w:divBdr>
              <w:divsChild>
                <w:div w:id="506670773">
                  <w:marLeft w:val="0"/>
                  <w:marRight w:val="0"/>
                  <w:marTop w:val="0"/>
                  <w:marBottom w:val="0"/>
                  <w:divBdr>
                    <w:top w:val="none" w:sz="0" w:space="0" w:color="auto"/>
                    <w:left w:val="none" w:sz="0" w:space="0" w:color="auto"/>
                    <w:bottom w:val="none" w:sz="0" w:space="0" w:color="auto"/>
                    <w:right w:val="none" w:sz="0" w:space="0" w:color="auto"/>
                  </w:divBdr>
                  <w:divsChild>
                    <w:div w:id="1960918758">
                      <w:marLeft w:val="0"/>
                      <w:marRight w:val="0"/>
                      <w:marTop w:val="0"/>
                      <w:marBottom w:val="0"/>
                      <w:divBdr>
                        <w:top w:val="none" w:sz="0" w:space="0" w:color="auto"/>
                        <w:left w:val="none" w:sz="0" w:space="0" w:color="auto"/>
                        <w:bottom w:val="none" w:sz="0" w:space="0" w:color="auto"/>
                        <w:right w:val="none" w:sz="0" w:space="0" w:color="auto"/>
                      </w:divBdr>
                      <w:divsChild>
                        <w:div w:id="987898045">
                          <w:marLeft w:val="0"/>
                          <w:marRight w:val="0"/>
                          <w:marTop w:val="0"/>
                          <w:marBottom w:val="240"/>
                          <w:divBdr>
                            <w:top w:val="none" w:sz="0" w:space="0" w:color="auto"/>
                            <w:left w:val="none" w:sz="0" w:space="0" w:color="auto"/>
                            <w:bottom w:val="none" w:sz="0" w:space="0" w:color="auto"/>
                            <w:right w:val="none" w:sz="0" w:space="0" w:color="auto"/>
                          </w:divBdr>
                          <w:divsChild>
                            <w:div w:id="1349258623">
                              <w:marLeft w:val="-165"/>
                              <w:marRight w:val="-165"/>
                              <w:marTop w:val="0"/>
                              <w:marBottom w:val="0"/>
                              <w:divBdr>
                                <w:top w:val="none" w:sz="0" w:space="0" w:color="auto"/>
                                <w:left w:val="none" w:sz="0" w:space="0" w:color="auto"/>
                                <w:bottom w:val="none" w:sz="0" w:space="0" w:color="auto"/>
                                <w:right w:val="none" w:sz="0" w:space="0" w:color="auto"/>
                              </w:divBdr>
                              <w:divsChild>
                                <w:div w:id="16267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9490610">
      <w:bodyDiv w:val="1"/>
      <w:marLeft w:val="0"/>
      <w:marRight w:val="0"/>
      <w:marTop w:val="0"/>
      <w:marBottom w:val="0"/>
      <w:divBdr>
        <w:top w:val="none" w:sz="0" w:space="0" w:color="auto"/>
        <w:left w:val="none" w:sz="0" w:space="0" w:color="auto"/>
        <w:bottom w:val="none" w:sz="0" w:space="0" w:color="auto"/>
        <w:right w:val="none" w:sz="0" w:space="0" w:color="auto"/>
      </w:divBdr>
      <w:divsChild>
        <w:div w:id="131798882">
          <w:marLeft w:val="0"/>
          <w:marRight w:val="0"/>
          <w:marTop w:val="0"/>
          <w:marBottom w:val="0"/>
          <w:divBdr>
            <w:top w:val="none" w:sz="0" w:space="0" w:color="auto"/>
            <w:left w:val="none" w:sz="0" w:space="0" w:color="auto"/>
            <w:bottom w:val="none" w:sz="0" w:space="0" w:color="auto"/>
            <w:right w:val="none" w:sz="0" w:space="0" w:color="auto"/>
          </w:divBdr>
          <w:divsChild>
            <w:div w:id="1158494916">
              <w:marLeft w:val="0"/>
              <w:marRight w:val="0"/>
              <w:marTop w:val="0"/>
              <w:marBottom w:val="0"/>
              <w:divBdr>
                <w:top w:val="none" w:sz="0" w:space="0" w:color="auto"/>
                <w:left w:val="none" w:sz="0" w:space="0" w:color="auto"/>
                <w:bottom w:val="none" w:sz="0" w:space="0" w:color="auto"/>
                <w:right w:val="none" w:sz="0" w:space="0" w:color="auto"/>
              </w:divBdr>
              <w:divsChild>
                <w:div w:id="1688826222">
                  <w:marLeft w:val="0"/>
                  <w:marRight w:val="0"/>
                  <w:marTop w:val="0"/>
                  <w:marBottom w:val="0"/>
                  <w:divBdr>
                    <w:top w:val="none" w:sz="0" w:space="0" w:color="auto"/>
                    <w:left w:val="none" w:sz="0" w:space="0" w:color="auto"/>
                    <w:bottom w:val="none" w:sz="0" w:space="0" w:color="auto"/>
                    <w:right w:val="none" w:sz="0" w:space="0" w:color="auto"/>
                  </w:divBdr>
                  <w:divsChild>
                    <w:div w:id="1168137525">
                      <w:marLeft w:val="0"/>
                      <w:marRight w:val="0"/>
                      <w:marTop w:val="0"/>
                      <w:marBottom w:val="0"/>
                      <w:divBdr>
                        <w:top w:val="none" w:sz="0" w:space="0" w:color="auto"/>
                        <w:left w:val="none" w:sz="0" w:space="0" w:color="auto"/>
                        <w:bottom w:val="none" w:sz="0" w:space="0" w:color="auto"/>
                        <w:right w:val="none" w:sz="0" w:space="0" w:color="auto"/>
                      </w:divBdr>
                      <w:divsChild>
                        <w:div w:id="483936947">
                          <w:marLeft w:val="0"/>
                          <w:marRight w:val="0"/>
                          <w:marTop w:val="0"/>
                          <w:marBottom w:val="240"/>
                          <w:divBdr>
                            <w:top w:val="none" w:sz="0" w:space="0" w:color="auto"/>
                            <w:left w:val="none" w:sz="0" w:space="0" w:color="auto"/>
                            <w:bottom w:val="none" w:sz="0" w:space="0" w:color="auto"/>
                            <w:right w:val="none" w:sz="0" w:space="0" w:color="auto"/>
                          </w:divBdr>
                          <w:divsChild>
                            <w:div w:id="60494033">
                              <w:marLeft w:val="-165"/>
                              <w:marRight w:val="-165"/>
                              <w:marTop w:val="0"/>
                              <w:marBottom w:val="0"/>
                              <w:divBdr>
                                <w:top w:val="none" w:sz="0" w:space="0" w:color="auto"/>
                                <w:left w:val="none" w:sz="0" w:space="0" w:color="auto"/>
                                <w:bottom w:val="none" w:sz="0" w:space="0" w:color="auto"/>
                                <w:right w:val="none" w:sz="0" w:space="0" w:color="auto"/>
                              </w:divBdr>
                              <w:divsChild>
                                <w:div w:id="34891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4366819">
      <w:bodyDiv w:val="1"/>
      <w:marLeft w:val="0"/>
      <w:marRight w:val="0"/>
      <w:marTop w:val="0"/>
      <w:marBottom w:val="0"/>
      <w:divBdr>
        <w:top w:val="none" w:sz="0" w:space="0" w:color="auto"/>
        <w:left w:val="none" w:sz="0" w:space="0" w:color="auto"/>
        <w:bottom w:val="none" w:sz="0" w:space="0" w:color="auto"/>
        <w:right w:val="none" w:sz="0" w:space="0" w:color="auto"/>
      </w:divBdr>
      <w:divsChild>
        <w:div w:id="483011998">
          <w:marLeft w:val="0"/>
          <w:marRight w:val="0"/>
          <w:marTop w:val="0"/>
          <w:marBottom w:val="0"/>
          <w:divBdr>
            <w:top w:val="none" w:sz="0" w:space="0" w:color="auto"/>
            <w:left w:val="none" w:sz="0" w:space="0" w:color="auto"/>
            <w:bottom w:val="none" w:sz="0" w:space="0" w:color="auto"/>
            <w:right w:val="none" w:sz="0" w:space="0" w:color="auto"/>
          </w:divBdr>
          <w:divsChild>
            <w:div w:id="1775904785">
              <w:marLeft w:val="0"/>
              <w:marRight w:val="0"/>
              <w:marTop w:val="0"/>
              <w:marBottom w:val="0"/>
              <w:divBdr>
                <w:top w:val="none" w:sz="0" w:space="0" w:color="auto"/>
                <w:left w:val="none" w:sz="0" w:space="0" w:color="auto"/>
                <w:bottom w:val="none" w:sz="0" w:space="0" w:color="auto"/>
                <w:right w:val="none" w:sz="0" w:space="0" w:color="auto"/>
              </w:divBdr>
              <w:divsChild>
                <w:div w:id="1942225256">
                  <w:marLeft w:val="0"/>
                  <w:marRight w:val="0"/>
                  <w:marTop w:val="0"/>
                  <w:marBottom w:val="0"/>
                  <w:divBdr>
                    <w:top w:val="none" w:sz="0" w:space="0" w:color="auto"/>
                    <w:left w:val="none" w:sz="0" w:space="0" w:color="auto"/>
                    <w:bottom w:val="none" w:sz="0" w:space="0" w:color="auto"/>
                    <w:right w:val="none" w:sz="0" w:space="0" w:color="auto"/>
                  </w:divBdr>
                  <w:divsChild>
                    <w:div w:id="1549415841">
                      <w:marLeft w:val="0"/>
                      <w:marRight w:val="0"/>
                      <w:marTop w:val="0"/>
                      <w:marBottom w:val="0"/>
                      <w:divBdr>
                        <w:top w:val="none" w:sz="0" w:space="0" w:color="auto"/>
                        <w:left w:val="none" w:sz="0" w:space="0" w:color="auto"/>
                        <w:bottom w:val="none" w:sz="0" w:space="0" w:color="auto"/>
                        <w:right w:val="none" w:sz="0" w:space="0" w:color="auto"/>
                      </w:divBdr>
                      <w:divsChild>
                        <w:div w:id="99303801">
                          <w:marLeft w:val="0"/>
                          <w:marRight w:val="0"/>
                          <w:marTop w:val="0"/>
                          <w:marBottom w:val="240"/>
                          <w:divBdr>
                            <w:top w:val="none" w:sz="0" w:space="0" w:color="auto"/>
                            <w:left w:val="none" w:sz="0" w:space="0" w:color="auto"/>
                            <w:bottom w:val="none" w:sz="0" w:space="0" w:color="auto"/>
                            <w:right w:val="none" w:sz="0" w:space="0" w:color="auto"/>
                          </w:divBdr>
                          <w:divsChild>
                            <w:div w:id="267080957">
                              <w:marLeft w:val="0"/>
                              <w:marRight w:val="0"/>
                              <w:marTop w:val="0"/>
                              <w:marBottom w:val="0"/>
                              <w:divBdr>
                                <w:top w:val="none" w:sz="0" w:space="0" w:color="auto"/>
                                <w:left w:val="none" w:sz="0" w:space="0" w:color="auto"/>
                                <w:bottom w:val="none" w:sz="0" w:space="0" w:color="auto"/>
                                <w:right w:val="none" w:sz="0" w:space="0" w:color="auto"/>
                              </w:divBdr>
                              <w:divsChild>
                                <w:div w:id="1620189030">
                                  <w:marLeft w:val="-165"/>
                                  <w:marRight w:val="-165"/>
                                  <w:marTop w:val="0"/>
                                  <w:marBottom w:val="0"/>
                                  <w:divBdr>
                                    <w:top w:val="none" w:sz="0" w:space="0" w:color="auto"/>
                                    <w:left w:val="none" w:sz="0" w:space="0" w:color="auto"/>
                                    <w:bottom w:val="none" w:sz="0" w:space="0" w:color="auto"/>
                                    <w:right w:val="none" w:sz="0" w:space="0" w:color="auto"/>
                                  </w:divBdr>
                                  <w:divsChild>
                                    <w:div w:id="811099596">
                                      <w:marLeft w:val="0"/>
                                      <w:marRight w:val="0"/>
                                      <w:marTop w:val="0"/>
                                      <w:marBottom w:val="0"/>
                                      <w:divBdr>
                                        <w:top w:val="none" w:sz="0" w:space="0" w:color="auto"/>
                                        <w:left w:val="none" w:sz="0" w:space="0" w:color="auto"/>
                                        <w:bottom w:val="none" w:sz="0" w:space="0" w:color="auto"/>
                                        <w:right w:val="none" w:sz="0" w:space="0" w:color="auto"/>
                                      </w:divBdr>
                                      <w:divsChild>
                                        <w:div w:id="189418119">
                                          <w:marLeft w:val="-165"/>
                                          <w:marRight w:val="-165"/>
                                          <w:marTop w:val="0"/>
                                          <w:marBottom w:val="0"/>
                                          <w:divBdr>
                                            <w:top w:val="none" w:sz="0" w:space="0" w:color="auto"/>
                                            <w:left w:val="none" w:sz="0" w:space="0" w:color="auto"/>
                                            <w:bottom w:val="none" w:sz="0" w:space="0" w:color="auto"/>
                                            <w:right w:val="none" w:sz="0" w:space="0" w:color="auto"/>
                                          </w:divBdr>
                                          <w:divsChild>
                                            <w:div w:id="1207065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30801229">
      <w:bodyDiv w:val="1"/>
      <w:marLeft w:val="0"/>
      <w:marRight w:val="0"/>
      <w:marTop w:val="0"/>
      <w:marBottom w:val="0"/>
      <w:divBdr>
        <w:top w:val="none" w:sz="0" w:space="0" w:color="auto"/>
        <w:left w:val="none" w:sz="0" w:space="0" w:color="auto"/>
        <w:bottom w:val="none" w:sz="0" w:space="0" w:color="auto"/>
        <w:right w:val="none" w:sz="0" w:space="0" w:color="auto"/>
      </w:divBdr>
      <w:divsChild>
        <w:div w:id="437069537">
          <w:marLeft w:val="0"/>
          <w:marRight w:val="0"/>
          <w:marTop w:val="0"/>
          <w:marBottom w:val="0"/>
          <w:divBdr>
            <w:top w:val="none" w:sz="0" w:space="0" w:color="auto"/>
            <w:left w:val="none" w:sz="0" w:space="0" w:color="auto"/>
            <w:bottom w:val="none" w:sz="0" w:space="0" w:color="auto"/>
            <w:right w:val="none" w:sz="0" w:space="0" w:color="auto"/>
          </w:divBdr>
          <w:divsChild>
            <w:div w:id="1999189557">
              <w:marLeft w:val="0"/>
              <w:marRight w:val="0"/>
              <w:marTop w:val="0"/>
              <w:marBottom w:val="0"/>
              <w:divBdr>
                <w:top w:val="none" w:sz="0" w:space="0" w:color="auto"/>
                <w:left w:val="none" w:sz="0" w:space="0" w:color="auto"/>
                <w:bottom w:val="none" w:sz="0" w:space="0" w:color="auto"/>
                <w:right w:val="none" w:sz="0" w:space="0" w:color="auto"/>
              </w:divBdr>
              <w:divsChild>
                <w:div w:id="387384684">
                  <w:marLeft w:val="0"/>
                  <w:marRight w:val="0"/>
                  <w:marTop w:val="0"/>
                  <w:marBottom w:val="0"/>
                  <w:divBdr>
                    <w:top w:val="none" w:sz="0" w:space="0" w:color="auto"/>
                    <w:left w:val="none" w:sz="0" w:space="0" w:color="auto"/>
                    <w:bottom w:val="none" w:sz="0" w:space="0" w:color="auto"/>
                    <w:right w:val="none" w:sz="0" w:space="0" w:color="auto"/>
                  </w:divBdr>
                  <w:divsChild>
                    <w:div w:id="1481651695">
                      <w:marLeft w:val="0"/>
                      <w:marRight w:val="0"/>
                      <w:marTop w:val="0"/>
                      <w:marBottom w:val="0"/>
                      <w:divBdr>
                        <w:top w:val="none" w:sz="0" w:space="0" w:color="auto"/>
                        <w:left w:val="none" w:sz="0" w:space="0" w:color="auto"/>
                        <w:bottom w:val="none" w:sz="0" w:space="0" w:color="auto"/>
                        <w:right w:val="none" w:sz="0" w:space="0" w:color="auto"/>
                      </w:divBdr>
                      <w:divsChild>
                        <w:div w:id="1594782770">
                          <w:marLeft w:val="0"/>
                          <w:marRight w:val="0"/>
                          <w:marTop w:val="0"/>
                          <w:marBottom w:val="240"/>
                          <w:divBdr>
                            <w:top w:val="none" w:sz="0" w:space="0" w:color="auto"/>
                            <w:left w:val="none" w:sz="0" w:space="0" w:color="auto"/>
                            <w:bottom w:val="none" w:sz="0" w:space="0" w:color="auto"/>
                            <w:right w:val="none" w:sz="0" w:space="0" w:color="auto"/>
                          </w:divBdr>
                          <w:divsChild>
                            <w:div w:id="1767073114">
                              <w:marLeft w:val="-165"/>
                              <w:marRight w:val="-165"/>
                              <w:marTop w:val="0"/>
                              <w:marBottom w:val="0"/>
                              <w:divBdr>
                                <w:top w:val="none" w:sz="0" w:space="0" w:color="auto"/>
                                <w:left w:val="none" w:sz="0" w:space="0" w:color="auto"/>
                                <w:bottom w:val="none" w:sz="0" w:space="0" w:color="auto"/>
                                <w:right w:val="none" w:sz="0" w:space="0" w:color="auto"/>
                              </w:divBdr>
                              <w:divsChild>
                                <w:div w:id="130292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4679153">
      <w:bodyDiv w:val="1"/>
      <w:marLeft w:val="0"/>
      <w:marRight w:val="0"/>
      <w:marTop w:val="0"/>
      <w:marBottom w:val="0"/>
      <w:divBdr>
        <w:top w:val="none" w:sz="0" w:space="0" w:color="auto"/>
        <w:left w:val="none" w:sz="0" w:space="0" w:color="auto"/>
        <w:bottom w:val="none" w:sz="0" w:space="0" w:color="auto"/>
        <w:right w:val="none" w:sz="0" w:space="0" w:color="auto"/>
      </w:divBdr>
      <w:divsChild>
        <w:div w:id="1225991418">
          <w:marLeft w:val="0"/>
          <w:marRight w:val="0"/>
          <w:marTop w:val="0"/>
          <w:marBottom w:val="0"/>
          <w:divBdr>
            <w:top w:val="none" w:sz="0" w:space="0" w:color="auto"/>
            <w:left w:val="none" w:sz="0" w:space="0" w:color="auto"/>
            <w:bottom w:val="none" w:sz="0" w:space="0" w:color="auto"/>
            <w:right w:val="none" w:sz="0" w:space="0" w:color="auto"/>
          </w:divBdr>
          <w:divsChild>
            <w:div w:id="765882154">
              <w:marLeft w:val="0"/>
              <w:marRight w:val="0"/>
              <w:marTop w:val="0"/>
              <w:marBottom w:val="0"/>
              <w:divBdr>
                <w:top w:val="none" w:sz="0" w:space="0" w:color="auto"/>
                <w:left w:val="none" w:sz="0" w:space="0" w:color="auto"/>
                <w:bottom w:val="none" w:sz="0" w:space="0" w:color="auto"/>
                <w:right w:val="none" w:sz="0" w:space="0" w:color="auto"/>
              </w:divBdr>
              <w:divsChild>
                <w:div w:id="435713197">
                  <w:marLeft w:val="0"/>
                  <w:marRight w:val="0"/>
                  <w:marTop w:val="0"/>
                  <w:marBottom w:val="0"/>
                  <w:divBdr>
                    <w:top w:val="none" w:sz="0" w:space="0" w:color="auto"/>
                    <w:left w:val="none" w:sz="0" w:space="0" w:color="auto"/>
                    <w:bottom w:val="none" w:sz="0" w:space="0" w:color="auto"/>
                    <w:right w:val="none" w:sz="0" w:space="0" w:color="auto"/>
                  </w:divBdr>
                  <w:divsChild>
                    <w:div w:id="1381320833">
                      <w:marLeft w:val="0"/>
                      <w:marRight w:val="0"/>
                      <w:marTop w:val="0"/>
                      <w:marBottom w:val="0"/>
                      <w:divBdr>
                        <w:top w:val="none" w:sz="0" w:space="0" w:color="auto"/>
                        <w:left w:val="none" w:sz="0" w:space="0" w:color="auto"/>
                        <w:bottom w:val="none" w:sz="0" w:space="0" w:color="auto"/>
                        <w:right w:val="none" w:sz="0" w:space="0" w:color="auto"/>
                      </w:divBdr>
                      <w:divsChild>
                        <w:div w:id="2116825047">
                          <w:marLeft w:val="0"/>
                          <w:marRight w:val="0"/>
                          <w:marTop w:val="0"/>
                          <w:marBottom w:val="240"/>
                          <w:divBdr>
                            <w:top w:val="none" w:sz="0" w:space="0" w:color="auto"/>
                            <w:left w:val="none" w:sz="0" w:space="0" w:color="auto"/>
                            <w:bottom w:val="none" w:sz="0" w:space="0" w:color="auto"/>
                            <w:right w:val="none" w:sz="0" w:space="0" w:color="auto"/>
                          </w:divBdr>
                          <w:divsChild>
                            <w:div w:id="2087190998">
                              <w:marLeft w:val="-165"/>
                              <w:marRight w:val="-165"/>
                              <w:marTop w:val="0"/>
                              <w:marBottom w:val="0"/>
                              <w:divBdr>
                                <w:top w:val="none" w:sz="0" w:space="0" w:color="auto"/>
                                <w:left w:val="none" w:sz="0" w:space="0" w:color="auto"/>
                                <w:bottom w:val="none" w:sz="0" w:space="0" w:color="auto"/>
                                <w:right w:val="none" w:sz="0" w:space="0" w:color="auto"/>
                              </w:divBdr>
                              <w:divsChild>
                                <w:div w:id="77551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1430366">
      <w:bodyDiv w:val="1"/>
      <w:marLeft w:val="0"/>
      <w:marRight w:val="0"/>
      <w:marTop w:val="0"/>
      <w:marBottom w:val="0"/>
      <w:divBdr>
        <w:top w:val="none" w:sz="0" w:space="0" w:color="auto"/>
        <w:left w:val="none" w:sz="0" w:space="0" w:color="auto"/>
        <w:bottom w:val="none" w:sz="0" w:space="0" w:color="auto"/>
        <w:right w:val="none" w:sz="0" w:space="0" w:color="auto"/>
      </w:divBdr>
      <w:divsChild>
        <w:div w:id="1505123192">
          <w:marLeft w:val="0"/>
          <w:marRight w:val="0"/>
          <w:marTop w:val="0"/>
          <w:marBottom w:val="0"/>
          <w:divBdr>
            <w:top w:val="none" w:sz="0" w:space="0" w:color="auto"/>
            <w:left w:val="none" w:sz="0" w:space="0" w:color="auto"/>
            <w:bottom w:val="none" w:sz="0" w:space="0" w:color="auto"/>
            <w:right w:val="none" w:sz="0" w:space="0" w:color="auto"/>
          </w:divBdr>
          <w:divsChild>
            <w:div w:id="1860779445">
              <w:marLeft w:val="0"/>
              <w:marRight w:val="0"/>
              <w:marTop w:val="0"/>
              <w:marBottom w:val="0"/>
              <w:divBdr>
                <w:top w:val="none" w:sz="0" w:space="0" w:color="auto"/>
                <w:left w:val="none" w:sz="0" w:space="0" w:color="auto"/>
                <w:bottom w:val="none" w:sz="0" w:space="0" w:color="auto"/>
                <w:right w:val="none" w:sz="0" w:space="0" w:color="auto"/>
              </w:divBdr>
              <w:divsChild>
                <w:div w:id="85811446">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775826588">
      <w:bodyDiv w:val="1"/>
      <w:marLeft w:val="0"/>
      <w:marRight w:val="0"/>
      <w:marTop w:val="0"/>
      <w:marBottom w:val="0"/>
      <w:divBdr>
        <w:top w:val="none" w:sz="0" w:space="0" w:color="auto"/>
        <w:left w:val="none" w:sz="0" w:space="0" w:color="auto"/>
        <w:bottom w:val="none" w:sz="0" w:space="0" w:color="auto"/>
        <w:right w:val="none" w:sz="0" w:space="0" w:color="auto"/>
      </w:divBdr>
      <w:divsChild>
        <w:div w:id="95441200">
          <w:marLeft w:val="0"/>
          <w:marRight w:val="0"/>
          <w:marTop w:val="0"/>
          <w:marBottom w:val="0"/>
          <w:divBdr>
            <w:top w:val="none" w:sz="0" w:space="0" w:color="auto"/>
            <w:left w:val="none" w:sz="0" w:space="0" w:color="auto"/>
            <w:bottom w:val="none" w:sz="0" w:space="0" w:color="auto"/>
            <w:right w:val="none" w:sz="0" w:space="0" w:color="auto"/>
          </w:divBdr>
          <w:divsChild>
            <w:div w:id="1821456465">
              <w:marLeft w:val="0"/>
              <w:marRight w:val="0"/>
              <w:marTop w:val="0"/>
              <w:marBottom w:val="0"/>
              <w:divBdr>
                <w:top w:val="none" w:sz="0" w:space="0" w:color="auto"/>
                <w:left w:val="none" w:sz="0" w:space="0" w:color="auto"/>
                <w:bottom w:val="none" w:sz="0" w:space="0" w:color="auto"/>
                <w:right w:val="none" w:sz="0" w:space="0" w:color="auto"/>
              </w:divBdr>
              <w:divsChild>
                <w:div w:id="417021769">
                  <w:marLeft w:val="0"/>
                  <w:marRight w:val="0"/>
                  <w:marTop w:val="0"/>
                  <w:marBottom w:val="0"/>
                  <w:divBdr>
                    <w:top w:val="none" w:sz="0" w:space="0" w:color="auto"/>
                    <w:left w:val="none" w:sz="0" w:space="0" w:color="auto"/>
                    <w:bottom w:val="none" w:sz="0" w:space="0" w:color="auto"/>
                    <w:right w:val="none" w:sz="0" w:space="0" w:color="auto"/>
                  </w:divBdr>
                  <w:divsChild>
                    <w:div w:id="1914461892">
                      <w:marLeft w:val="0"/>
                      <w:marRight w:val="0"/>
                      <w:marTop w:val="0"/>
                      <w:marBottom w:val="0"/>
                      <w:divBdr>
                        <w:top w:val="none" w:sz="0" w:space="0" w:color="auto"/>
                        <w:left w:val="none" w:sz="0" w:space="0" w:color="auto"/>
                        <w:bottom w:val="none" w:sz="0" w:space="0" w:color="auto"/>
                        <w:right w:val="none" w:sz="0" w:space="0" w:color="auto"/>
                      </w:divBdr>
                      <w:divsChild>
                        <w:div w:id="613948798">
                          <w:marLeft w:val="0"/>
                          <w:marRight w:val="0"/>
                          <w:marTop w:val="0"/>
                          <w:marBottom w:val="0"/>
                          <w:divBdr>
                            <w:top w:val="none" w:sz="0" w:space="0" w:color="auto"/>
                            <w:left w:val="none" w:sz="0" w:space="0" w:color="auto"/>
                            <w:bottom w:val="none" w:sz="0" w:space="0" w:color="auto"/>
                            <w:right w:val="none" w:sz="0" w:space="0" w:color="auto"/>
                          </w:divBdr>
                          <w:divsChild>
                            <w:div w:id="576404719">
                              <w:marLeft w:val="0"/>
                              <w:marRight w:val="0"/>
                              <w:marTop w:val="0"/>
                              <w:marBottom w:val="0"/>
                              <w:divBdr>
                                <w:top w:val="none" w:sz="0" w:space="0" w:color="auto"/>
                                <w:left w:val="none" w:sz="0" w:space="0" w:color="auto"/>
                                <w:bottom w:val="none" w:sz="0" w:space="0" w:color="auto"/>
                                <w:right w:val="none" w:sz="0" w:space="0" w:color="auto"/>
                              </w:divBdr>
                              <w:divsChild>
                                <w:div w:id="91019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5782063">
      <w:bodyDiv w:val="1"/>
      <w:marLeft w:val="0"/>
      <w:marRight w:val="0"/>
      <w:marTop w:val="0"/>
      <w:marBottom w:val="0"/>
      <w:divBdr>
        <w:top w:val="none" w:sz="0" w:space="0" w:color="auto"/>
        <w:left w:val="none" w:sz="0" w:space="0" w:color="auto"/>
        <w:bottom w:val="none" w:sz="0" w:space="0" w:color="auto"/>
        <w:right w:val="none" w:sz="0" w:space="0" w:color="auto"/>
      </w:divBdr>
      <w:divsChild>
        <w:div w:id="1847480891">
          <w:marLeft w:val="0"/>
          <w:marRight w:val="0"/>
          <w:marTop w:val="0"/>
          <w:marBottom w:val="0"/>
          <w:divBdr>
            <w:top w:val="none" w:sz="0" w:space="0" w:color="auto"/>
            <w:left w:val="none" w:sz="0" w:space="0" w:color="auto"/>
            <w:bottom w:val="none" w:sz="0" w:space="0" w:color="auto"/>
            <w:right w:val="none" w:sz="0" w:space="0" w:color="auto"/>
          </w:divBdr>
          <w:divsChild>
            <w:div w:id="861939968">
              <w:marLeft w:val="0"/>
              <w:marRight w:val="0"/>
              <w:marTop w:val="0"/>
              <w:marBottom w:val="0"/>
              <w:divBdr>
                <w:top w:val="none" w:sz="0" w:space="0" w:color="auto"/>
                <w:left w:val="none" w:sz="0" w:space="0" w:color="auto"/>
                <w:bottom w:val="none" w:sz="0" w:space="0" w:color="auto"/>
                <w:right w:val="none" w:sz="0" w:space="0" w:color="auto"/>
              </w:divBdr>
              <w:divsChild>
                <w:div w:id="574172785">
                  <w:marLeft w:val="0"/>
                  <w:marRight w:val="0"/>
                  <w:marTop w:val="0"/>
                  <w:marBottom w:val="0"/>
                  <w:divBdr>
                    <w:top w:val="none" w:sz="0" w:space="0" w:color="auto"/>
                    <w:left w:val="none" w:sz="0" w:space="0" w:color="auto"/>
                    <w:bottom w:val="none" w:sz="0" w:space="0" w:color="auto"/>
                    <w:right w:val="none" w:sz="0" w:space="0" w:color="auto"/>
                  </w:divBdr>
                  <w:divsChild>
                    <w:div w:id="2036803965">
                      <w:marLeft w:val="0"/>
                      <w:marRight w:val="0"/>
                      <w:marTop w:val="0"/>
                      <w:marBottom w:val="0"/>
                      <w:divBdr>
                        <w:top w:val="none" w:sz="0" w:space="0" w:color="auto"/>
                        <w:left w:val="none" w:sz="0" w:space="0" w:color="auto"/>
                        <w:bottom w:val="none" w:sz="0" w:space="0" w:color="auto"/>
                        <w:right w:val="none" w:sz="0" w:space="0" w:color="auto"/>
                      </w:divBdr>
                      <w:divsChild>
                        <w:div w:id="1428649602">
                          <w:marLeft w:val="0"/>
                          <w:marRight w:val="0"/>
                          <w:marTop w:val="0"/>
                          <w:marBottom w:val="240"/>
                          <w:divBdr>
                            <w:top w:val="none" w:sz="0" w:space="0" w:color="auto"/>
                            <w:left w:val="none" w:sz="0" w:space="0" w:color="auto"/>
                            <w:bottom w:val="none" w:sz="0" w:space="0" w:color="auto"/>
                            <w:right w:val="none" w:sz="0" w:space="0" w:color="auto"/>
                          </w:divBdr>
                          <w:divsChild>
                            <w:div w:id="1612206158">
                              <w:marLeft w:val="-165"/>
                              <w:marRight w:val="-165"/>
                              <w:marTop w:val="0"/>
                              <w:marBottom w:val="0"/>
                              <w:divBdr>
                                <w:top w:val="none" w:sz="0" w:space="0" w:color="auto"/>
                                <w:left w:val="none" w:sz="0" w:space="0" w:color="auto"/>
                                <w:bottom w:val="none" w:sz="0" w:space="0" w:color="auto"/>
                                <w:right w:val="none" w:sz="0" w:space="0" w:color="auto"/>
                              </w:divBdr>
                              <w:divsChild>
                                <w:div w:id="918254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0920580">
      <w:bodyDiv w:val="1"/>
      <w:marLeft w:val="0"/>
      <w:marRight w:val="0"/>
      <w:marTop w:val="0"/>
      <w:marBottom w:val="0"/>
      <w:divBdr>
        <w:top w:val="none" w:sz="0" w:space="0" w:color="auto"/>
        <w:left w:val="none" w:sz="0" w:space="0" w:color="auto"/>
        <w:bottom w:val="none" w:sz="0" w:space="0" w:color="auto"/>
        <w:right w:val="none" w:sz="0" w:space="0" w:color="auto"/>
      </w:divBdr>
      <w:divsChild>
        <w:div w:id="214782493">
          <w:marLeft w:val="0"/>
          <w:marRight w:val="0"/>
          <w:marTop w:val="0"/>
          <w:marBottom w:val="0"/>
          <w:divBdr>
            <w:top w:val="none" w:sz="0" w:space="0" w:color="auto"/>
            <w:left w:val="none" w:sz="0" w:space="0" w:color="auto"/>
            <w:bottom w:val="none" w:sz="0" w:space="0" w:color="auto"/>
            <w:right w:val="none" w:sz="0" w:space="0" w:color="auto"/>
          </w:divBdr>
          <w:divsChild>
            <w:div w:id="1021007264">
              <w:marLeft w:val="0"/>
              <w:marRight w:val="0"/>
              <w:marTop w:val="0"/>
              <w:marBottom w:val="0"/>
              <w:divBdr>
                <w:top w:val="none" w:sz="0" w:space="0" w:color="auto"/>
                <w:left w:val="none" w:sz="0" w:space="0" w:color="auto"/>
                <w:bottom w:val="none" w:sz="0" w:space="0" w:color="auto"/>
                <w:right w:val="none" w:sz="0" w:space="0" w:color="auto"/>
              </w:divBdr>
              <w:divsChild>
                <w:div w:id="1418672047">
                  <w:marLeft w:val="0"/>
                  <w:marRight w:val="0"/>
                  <w:marTop w:val="0"/>
                  <w:marBottom w:val="0"/>
                  <w:divBdr>
                    <w:top w:val="none" w:sz="0" w:space="0" w:color="auto"/>
                    <w:left w:val="none" w:sz="0" w:space="0" w:color="auto"/>
                    <w:bottom w:val="none" w:sz="0" w:space="0" w:color="auto"/>
                    <w:right w:val="none" w:sz="0" w:space="0" w:color="auto"/>
                  </w:divBdr>
                  <w:divsChild>
                    <w:div w:id="2093118694">
                      <w:marLeft w:val="0"/>
                      <w:marRight w:val="0"/>
                      <w:marTop w:val="0"/>
                      <w:marBottom w:val="0"/>
                      <w:divBdr>
                        <w:top w:val="none" w:sz="0" w:space="0" w:color="auto"/>
                        <w:left w:val="none" w:sz="0" w:space="0" w:color="auto"/>
                        <w:bottom w:val="none" w:sz="0" w:space="0" w:color="auto"/>
                        <w:right w:val="none" w:sz="0" w:space="0" w:color="auto"/>
                      </w:divBdr>
                      <w:divsChild>
                        <w:div w:id="982850832">
                          <w:marLeft w:val="0"/>
                          <w:marRight w:val="0"/>
                          <w:marTop w:val="0"/>
                          <w:marBottom w:val="240"/>
                          <w:divBdr>
                            <w:top w:val="none" w:sz="0" w:space="0" w:color="auto"/>
                            <w:left w:val="none" w:sz="0" w:space="0" w:color="auto"/>
                            <w:bottom w:val="none" w:sz="0" w:space="0" w:color="auto"/>
                            <w:right w:val="none" w:sz="0" w:space="0" w:color="auto"/>
                          </w:divBdr>
                          <w:divsChild>
                            <w:div w:id="312374418">
                              <w:marLeft w:val="-165"/>
                              <w:marRight w:val="-165"/>
                              <w:marTop w:val="0"/>
                              <w:marBottom w:val="0"/>
                              <w:divBdr>
                                <w:top w:val="none" w:sz="0" w:space="0" w:color="auto"/>
                                <w:left w:val="none" w:sz="0" w:space="0" w:color="auto"/>
                                <w:bottom w:val="none" w:sz="0" w:space="0" w:color="auto"/>
                                <w:right w:val="none" w:sz="0" w:space="0" w:color="auto"/>
                              </w:divBdr>
                              <w:divsChild>
                                <w:div w:id="185711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5185627">
      <w:bodyDiv w:val="1"/>
      <w:marLeft w:val="0"/>
      <w:marRight w:val="0"/>
      <w:marTop w:val="0"/>
      <w:marBottom w:val="0"/>
      <w:divBdr>
        <w:top w:val="none" w:sz="0" w:space="0" w:color="auto"/>
        <w:left w:val="none" w:sz="0" w:space="0" w:color="auto"/>
        <w:bottom w:val="none" w:sz="0" w:space="0" w:color="auto"/>
        <w:right w:val="none" w:sz="0" w:space="0" w:color="auto"/>
      </w:divBdr>
      <w:divsChild>
        <w:div w:id="751198316">
          <w:marLeft w:val="0"/>
          <w:marRight w:val="0"/>
          <w:marTop w:val="0"/>
          <w:marBottom w:val="0"/>
          <w:divBdr>
            <w:top w:val="none" w:sz="0" w:space="0" w:color="auto"/>
            <w:left w:val="none" w:sz="0" w:space="0" w:color="auto"/>
            <w:bottom w:val="none" w:sz="0" w:space="0" w:color="auto"/>
            <w:right w:val="none" w:sz="0" w:space="0" w:color="auto"/>
          </w:divBdr>
          <w:divsChild>
            <w:div w:id="1795752878">
              <w:marLeft w:val="0"/>
              <w:marRight w:val="0"/>
              <w:marTop w:val="0"/>
              <w:marBottom w:val="0"/>
              <w:divBdr>
                <w:top w:val="none" w:sz="0" w:space="0" w:color="auto"/>
                <w:left w:val="none" w:sz="0" w:space="0" w:color="auto"/>
                <w:bottom w:val="none" w:sz="0" w:space="0" w:color="auto"/>
                <w:right w:val="none" w:sz="0" w:space="0" w:color="auto"/>
              </w:divBdr>
              <w:divsChild>
                <w:div w:id="1632905191">
                  <w:marLeft w:val="0"/>
                  <w:marRight w:val="0"/>
                  <w:marTop w:val="0"/>
                  <w:marBottom w:val="0"/>
                  <w:divBdr>
                    <w:top w:val="none" w:sz="0" w:space="0" w:color="auto"/>
                    <w:left w:val="none" w:sz="0" w:space="0" w:color="auto"/>
                    <w:bottom w:val="none" w:sz="0" w:space="0" w:color="auto"/>
                    <w:right w:val="none" w:sz="0" w:space="0" w:color="auto"/>
                  </w:divBdr>
                  <w:divsChild>
                    <w:div w:id="2068067798">
                      <w:marLeft w:val="0"/>
                      <w:marRight w:val="0"/>
                      <w:marTop w:val="0"/>
                      <w:marBottom w:val="0"/>
                      <w:divBdr>
                        <w:top w:val="none" w:sz="0" w:space="0" w:color="auto"/>
                        <w:left w:val="none" w:sz="0" w:space="0" w:color="auto"/>
                        <w:bottom w:val="none" w:sz="0" w:space="0" w:color="auto"/>
                        <w:right w:val="none" w:sz="0" w:space="0" w:color="auto"/>
                      </w:divBdr>
                      <w:divsChild>
                        <w:div w:id="40250304">
                          <w:marLeft w:val="0"/>
                          <w:marRight w:val="0"/>
                          <w:marTop w:val="0"/>
                          <w:marBottom w:val="240"/>
                          <w:divBdr>
                            <w:top w:val="none" w:sz="0" w:space="0" w:color="auto"/>
                            <w:left w:val="none" w:sz="0" w:space="0" w:color="auto"/>
                            <w:bottom w:val="none" w:sz="0" w:space="0" w:color="auto"/>
                            <w:right w:val="none" w:sz="0" w:space="0" w:color="auto"/>
                          </w:divBdr>
                          <w:divsChild>
                            <w:div w:id="320544543">
                              <w:marLeft w:val="-165"/>
                              <w:marRight w:val="-165"/>
                              <w:marTop w:val="0"/>
                              <w:marBottom w:val="0"/>
                              <w:divBdr>
                                <w:top w:val="none" w:sz="0" w:space="0" w:color="auto"/>
                                <w:left w:val="none" w:sz="0" w:space="0" w:color="auto"/>
                                <w:bottom w:val="none" w:sz="0" w:space="0" w:color="auto"/>
                                <w:right w:val="none" w:sz="0" w:space="0" w:color="auto"/>
                              </w:divBdr>
                              <w:divsChild>
                                <w:div w:id="184177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2191500">
      <w:bodyDiv w:val="1"/>
      <w:marLeft w:val="0"/>
      <w:marRight w:val="0"/>
      <w:marTop w:val="0"/>
      <w:marBottom w:val="0"/>
      <w:divBdr>
        <w:top w:val="none" w:sz="0" w:space="0" w:color="auto"/>
        <w:left w:val="none" w:sz="0" w:space="0" w:color="auto"/>
        <w:bottom w:val="none" w:sz="0" w:space="0" w:color="auto"/>
        <w:right w:val="none" w:sz="0" w:space="0" w:color="auto"/>
      </w:divBdr>
      <w:divsChild>
        <w:div w:id="1170408316">
          <w:marLeft w:val="0"/>
          <w:marRight w:val="0"/>
          <w:marTop w:val="0"/>
          <w:marBottom w:val="0"/>
          <w:divBdr>
            <w:top w:val="none" w:sz="0" w:space="0" w:color="auto"/>
            <w:left w:val="none" w:sz="0" w:space="0" w:color="auto"/>
            <w:bottom w:val="none" w:sz="0" w:space="0" w:color="auto"/>
            <w:right w:val="none" w:sz="0" w:space="0" w:color="auto"/>
          </w:divBdr>
          <w:divsChild>
            <w:div w:id="1801873117">
              <w:marLeft w:val="0"/>
              <w:marRight w:val="0"/>
              <w:marTop w:val="0"/>
              <w:marBottom w:val="0"/>
              <w:divBdr>
                <w:top w:val="none" w:sz="0" w:space="0" w:color="auto"/>
                <w:left w:val="none" w:sz="0" w:space="0" w:color="auto"/>
                <w:bottom w:val="none" w:sz="0" w:space="0" w:color="auto"/>
                <w:right w:val="none" w:sz="0" w:space="0" w:color="auto"/>
              </w:divBdr>
              <w:divsChild>
                <w:div w:id="936330504">
                  <w:marLeft w:val="0"/>
                  <w:marRight w:val="0"/>
                  <w:marTop w:val="0"/>
                  <w:marBottom w:val="0"/>
                  <w:divBdr>
                    <w:top w:val="none" w:sz="0" w:space="0" w:color="auto"/>
                    <w:left w:val="none" w:sz="0" w:space="0" w:color="auto"/>
                    <w:bottom w:val="none" w:sz="0" w:space="0" w:color="auto"/>
                    <w:right w:val="none" w:sz="0" w:space="0" w:color="auto"/>
                  </w:divBdr>
                  <w:divsChild>
                    <w:div w:id="1326669912">
                      <w:marLeft w:val="0"/>
                      <w:marRight w:val="0"/>
                      <w:marTop w:val="0"/>
                      <w:marBottom w:val="240"/>
                      <w:divBdr>
                        <w:top w:val="none" w:sz="0" w:space="0" w:color="auto"/>
                        <w:left w:val="none" w:sz="0" w:space="0" w:color="auto"/>
                        <w:bottom w:val="none" w:sz="0" w:space="0" w:color="auto"/>
                        <w:right w:val="none" w:sz="0" w:space="0" w:color="auto"/>
                      </w:divBdr>
                      <w:divsChild>
                        <w:div w:id="1839616671">
                          <w:marLeft w:val="0"/>
                          <w:marRight w:val="0"/>
                          <w:marTop w:val="0"/>
                          <w:marBottom w:val="0"/>
                          <w:divBdr>
                            <w:top w:val="none" w:sz="0" w:space="0" w:color="auto"/>
                            <w:left w:val="none" w:sz="0" w:space="0" w:color="auto"/>
                            <w:bottom w:val="none" w:sz="0" w:space="0" w:color="auto"/>
                            <w:right w:val="none" w:sz="0" w:space="0" w:color="auto"/>
                          </w:divBdr>
                          <w:divsChild>
                            <w:div w:id="1157306933">
                              <w:marLeft w:val="0"/>
                              <w:marRight w:val="0"/>
                              <w:marTop w:val="0"/>
                              <w:marBottom w:val="0"/>
                              <w:divBdr>
                                <w:top w:val="none" w:sz="0" w:space="0" w:color="auto"/>
                                <w:left w:val="none" w:sz="0" w:space="0" w:color="auto"/>
                                <w:bottom w:val="none" w:sz="0" w:space="0" w:color="auto"/>
                                <w:right w:val="none" w:sz="0" w:space="0" w:color="auto"/>
                              </w:divBdr>
                              <w:divsChild>
                                <w:div w:id="1041713729">
                                  <w:marLeft w:val="300"/>
                                  <w:marRight w:val="300"/>
                                  <w:marTop w:val="300"/>
                                  <w:marBottom w:val="300"/>
                                  <w:divBdr>
                                    <w:top w:val="none" w:sz="0" w:space="0" w:color="auto"/>
                                    <w:left w:val="none" w:sz="0" w:space="0" w:color="auto"/>
                                    <w:bottom w:val="none" w:sz="0" w:space="0" w:color="auto"/>
                                    <w:right w:val="none" w:sz="0" w:space="0" w:color="auto"/>
                                  </w:divBdr>
                                  <w:divsChild>
                                    <w:div w:id="747770569">
                                      <w:marLeft w:val="-165"/>
                                      <w:marRight w:val="-165"/>
                                      <w:marTop w:val="0"/>
                                      <w:marBottom w:val="0"/>
                                      <w:divBdr>
                                        <w:top w:val="none" w:sz="0" w:space="0" w:color="auto"/>
                                        <w:left w:val="none" w:sz="0" w:space="0" w:color="auto"/>
                                        <w:bottom w:val="none" w:sz="0" w:space="0" w:color="auto"/>
                                        <w:right w:val="none" w:sz="0" w:space="0" w:color="auto"/>
                                      </w:divBdr>
                                      <w:divsChild>
                                        <w:div w:id="113937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247181442">
      <w:bodyDiv w:val="1"/>
      <w:marLeft w:val="0"/>
      <w:marRight w:val="0"/>
      <w:marTop w:val="0"/>
      <w:marBottom w:val="0"/>
      <w:divBdr>
        <w:top w:val="none" w:sz="0" w:space="0" w:color="auto"/>
        <w:left w:val="none" w:sz="0" w:space="0" w:color="auto"/>
        <w:bottom w:val="none" w:sz="0" w:space="0" w:color="auto"/>
        <w:right w:val="none" w:sz="0" w:space="0" w:color="auto"/>
      </w:divBdr>
      <w:divsChild>
        <w:div w:id="849640195">
          <w:marLeft w:val="0"/>
          <w:marRight w:val="0"/>
          <w:marTop w:val="0"/>
          <w:marBottom w:val="0"/>
          <w:divBdr>
            <w:top w:val="none" w:sz="0" w:space="0" w:color="auto"/>
            <w:left w:val="none" w:sz="0" w:space="0" w:color="auto"/>
            <w:bottom w:val="none" w:sz="0" w:space="0" w:color="auto"/>
            <w:right w:val="none" w:sz="0" w:space="0" w:color="auto"/>
          </w:divBdr>
          <w:divsChild>
            <w:div w:id="720443565">
              <w:marLeft w:val="0"/>
              <w:marRight w:val="0"/>
              <w:marTop w:val="0"/>
              <w:marBottom w:val="0"/>
              <w:divBdr>
                <w:top w:val="none" w:sz="0" w:space="0" w:color="auto"/>
                <w:left w:val="none" w:sz="0" w:space="0" w:color="auto"/>
                <w:bottom w:val="none" w:sz="0" w:space="0" w:color="auto"/>
                <w:right w:val="none" w:sz="0" w:space="0" w:color="auto"/>
              </w:divBdr>
              <w:divsChild>
                <w:div w:id="791830162">
                  <w:marLeft w:val="0"/>
                  <w:marRight w:val="0"/>
                  <w:marTop w:val="0"/>
                  <w:marBottom w:val="0"/>
                  <w:divBdr>
                    <w:top w:val="none" w:sz="0" w:space="0" w:color="auto"/>
                    <w:left w:val="none" w:sz="0" w:space="0" w:color="auto"/>
                    <w:bottom w:val="none" w:sz="0" w:space="0" w:color="auto"/>
                    <w:right w:val="none" w:sz="0" w:space="0" w:color="auto"/>
                  </w:divBdr>
                  <w:divsChild>
                    <w:div w:id="1569151774">
                      <w:marLeft w:val="0"/>
                      <w:marRight w:val="0"/>
                      <w:marTop w:val="0"/>
                      <w:marBottom w:val="0"/>
                      <w:divBdr>
                        <w:top w:val="none" w:sz="0" w:space="0" w:color="auto"/>
                        <w:left w:val="none" w:sz="0" w:space="0" w:color="auto"/>
                        <w:bottom w:val="none" w:sz="0" w:space="0" w:color="auto"/>
                        <w:right w:val="none" w:sz="0" w:space="0" w:color="auto"/>
                      </w:divBdr>
                      <w:divsChild>
                        <w:div w:id="1363435019">
                          <w:marLeft w:val="0"/>
                          <w:marRight w:val="0"/>
                          <w:marTop w:val="0"/>
                          <w:marBottom w:val="240"/>
                          <w:divBdr>
                            <w:top w:val="none" w:sz="0" w:space="0" w:color="auto"/>
                            <w:left w:val="none" w:sz="0" w:space="0" w:color="auto"/>
                            <w:bottom w:val="none" w:sz="0" w:space="0" w:color="auto"/>
                            <w:right w:val="none" w:sz="0" w:space="0" w:color="auto"/>
                          </w:divBdr>
                          <w:divsChild>
                            <w:div w:id="752896721">
                              <w:marLeft w:val="-165"/>
                              <w:marRight w:val="-165"/>
                              <w:marTop w:val="0"/>
                              <w:marBottom w:val="0"/>
                              <w:divBdr>
                                <w:top w:val="none" w:sz="0" w:space="0" w:color="auto"/>
                                <w:left w:val="none" w:sz="0" w:space="0" w:color="auto"/>
                                <w:bottom w:val="none" w:sz="0" w:space="0" w:color="auto"/>
                                <w:right w:val="none" w:sz="0" w:space="0" w:color="auto"/>
                              </w:divBdr>
                              <w:divsChild>
                                <w:div w:id="954602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3393196">
      <w:bodyDiv w:val="1"/>
      <w:marLeft w:val="0"/>
      <w:marRight w:val="0"/>
      <w:marTop w:val="0"/>
      <w:marBottom w:val="0"/>
      <w:divBdr>
        <w:top w:val="none" w:sz="0" w:space="0" w:color="auto"/>
        <w:left w:val="none" w:sz="0" w:space="0" w:color="auto"/>
        <w:bottom w:val="none" w:sz="0" w:space="0" w:color="auto"/>
        <w:right w:val="none" w:sz="0" w:space="0" w:color="auto"/>
      </w:divBdr>
      <w:divsChild>
        <w:div w:id="1279139370">
          <w:marLeft w:val="0"/>
          <w:marRight w:val="0"/>
          <w:marTop w:val="0"/>
          <w:marBottom w:val="0"/>
          <w:divBdr>
            <w:top w:val="none" w:sz="0" w:space="0" w:color="auto"/>
            <w:left w:val="none" w:sz="0" w:space="0" w:color="auto"/>
            <w:bottom w:val="none" w:sz="0" w:space="0" w:color="auto"/>
            <w:right w:val="none" w:sz="0" w:space="0" w:color="auto"/>
          </w:divBdr>
          <w:divsChild>
            <w:div w:id="968973604">
              <w:marLeft w:val="0"/>
              <w:marRight w:val="0"/>
              <w:marTop w:val="0"/>
              <w:marBottom w:val="0"/>
              <w:divBdr>
                <w:top w:val="none" w:sz="0" w:space="0" w:color="auto"/>
                <w:left w:val="none" w:sz="0" w:space="0" w:color="auto"/>
                <w:bottom w:val="none" w:sz="0" w:space="0" w:color="auto"/>
                <w:right w:val="none" w:sz="0" w:space="0" w:color="auto"/>
              </w:divBdr>
              <w:divsChild>
                <w:div w:id="1837771043">
                  <w:marLeft w:val="0"/>
                  <w:marRight w:val="0"/>
                  <w:marTop w:val="0"/>
                  <w:marBottom w:val="0"/>
                  <w:divBdr>
                    <w:top w:val="none" w:sz="0" w:space="0" w:color="auto"/>
                    <w:left w:val="none" w:sz="0" w:space="0" w:color="auto"/>
                    <w:bottom w:val="none" w:sz="0" w:space="0" w:color="auto"/>
                    <w:right w:val="none" w:sz="0" w:space="0" w:color="auto"/>
                  </w:divBdr>
                  <w:divsChild>
                    <w:div w:id="849217693">
                      <w:marLeft w:val="0"/>
                      <w:marRight w:val="0"/>
                      <w:marTop w:val="0"/>
                      <w:marBottom w:val="0"/>
                      <w:divBdr>
                        <w:top w:val="none" w:sz="0" w:space="0" w:color="auto"/>
                        <w:left w:val="none" w:sz="0" w:space="0" w:color="auto"/>
                        <w:bottom w:val="none" w:sz="0" w:space="0" w:color="auto"/>
                        <w:right w:val="none" w:sz="0" w:space="0" w:color="auto"/>
                      </w:divBdr>
                      <w:divsChild>
                        <w:div w:id="639000394">
                          <w:marLeft w:val="0"/>
                          <w:marRight w:val="0"/>
                          <w:marTop w:val="0"/>
                          <w:marBottom w:val="0"/>
                          <w:divBdr>
                            <w:top w:val="none" w:sz="0" w:space="0" w:color="auto"/>
                            <w:left w:val="none" w:sz="0" w:space="0" w:color="auto"/>
                            <w:bottom w:val="none" w:sz="0" w:space="0" w:color="auto"/>
                            <w:right w:val="none" w:sz="0" w:space="0" w:color="auto"/>
                          </w:divBdr>
                          <w:divsChild>
                            <w:div w:id="930043714">
                              <w:marLeft w:val="0"/>
                              <w:marRight w:val="0"/>
                              <w:marTop w:val="0"/>
                              <w:marBottom w:val="0"/>
                              <w:divBdr>
                                <w:top w:val="none" w:sz="0" w:space="0" w:color="auto"/>
                                <w:left w:val="none" w:sz="0" w:space="0" w:color="auto"/>
                                <w:bottom w:val="none" w:sz="0" w:space="0" w:color="auto"/>
                                <w:right w:val="none" w:sz="0" w:space="0" w:color="auto"/>
                              </w:divBdr>
                              <w:divsChild>
                                <w:div w:id="120274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5042927">
      <w:bodyDiv w:val="1"/>
      <w:marLeft w:val="0"/>
      <w:marRight w:val="0"/>
      <w:marTop w:val="0"/>
      <w:marBottom w:val="0"/>
      <w:divBdr>
        <w:top w:val="none" w:sz="0" w:space="0" w:color="auto"/>
        <w:left w:val="none" w:sz="0" w:space="0" w:color="auto"/>
        <w:bottom w:val="none" w:sz="0" w:space="0" w:color="auto"/>
        <w:right w:val="none" w:sz="0" w:space="0" w:color="auto"/>
      </w:divBdr>
      <w:divsChild>
        <w:div w:id="1540436437">
          <w:marLeft w:val="0"/>
          <w:marRight w:val="0"/>
          <w:marTop w:val="0"/>
          <w:marBottom w:val="0"/>
          <w:divBdr>
            <w:top w:val="none" w:sz="0" w:space="0" w:color="auto"/>
            <w:left w:val="none" w:sz="0" w:space="0" w:color="auto"/>
            <w:bottom w:val="none" w:sz="0" w:space="0" w:color="auto"/>
            <w:right w:val="none" w:sz="0" w:space="0" w:color="auto"/>
          </w:divBdr>
          <w:divsChild>
            <w:div w:id="83261884">
              <w:marLeft w:val="0"/>
              <w:marRight w:val="0"/>
              <w:marTop w:val="0"/>
              <w:marBottom w:val="0"/>
              <w:divBdr>
                <w:top w:val="none" w:sz="0" w:space="0" w:color="auto"/>
                <w:left w:val="none" w:sz="0" w:space="0" w:color="auto"/>
                <w:bottom w:val="none" w:sz="0" w:space="0" w:color="auto"/>
                <w:right w:val="none" w:sz="0" w:space="0" w:color="auto"/>
              </w:divBdr>
              <w:divsChild>
                <w:div w:id="1383407925">
                  <w:marLeft w:val="0"/>
                  <w:marRight w:val="0"/>
                  <w:marTop w:val="0"/>
                  <w:marBottom w:val="0"/>
                  <w:divBdr>
                    <w:top w:val="none" w:sz="0" w:space="0" w:color="auto"/>
                    <w:left w:val="none" w:sz="0" w:space="0" w:color="auto"/>
                    <w:bottom w:val="none" w:sz="0" w:space="0" w:color="auto"/>
                    <w:right w:val="none" w:sz="0" w:space="0" w:color="auto"/>
                  </w:divBdr>
                  <w:divsChild>
                    <w:div w:id="386731485">
                      <w:marLeft w:val="0"/>
                      <w:marRight w:val="0"/>
                      <w:marTop w:val="0"/>
                      <w:marBottom w:val="0"/>
                      <w:divBdr>
                        <w:top w:val="none" w:sz="0" w:space="0" w:color="auto"/>
                        <w:left w:val="none" w:sz="0" w:space="0" w:color="auto"/>
                        <w:bottom w:val="none" w:sz="0" w:space="0" w:color="auto"/>
                        <w:right w:val="none" w:sz="0" w:space="0" w:color="auto"/>
                      </w:divBdr>
                      <w:divsChild>
                        <w:div w:id="184420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6858320">
      <w:bodyDiv w:val="1"/>
      <w:marLeft w:val="0"/>
      <w:marRight w:val="0"/>
      <w:marTop w:val="0"/>
      <w:marBottom w:val="0"/>
      <w:divBdr>
        <w:top w:val="none" w:sz="0" w:space="0" w:color="auto"/>
        <w:left w:val="none" w:sz="0" w:space="0" w:color="auto"/>
        <w:bottom w:val="none" w:sz="0" w:space="0" w:color="auto"/>
        <w:right w:val="none" w:sz="0" w:space="0" w:color="auto"/>
      </w:divBdr>
      <w:divsChild>
        <w:div w:id="1335106581">
          <w:marLeft w:val="0"/>
          <w:marRight w:val="0"/>
          <w:marTop w:val="0"/>
          <w:marBottom w:val="0"/>
          <w:divBdr>
            <w:top w:val="none" w:sz="0" w:space="0" w:color="auto"/>
            <w:left w:val="none" w:sz="0" w:space="0" w:color="auto"/>
            <w:bottom w:val="none" w:sz="0" w:space="0" w:color="auto"/>
            <w:right w:val="none" w:sz="0" w:space="0" w:color="auto"/>
          </w:divBdr>
          <w:divsChild>
            <w:div w:id="768350372">
              <w:marLeft w:val="0"/>
              <w:marRight w:val="0"/>
              <w:marTop w:val="0"/>
              <w:marBottom w:val="0"/>
              <w:divBdr>
                <w:top w:val="none" w:sz="0" w:space="0" w:color="auto"/>
                <w:left w:val="none" w:sz="0" w:space="0" w:color="auto"/>
                <w:bottom w:val="none" w:sz="0" w:space="0" w:color="auto"/>
                <w:right w:val="none" w:sz="0" w:space="0" w:color="auto"/>
              </w:divBdr>
              <w:divsChild>
                <w:div w:id="1663460530">
                  <w:marLeft w:val="0"/>
                  <w:marRight w:val="0"/>
                  <w:marTop w:val="0"/>
                  <w:marBottom w:val="0"/>
                  <w:divBdr>
                    <w:top w:val="none" w:sz="0" w:space="0" w:color="auto"/>
                    <w:left w:val="none" w:sz="0" w:space="0" w:color="auto"/>
                    <w:bottom w:val="none" w:sz="0" w:space="0" w:color="auto"/>
                    <w:right w:val="none" w:sz="0" w:space="0" w:color="auto"/>
                  </w:divBdr>
                  <w:divsChild>
                    <w:div w:id="1568346860">
                      <w:marLeft w:val="0"/>
                      <w:marRight w:val="0"/>
                      <w:marTop w:val="0"/>
                      <w:marBottom w:val="0"/>
                      <w:divBdr>
                        <w:top w:val="none" w:sz="0" w:space="0" w:color="auto"/>
                        <w:left w:val="none" w:sz="0" w:space="0" w:color="auto"/>
                        <w:bottom w:val="none" w:sz="0" w:space="0" w:color="auto"/>
                        <w:right w:val="none" w:sz="0" w:space="0" w:color="auto"/>
                      </w:divBdr>
                      <w:divsChild>
                        <w:div w:id="1408117211">
                          <w:marLeft w:val="0"/>
                          <w:marRight w:val="0"/>
                          <w:marTop w:val="0"/>
                          <w:marBottom w:val="240"/>
                          <w:divBdr>
                            <w:top w:val="none" w:sz="0" w:space="0" w:color="auto"/>
                            <w:left w:val="none" w:sz="0" w:space="0" w:color="auto"/>
                            <w:bottom w:val="none" w:sz="0" w:space="0" w:color="auto"/>
                            <w:right w:val="none" w:sz="0" w:space="0" w:color="auto"/>
                          </w:divBdr>
                          <w:divsChild>
                            <w:div w:id="915162980">
                              <w:marLeft w:val="-165"/>
                              <w:marRight w:val="-165"/>
                              <w:marTop w:val="0"/>
                              <w:marBottom w:val="0"/>
                              <w:divBdr>
                                <w:top w:val="none" w:sz="0" w:space="0" w:color="auto"/>
                                <w:left w:val="none" w:sz="0" w:space="0" w:color="auto"/>
                                <w:bottom w:val="none" w:sz="0" w:space="0" w:color="auto"/>
                                <w:right w:val="none" w:sz="0" w:space="0" w:color="auto"/>
                              </w:divBdr>
                              <w:divsChild>
                                <w:div w:id="323750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707095913">
      <w:bodyDiv w:val="1"/>
      <w:marLeft w:val="0"/>
      <w:marRight w:val="0"/>
      <w:marTop w:val="0"/>
      <w:marBottom w:val="0"/>
      <w:divBdr>
        <w:top w:val="none" w:sz="0" w:space="0" w:color="auto"/>
        <w:left w:val="none" w:sz="0" w:space="0" w:color="auto"/>
        <w:bottom w:val="none" w:sz="0" w:space="0" w:color="auto"/>
        <w:right w:val="none" w:sz="0" w:space="0" w:color="auto"/>
      </w:divBdr>
      <w:divsChild>
        <w:div w:id="1916471953">
          <w:marLeft w:val="0"/>
          <w:marRight w:val="0"/>
          <w:marTop w:val="0"/>
          <w:marBottom w:val="0"/>
          <w:divBdr>
            <w:top w:val="none" w:sz="0" w:space="0" w:color="auto"/>
            <w:left w:val="none" w:sz="0" w:space="0" w:color="auto"/>
            <w:bottom w:val="none" w:sz="0" w:space="0" w:color="auto"/>
            <w:right w:val="none" w:sz="0" w:space="0" w:color="auto"/>
          </w:divBdr>
          <w:divsChild>
            <w:div w:id="1844514616">
              <w:marLeft w:val="0"/>
              <w:marRight w:val="0"/>
              <w:marTop w:val="0"/>
              <w:marBottom w:val="0"/>
              <w:divBdr>
                <w:top w:val="none" w:sz="0" w:space="0" w:color="auto"/>
                <w:left w:val="none" w:sz="0" w:space="0" w:color="auto"/>
                <w:bottom w:val="none" w:sz="0" w:space="0" w:color="auto"/>
                <w:right w:val="none" w:sz="0" w:space="0" w:color="auto"/>
              </w:divBdr>
              <w:divsChild>
                <w:div w:id="1640038443">
                  <w:marLeft w:val="0"/>
                  <w:marRight w:val="0"/>
                  <w:marTop w:val="0"/>
                  <w:marBottom w:val="0"/>
                  <w:divBdr>
                    <w:top w:val="none" w:sz="0" w:space="0" w:color="auto"/>
                    <w:left w:val="none" w:sz="0" w:space="0" w:color="auto"/>
                    <w:bottom w:val="none" w:sz="0" w:space="0" w:color="auto"/>
                    <w:right w:val="none" w:sz="0" w:space="0" w:color="auto"/>
                  </w:divBdr>
                  <w:divsChild>
                    <w:div w:id="350955852">
                      <w:marLeft w:val="0"/>
                      <w:marRight w:val="0"/>
                      <w:marTop w:val="0"/>
                      <w:marBottom w:val="0"/>
                      <w:divBdr>
                        <w:top w:val="none" w:sz="0" w:space="0" w:color="auto"/>
                        <w:left w:val="none" w:sz="0" w:space="0" w:color="auto"/>
                        <w:bottom w:val="none" w:sz="0" w:space="0" w:color="auto"/>
                        <w:right w:val="none" w:sz="0" w:space="0" w:color="auto"/>
                      </w:divBdr>
                      <w:divsChild>
                        <w:div w:id="1101681594">
                          <w:marLeft w:val="0"/>
                          <w:marRight w:val="0"/>
                          <w:marTop w:val="0"/>
                          <w:marBottom w:val="240"/>
                          <w:divBdr>
                            <w:top w:val="none" w:sz="0" w:space="0" w:color="auto"/>
                            <w:left w:val="none" w:sz="0" w:space="0" w:color="auto"/>
                            <w:bottom w:val="none" w:sz="0" w:space="0" w:color="auto"/>
                            <w:right w:val="none" w:sz="0" w:space="0" w:color="auto"/>
                          </w:divBdr>
                          <w:divsChild>
                            <w:div w:id="2145002807">
                              <w:marLeft w:val="-165"/>
                              <w:marRight w:val="-165"/>
                              <w:marTop w:val="0"/>
                              <w:marBottom w:val="0"/>
                              <w:divBdr>
                                <w:top w:val="none" w:sz="0" w:space="0" w:color="auto"/>
                                <w:left w:val="none" w:sz="0" w:space="0" w:color="auto"/>
                                <w:bottom w:val="none" w:sz="0" w:space="0" w:color="auto"/>
                                <w:right w:val="none" w:sz="0" w:space="0" w:color="auto"/>
                              </w:divBdr>
                              <w:divsChild>
                                <w:div w:id="459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7653066">
      <w:bodyDiv w:val="1"/>
      <w:marLeft w:val="0"/>
      <w:marRight w:val="0"/>
      <w:marTop w:val="0"/>
      <w:marBottom w:val="0"/>
      <w:divBdr>
        <w:top w:val="none" w:sz="0" w:space="0" w:color="auto"/>
        <w:left w:val="none" w:sz="0" w:space="0" w:color="auto"/>
        <w:bottom w:val="none" w:sz="0" w:space="0" w:color="auto"/>
        <w:right w:val="none" w:sz="0" w:space="0" w:color="auto"/>
      </w:divBdr>
      <w:divsChild>
        <w:div w:id="1385786438">
          <w:marLeft w:val="0"/>
          <w:marRight w:val="0"/>
          <w:marTop w:val="0"/>
          <w:marBottom w:val="0"/>
          <w:divBdr>
            <w:top w:val="none" w:sz="0" w:space="0" w:color="auto"/>
            <w:left w:val="none" w:sz="0" w:space="0" w:color="auto"/>
            <w:bottom w:val="none" w:sz="0" w:space="0" w:color="auto"/>
            <w:right w:val="none" w:sz="0" w:space="0" w:color="auto"/>
          </w:divBdr>
          <w:divsChild>
            <w:div w:id="401829287">
              <w:marLeft w:val="0"/>
              <w:marRight w:val="0"/>
              <w:marTop w:val="0"/>
              <w:marBottom w:val="0"/>
              <w:divBdr>
                <w:top w:val="none" w:sz="0" w:space="0" w:color="auto"/>
                <w:left w:val="none" w:sz="0" w:space="0" w:color="auto"/>
                <w:bottom w:val="none" w:sz="0" w:space="0" w:color="auto"/>
                <w:right w:val="none" w:sz="0" w:space="0" w:color="auto"/>
              </w:divBdr>
              <w:divsChild>
                <w:div w:id="442265101">
                  <w:marLeft w:val="0"/>
                  <w:marRight w:val="0"/>
                  <w:marTop w:val="0"/>
                  <w:marBottom w:val="0"/>
                  <w:divBdr>
                    <w:top w:val="none" w:sz="0" w:space="0" w:color="auto"/>
                    <w:left w:val="none" w:sz="0" w:space="0" w:color="auto"/>
                    <w:bottom w:val="none" w:sz="0" w:space="0" w:color="auto"/>
                    <w:right w:val="none" w:sz="0" w:space="0" w:color="auto"/>
                  </w:divBdr>
                  <w:divsChild>
                    <w:div w:id="1428696738">
                      <w:marLeft w:val="0"/>
                      <w:marRight w:val="0"/>
                      <w:marTop w:val="0"/>
                      <w:marBottom w:val="0"/>
                      <w:divBdr>
                        <w:top w:val="none" w:sz="0" w:space="0" w:color="auto"/>
                        <w:left w:val="none" w:sz="0" w:space="0" w:color="auto"/>
                        <w:bottom w:val="none" w:sz="0" w:space="0" w:color="auto"/>
                        <w:right w:val="none" w:sz="0" w:space="0" w:color="auto"/>
                      </w:divBdr>
                      <w:divsChild>
                        <w:div w:id="33048279">
                          <w:marLeft w:val="0"/>
                          <w:marRight w:val="0"/>
                          <w:marTop w:val="0"/>
                          <w:marBottom w:val="0"/>
                          <w:divBdr>
                            <w:top w:val="none" w:sz="0" w:space="0" w:color="auto"/>
                            <w:left w:val="none" w:sz="0" w:space="0" w:color="auto"/>
                            <w:bottom w:val="none" w:sz="0" w:space="0" w:color="auto"/>
                            <w:right w:val="none" w:sz="0" w:space="0" w:color="auto"/>
                          </w:divBdr>
                        </w:div>
                        <w:div w:id="91150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27242228">
      <w:bodyDiv w:val="1"/>
      <w:marLeft w:val="0"/>
      <w:marRight w:val="0"/>
      <w:marTop w:val="0"/>
      <w:marBottom w:val="0"/>
      <w:divBdr>
        <w:top w:val="none" w:sz="0" w:space="0" w:color="auto"/>
        <w:left w:val="none" w:sz="0" w:space="0" w:color="auto"/>
        <w:bottom w:val="none" w:sz="0" w:space="0" w:color="auto"/>
        <w:right w:val="none" w:sz="0" w:space="0" w:color="auto"/>
      </w:divBdr>
      <w:divsChild>
        <w:div w:id="954554747">
          <w:marLeft w:val="0"/>
          <w:marRight w:val="0"/>
          <w:marTop w:val="0"/>
          <w:marBottom w:val="0"/>
          <w:divBdr>
            <w:top w:val="none" w:sz="0" w:space="0" w:color="auto"/>
            <w:left w:val="none" w:sz="0" w:space="0" w:color="auto"/>
            <w:bottom w:val="none" w:sz="0" w:space="0" w:color="auto"/>
            <w:right w:val="none" w:sz="0" w:space="0" w:color="auto"/>
          </w:divBdr>
          <w:divsChild>
            <w:div w:id="247662751">
              <w:marLeft w:val="0"/>
              <w:marRight w:val="0"/>
              <w:marTop w:val="0"/>
              <w:marBottom w:val="0"/>
              <w:divBdr>
                <w:top w:val="none" w:sz="0" w:space="0" w:color="auto"/>
                <w:left w:val="none" w:sz="0" w:space="0" w:color="auto"/>
                <w:bottom w:val="none" w:sz="0" w:space="0" w:color="auto"/>
                <w:right w:val="none" w:sz="0" w:space="0" w:color="auto"/>
              </w:divBdr>
              <w:divsChild>
                <w:div w:id="1280917128">
                  <w:marLeft w:val="0"/>
                  <w:marRight w:val="0"/>
                  <w:marTop w:val="0"/>
                  <w:marBottom w:val="0"/>
                  <w:divBdr>
                    <w:top w:val="none" w:sz="0" w:space="0" w:color="auto"/>
                    <w:left w:val="none" w:sz="0" w:space="0" w:color="auto"/>
                    <w:bottom w:val="none" w:sz="0" w:space="0" w:color="auto"/>
                    <w:right w:val="none" w:sz="0" w:space="0" w:color="auto"/>
                  </w:divBdr>
                  <w:divsChild>
                    <w:div w:id="189923817">
                      <w:marLeft w:val="0"/>
                      <w:marRight w:val="0"/>
                      <w:marTop w:val="0"/>
                      <w:marBottom w:val="0"/>
                      <w:divBdr>
                        <w:top w:val="none" w:sz="0" w:space="0" w:color="auto"/>
                        <w:left w:val="none" w:sz="0" w:space="0" w:color="auto"/>
                        <w:bottom w:val="none" w:sz="0" w:space="0" w:color="auto"/>
                        <w:right w:val="none" w:sz="0" w:space="0" w:color="auto"/>
                      </w:divBdr>
                      <w:divsChild>
                        <w:div w:id="2081512972">
                          <w:marLeft w:val="0"/>
                          <w:marRight w:val="0"/>
                          <w:marTop w:val="0"/>
                          <w:marBottom w:val="240"/>
                          <w:divBdr>
                            <w:top w:val="none" w:sz="0" w:space="0" w:color="auto"/>
                            <w:left w:val="none" w:sz="0" w:space="0" w:color="auto"/>
                            <w:bottom w:val="none" w:sz="0" w:space="0" w:color="auto"/>
                            <w:right w:val="none" w:sz="0" w:space="0" w:color="auto"/>
                          </w:divBdr>
                          <w:divsChild>
                            <w:div w:id="18093561">
                              <w:marLeft w:val="-165"/>
                              <w:marRight w:val="-165"/>
                              <w:marTop w:val="0"/>
                              <w:marBottom w:val="0"/>
                              <w:divBdr>
                                <w:top w:val="none" w:sz="0" w:space="0" w:color="auto"/>
                                <w:left w:val="none" w:sz="0" w:space="0" w:color="auto"/>
                                <w:bottom w:val="none" w:sz="0" w:space="0" w:color="auto"/>
                                <w:right w:val="none" w:sz="0" w:space="0" w:color="auto"/>
                              </w:divBdr>
                              <w:divsChild>
                                <w:div w:id="200404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7534486">
      <w:bodyDiv w:val="1"/>
      <w:marLeft w:val="0"/>
      <w:marRight w:val="0"/>
      <w:marTop w:val="0"/>
      <w:marBottom w:val="0"/>
      <w:divBdr>
        <w:top w:val="none" w:sz="0" w:space="0" w:color="auto"/>
        <w:left w:val="none" w:sz="0" w:space="0" w:color="auto"/>
        <w:bottom w:val="none" w:sz="0" w:space="0" w:color="auto"/>
        <w:right w:val="none" w:sz="0" w:space="0" w:color="auto"/>
      </w:divBdr>
      <w:divsChild>
        <w:div w:id="562057662">
          <w:marLeft w:val="0"/>
          <w:marRight w:val="0"/>
          <w:marTop w:val="0"/>
          <w:marBottom w:val="0"/>
          <w:divBdr>
            <w:top w:val="none" w:sz="0" w:space="0" w:color="auto"/>
            <w:left w:val="none" w:sz="0" w:space="0" w:color="auto"/>
            <w:bottom w:val="none" w:sz="0" w:space="0" w:color="auto"/>
            <w:right w:val="none" w:sz="0" w:space="0" w:color="auto"/>
          </w:divBdr>
          <w:divsChild>
            <w:div w:id="988165735">
              <w:marLeft w:val="0"/>
              <w:marRight w:val="0"/>
              <w:marTop w:val="0"/>
              <w:marBottom w:val="0"/>
              <w:divBdr>
                <w:top w:val="none" w:sz="0" w:space="0" w:color="auto"/>
                <w:left w:val="none" w:sz="0" w:space="0" w:color="auto"/>
                <w:bottom w:val="none" w:sz="0" w:space="0" w:color="auto"/>
                <w:right w:val="none" w:sz="0" w:space="0" w:color="auto"/>
              </w:divBdr>
              <w:divsChild>
                <w:div w:id="564337627">
                  <w:marLeft w:val="0"/>
                  <w:marRight w:val="0"/>
                  <w:marTop w:val="0"/>
                  <w:marBottom w:val="0"/>
                  <w:divBdr>
                    <w:top w:val="none" w:sz="0" w:space="0" w:color="auto"/>
                    <w:left w:val="none" w:sz="0" w:space="0" w:color="auto"/>
                    <w:bottom w:val="none" w:sz="0" w:space="0" w:color="auto"/>
                    <w:right w:val="none" w:sz="0" w:space="0" w:color="auto"/>
                  </w:divBdr>
                  <w:divsChild>
                    <w:div w:id="1551724489">
                      <w:marLeft w:val="0"/>
                      <w:marRight w:val="0"/>
                      <w:marTop w:val="0"/>
                      <w:marBottom w:val="0"/>
                      <w:divBdr>
                        <w:top w:val="none" w:sz="0" w:space="0" w:color="auto"/>
                        <w:left w:val="none" w:sz="0" w:space="0" w:color="auto"/>
                        <w:bottom w:val="none" w:sz="0" w:space="0" w:color="auto"/>
                        <w:right w:val="none" w:sz="0" w:space="0" w:color="auto"/>
                      </w:divBdr>
                      <w:divsChild>
                        <w:div w:id="1181626889">
                          <w:marLeft w:val="0"/>
                          <w:marRight w:val="0"/>
                          <w:marTop w:val="0"/>
                          <w:marBottom w:val="0"/>
                          <w:divBdr>
                            <w:top w:val="none" w:sz="0" w:space="0" w:color="auto"/>
                            <w:left w:val="none" w:sz="0" w:space="0" w:color="auto"/>
                            <w:bottom w:val="none" w:sz="0" w:space="0" w:color="auto"/>
                            <w:right w:val="none" w:sz="0" w:space="0" w:color="auto"/>
                          </w:divBdr>
                        </w:div>
                        <w:div w:id="42913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4572535">
      <w:bodyDiv w:val="1"/>
      <w:marLeft w:val="0"/>
      <w:marRight w:val="0"/>
      <w:marTop w:val="0"/>
      <w:marBottom w:val="0"/>
      <w:divBdr>
        <w:top w:val="none" w:sz="0" w:space="0" w:color="auto"/>
        <w:left w:val="none" w:sz="0" w:space="0" w:color="auto"/>
        <w:bottom w:val="none" w:sz="0" w:space="0" w:color="auto"/>
        <w:right w:val="none" w:sz="0" w:space="0" w:color="auto"/>
      </w:divBdr>
      <w:divsChild>
        <w:div w:id="1921668739">
          <w:marLeft w:val="0"/>
          <w:marRight w:val="0"/>
          <w:marTop w:val="0"/>
          <w:marBottom w:val="0"/>
          <w:divBdr>
            <w:top w:val="none" w:sz="0" w:space="0" w:color="auto"/>
            <w:left w:val="none" w:sz="0" w:space="0" w:color="auto"/>
            <w:bottom w:val="none" w:sz="0" w:space="0" w:color="auto"/>
            <w:right w:val="none" w:sz="0" w:space="0" w:color="auto"/>
          </w:divBdr>
          <w:divsChild>
            <w:div w:id="1921209650">
              <w:marLeft w:val="0"/>
              <w:marRight w:val="0"/>
              <w:marTop w:val="0"/>
              <w:marBottom w:val="0"/>
              <w:divBdr>
                <w:top w:val="none" w:sz="0" w:space="0" w:color="auto"/>
                <w:left w:val="none" w:sz="0" w:space="0" w:color="auto"/>
                <w:bottom w:val="none" w:sz="0" w:space="0" w:color="auto"/>
                <w:right w:val="none" w:sz="0" w:space="0" w:color="auto"/>
              </w:divBdr>
              <w:divsChild>
                <w:div w:id="1097287227">
                  <w:marLeft w:val="0"/>
                  <w:marRight w:val="0"/>
                  <w:marTop w:val="0"/>
                  <w:marBottom w:val="0"/>
                  <w:divBdr>
                    <w:top w:val="none" w:sz="0" w:space="0" w:color="auto"/>
                    <w:left w:val="none" w:sz="0" w:space="0" w:color="auto"/>
                    <w:bottom w:val="none" w:sz="0" w:space="0" w:color="auto"/>
                    <w:right w:val="none" w:sz="0" w:space="0" w:color="auto"/>
                  </w:divBdr>
                  <w:divsChild>
                    <w:div w:id="1624849430">
                      <w:marLeft w:val="0"/>
                      <w:marRight w:val="0"/>
                      <w:marTop w:val="0"/>
                      <w:marBottom w:val="0"/>
                      <w:divBdr>
                        <w:top w:val="none" w:sz="0" w:space="0" w:color="auto"/>
                        <w:left w:val="none" w:sz="0" w:space="0" w:color="auto"/>
                        <w:bottom w:val="none" w:sz="0" w:space="0" w:color="auto"/>
                        <w:right w:val="none" w:sz="0" w:space="0" w:color="auto"/>
                      </w:divBdr>
                      <w:divsChild>
                        <w:div w:id="2116246116">
                          <w:marLeft w:val="0"/>
                          <w:marRight w:val="0"/>
                          <w:marTop w:val="0"/>
                          <w:marBottom w:val="240"/>
                          <w:divBdr>
                            <w:top w:val="none" w:sz="0" w:space="0" w:color="auto"/>
                            <w:left w:val="none" w:sz="0" w:space="0" w:color="auto"/>
                            <w:bottom w:val="none" w:sz="0" w:space="0" w:color="auto"/>
                            <w:right w:val="none" w:sz="0" w:space="0" w:color="auto"/>
                          </w:divBdr>
                          <w:divsChild>
                            <w:div w:id="1788769738">
                              <w:marLeft w:val="-165"/>
                              <w:marRight w:val="-165"/>
                              <w:marTop w:val="0"/>
                              <w:marBottom w:val="0"/>
                              <w:divBdr>
                                <w:top w:val="none" w:sz="0" w:space="0" w:color="auto"/>
                                <w:left w:val="none" w:sz="0" w:space="0" w:color="auto"/>
                                <w:bottom w:val="none" w:sz="0" w:space="0" w:color="auto"/>
                                <w:right w:val="none" w:sz="0" w:space="0" w:color="auto"/>
                              </w:divBdr>
                              <w:divsChild>
                                <w:div w:id="685526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2265168">
      <w:bodyDiv w:val="1"/>
      <w:marLeft w:val="0"/>
      <w:marRight w:val="0"/>
      <w:marTop w:val="0"/>
      <w:marBottom w:val="0"/>
      <w:divBdr>
        <w:top w:val="none" w:sz="0" w:space="0" w:color="auto"/>
        <w:left w:val="none" w:sz="0" w:space="0" w:color="auto"/>
        <w:bottom w:val="none" w:sz="0" w:space="0" w:color="auto"/>
        <w:right w:val="none" w:sz="0" w:space="0" w:color="auto"/>
      </w:divBdr>
      <w:divsChild>
        <w:div w:id="1168789459">
          <w:marLeft w:val="0"/>
          <w:marRight w:val="0"/>
          <w:marTop w:val="0"/>
          <w:marBottom w:val="0"/>
          <w:divBdr>
            <w:top w:val="none" w:sz="0" w:space="0" w:color="auto"/>
            <w:left w:val="none" w:sz="0" w:space="0" w:color="auto"/>
            <w:bottom w:val="none" w:sz="0" w:space="0" w:color="auto"/>
            <w:right w:val="none" w:sz="0" w:space="0" w:color="auto"/>
          </w:divBdr>
          <w:divsChild>
            <w:div w:id="278414202">
              <w:marLeft w:val="0"/>
              <w:marRight w:val="0"/>
              <w:marTop w:val="0"/>
              <w:marBottom w:val="0"/>
              <w:divBdr>
                <w:top w:val="none" w:sz="0" w:space="0" w:color="auto"/>
                <w:left w:val="none" w:sz="0" w:space="0" w:color="auto"/>
                <w:bottom w:val="none" w:sz="0" w:space="0" w:color="auto"/>
                <w:right w:val="none" w:sz="0" w:space="0" w:color="auto"/>
              </w:divBdr>
              <w:divsChild>
                <w:div w:id="1123381600">
                  <w:marLeft w:val="0"/>
                  <w:marRight w:val="0"/>
                  <w:marTop w:val="0"/>
                  <w:marBottom w:val="0"/>
                  <w:divBdr>
                    <w:top w:val="none" w:sz="0" w:space="0" w:color="auto"/>
                    <w:left w:val="none" w:sz="0" w:space="0" w:color="auto"/>
                    <w:bottom w:val="none" w:sz="0" w:space="0" w:color="auto"/>
                    <w:right w:val="none" w:sz="0" w:space="0" w:color="auto"/>
                  </w:divBdr>
                  <w:divsChild>
                    <w:div w:id="1618675904">
                      <w:marLeft w:val="0"/>
                      <w:marRight w:val="0"/>
                      <w:marTop w:val="0"/>
                      <w:marBottom w:val="0"/>
                      <w:divBdr>
                        <w:top w:val="none" w:sz="0" w:space="0" w:color="auto"/>
                        <w:left w:val="none" w:sz="0" w:space="0" w:color="auto"/>
                        <w:bottom w:val="none" w:sz="0" w:space="0" w:color="auto"/>
                        <w:right w:val="none" w:sz="0" w:space="0" w:color="auto"/>
                      </w:divBdr>
                      <w:divsChild>
                        <w:div w:id="121728607">
                          <w:marLeft w:val="0"/>
                          <w:marRight w:val="0"/>
                          <w:marTop w:val="0"/>
                          <w:marBottom w:val="0"/>
                          <w:divBdr>
                            <w:top w:val="none" w:sz="0" w:space="0" w:color="auto"/>
                            <w:left w:val="none" w:sz="0" w:space="0" w:color="auto"/>
                            <w:bottom w:val="none" w:sz="0" w:space="0" w:color="auto"/>
                            <w:right w:val="none" w:sz="0" w:space="0" w:color="auto"/>
                          </w:divBdr>
                          <w:divsChild>
                            <w:div w:id="1443065380">
                              <w:marLeft w:val="0"/>
                              <w:marRight w:val="0"/>
                              <w:marTop w:val="0"/>
                              <w:marBottom w:val="0"/>
                              <w:divBdr>
                                <w:top w:val="none" w:sz="0" w:space="0" w:color="auto"/>
                                <w:left w:val="none" w:sz="0" w:space="0" w:color="auto"/>
                                <w:bottom w:val="none" w:sz="0" w:space="0" w:color="auto"/>
                                <w:right w:val="none" w:sz="0" w:space="0" w:color="auto"/>
                              </w:divBdr>
                              <w:divsChild>
                                <w:div w:id="182507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46321000032?backUrl=L3Byb3RvY29sL3NpbmdsZS1yZXF1ZXN0LWZpbmFsL2VsZWN0cm9uaWMtYXVjdGlvbi9lZGl0LzkzMzc0P2JhY2tVcmw9YUhSMGNITTZMeTluZWk1c2IzUXRiMjVzYVc1bExuSjFMMlYwY0Y5bWNtOXVkQzl3Y205alpXUjFjbVV2YkdsemREOXdaWEp6YjI1aGJEMTBjblZsSm5CaFoyVTlNU1pzYVcxcGREMHhNQ1p6YjNKMFBURW1jMjl5ZEVScGNtVmpkR2x2YmoxQlUwTSUzRCZwZXJzb25hbD10cnV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DF2E0F-C33D-44AA-A119-E230DAFB6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690</Words>
  <Characters>3935</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4616</CharactersWithSpaces>
  <SharedDoc>false</SharedDoc>
  <HLinks>
    <vt:vector size="6" baseType="variant">
      <vt:variant>
        <vt:i4>3145807</vt:i4>
      </vt:variant>
      <vt:variant>
        <vt:i4>0</vt:i4>
      </vt:variant>
      <vt:variant>
        <vt:i4>0</vt:i4>
      </vt:variant>
      <vt:variant>
        <vt:i4>5</vt:i4>
      </vt:variant>
      <vt:variant>
        <vt:lpwstr>mailto:5665799@mail.ru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3</cp:revision>
  <cp:lastPrinted>2022-02-11T08:42:00Z</cp:lastPrinted>
  <dcterms:created xsi:type="dcterms:W3CDTF">2022-02-11T08:34:00Z</dcterms:created>
  <dcterms:modified xsi:type="dcterms:W3CDTF">2022-02-11T08:42:00Z</dcterms:modified>
</cp:coreProperties>
</file>