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</w:t>
      </w:r>
      <w:r w:rsidR="00BB2CEA">
        <w:rPr>
          <w:rFonts w:ascii="Times New Roman" w:hAnsi="Times New Roman"/>
          <w:b/>
          <w:bCs/>
          <w:sz w:val="24"/>
          <w:szCs w:val="24"/>
        </w:rPr>
        <w:t xml:space="preserve"> №3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Подведения итогов электронно</w:t>
      </w:r>
      <w:r w:rsidR="004C711B">
        <w:rPr>
          <w:rFonts w:ascii="Times New Roman" w:hAnsi="Times New Roman"/>
          <w:b/>
          <w:bCs/>
          <w:sz w:val="24"/>
          <w:szCs w:val="24"/>
        </w:rPr>
        <w:t xml:space="preserve">го аукциона </w:t>
      </w:r>
      <w:r w:rsidR="004C711B">
        <w:rPr>
          <w:rFonts w:ascii="Times New Roman" w:hAnsi="Times New Roman"/>
          <w:b/>
          <w:bCs/>
          <w:sz w:val="24"/>
          <w:szCs w:val="24"/>
        </w:rPr>
        <w:br/>
        <w:t>0373200059718000260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F4E4E" w:rsidRPr="00642D2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4C711B" w:rsidP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«29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32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7B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2CEA">
              <w:rPr>
                <w:rFonts w:ascii="Times New Roman" w:hAnsi="Times New Roman"/>
                <w:sz w:val="24"/>
                <w:szCs w:val="24"/>
              </w:rPr>
              <w:t>2018</w:t>
            </w:r>
            <w:r w:rsidR="00FA4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4C711B">
        <w:rPr>
          <w:rFonts w:ascii="Times New Roman" w:hAnsi="Times New Roman"/>
          <w:sz w:val="24"/>
          <w:szCs w:val="24"/>
        </w:rPr>
        <w:t>ном аукционе 0373200059718000260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4C711B" w:rsidRPr="00707087" w:rsidRDefault="00642D22" w:rsidP="004C71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4C711B" w:rsidRPr="00A979AA">
        <w:rPr>
          <w:rFonts w:ascii="Times New Roman" w:hAnsi="Times New Roman"/>
          <w:sz w:val="24"/>
          <w:szCs w:val="24"/>
        </w:rPr>
        <w:t>Оказание услуг по техническому обслуживанию кондиционеров в филиалах ГБУЗ "МНПЦ борьбы с туберкулезом ДЗМ" в 2018 - 2020 гг</w:t>
      </w:r>
      <w:r w:rsidR="004C711B">
        <w:rPr>
          <w:rFonts w:ascii="Times New Roman" w:hAnsi="Times New Roman"/>
          <w:sz w:val="24"/>
          <w:szCs w:val="24"/>
        </w:rPr>
        <w:t>.</w:t>
      </w:r>
    </w:p>
    <w:p w:rsidR="007F4E4E" w:rsidRDefault="00CC17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172D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642D22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br/>
      </w:r>
      <w:r w:rsidR="004C711B" w:rsidRPr="00A979AA">
        <w:rPr>
          <w:rFonts w:ascii="Times New Roman" w:hAnsi="Times New Roman"/>
          <w:sz w:val="24"/>
          <w:szCs w:val="24"/>
        </w:rPr>
        <w:t>5</w:t>
      </w:r>
      <w:r w:rsidR="004C711B">
        <w:rPr>
          <w:rFonts w:ascii="Times New Roman" w:hAnsi="Times New Roman"/>
          <w:sz w:val="24"/>
          <w:szCs w:val="24"/>
        </w:rPr>
        <w:t> </w:t>
      </w:r>
      <w:r w:rsidR="004C711B" w:rsidRPr="00A979AA">
        <w:rPr>
          <w:rFonts w:ascii="Times New Roman" w:hAnsi="Times New Roman"/>
          <w:sz w:val="24"/>
          <w:szCs w:val="24"/>
        </w:rPr>
        <w:t>680</w:t>
      </w:r>
      <w:r w:rsidR="004C711B">
        <w:rPr>
          <w:rFonts w:ascii="Times New Roman" w:hAnsi="Times New Roman"/>
          <w:sz w:val="24"/>
          <w:szCs w:val="24"/>
        </w:rPr>
        <w:t xml:space="preserve"> </w:t>
      </w:r>
      <w:r w:rsidR="004C711B" w:rsidRPr="00A979AA">
        <w:rPr>
          <w:rFonts w:ascii="Times New Roman" w:hAnsi="Times New Roman"/>
          <w:sz w:val="24"/>
          <w:szCs w:val="24"/>
        </w:rPr>
        <w:t xml:space="preserve">602.27 </w:t>
      </w:r>
      <w:r w:rsidR="004C711B">
        <w:rPr>
          <w:rFonts w:ascii="Times New Roman" w:hAnsi="Times New Roman"/>
          <w:sz w:val="24"/>
          <w:szCs w:val="24"/>
        </w:rPr>
        <w:t>руб.</w:t>
      </w:r>
      <w:r w:rsidR="004C711B" w:rsidRPr="00D60775">
        <w:rPr>
          <w:rFonts w:ascii="Times New Roman" w:hAnsi="Times New Roman"/>
          <w:sz w:val="24"/>
          <w:szCs w:val="24"/>
        </w:rPr>
        <w:t xml:space="preserve"> </w:t>
      </w:r>
      <w:r w:rsidR="004C711B" w:rsidRPr="00D60775">
        <w:rPr>
          <w:rFonts w:ascii="Times New Roman" w:hAnsi="Times New Roman"/>
          <w:sz w:val="24"/>
          <w:szCs w:val="24"/>
        </w:rPr>
        <w:br/>
      </w:r>
    </w:p>
    <w:p w:rsidR="004C711B" w:rsidRPr="004402E6" w:rsidRDefault="002E2F6B" w:rsidP="004C711B">
      <w:pPr>
        <w:pStyle w:val="parametervalue"/>
      </w:pPr>
      <w:r>
        <w:rPr>
          <w:b/>
        </w:rPr>
        <w:t xml:space="preserve">         </w:t>
      </w:r>
      <w:r w:rsidR="00642D22" w:rsidRPr="002E2F6B">
        <w:rPr>
          <w:b/>
        </w:rPr>
        <w:t>3.</w:t>
      </w:r>
      <w:r w:rsidR="00642D22">
        <w:t xml:space="preserve"> </w:t>
      </w:r>
      <w:r w:rsidR="004C711B">
        <w:t>Извещение и аукционная документация о проведении настоящего электронного аукциона были размещены «24» сентября  2018 года на сайте торговой площадки АО "РАД"</w:t>
      </w:r>
      <w:proofErr w:type="gramStart"/>
      <w:r w:rsidR="004C711B">
        <w:t xml:space="preserve"> ,</w:t>
      </w:r>
      <w:proofErr w:type="gramEnd"/>
      <w:r w:rsidR="004C711B">
        <w:t xml:space="preserve"> по адресу в сети «Интернет»: </w:t>
      </w:r>
      <w:hyperlink r:id="rId6" w:history="1">
        <w:r w:rsidR="004C711B" w:rsidRPr="009C755B">
          <w:rPr>
            <w:rStyle w:val="a6"/>
          </w:rPr>
          <w:t>https://gz.lot-online.ru</w:t>
        </w:r>
      </w:hyperlink>
      <w:r w:rsidR="004C711B">
        <w:t xml:space="preserve"> </w:t>
      </w:r>
      <w:r w:rsidR="004C711B" w:rsidRPr="004402E6">
        <w:t xml:space="preserve">. </w:t>
      </w:r>
    </w:p>
    <w:p w:rsidR="00FA4762" w:rsidRDefault="00642D22" w:rsidP="004C711B">
      <w:pPr>
        <w:pStyle w:val="parametervalue"/>
      </w:pPr>
      <w:r w:rsidRPr="002E2F6B">
        <w:rPr>
          <w:b/>
        </w:rPr>
        <w:t xml:space="preserve">4. Состав аукционной комиссии. </w:t>
      </w:r>
      <w:r w:rsidRPr="002E2F6B">
        <w:rPr>
          <w:b/>
        </w:rPr>
        <w:br/>
      </w:r>
      <w:r>
        <w:t xml:space="preserve">На заседании комиссии (Единая комиссия по осуществлению закупок для нужд ГБУЗ "МНПЦ борьбы с туберкулезом ДЗМ"), при рассмотрении вторых частей заявок на участие в электронном аукционе присутствовали: </w:t>
      </w:r>
    </w:p>
    <w:p w:rsidR="007F4E4E" w:rsidRPr="00456580" w:rsidRDefault="00527C53" w:rsidP="003E2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комиссии: Копылов Александр Вячеславович</w:t>
      </w:r>
      <w:proofErr w:type="gramStart"/>
      <w:r>
        <w:rPr>
          <w:rFonts w:ascii="Times New Roman" w:hAnsi="Times New Roman"/>
          <w:sz w:val="24"/>
          <w:szCs w:val="24"/>
        </w:rPr>
        <w:br/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ам. председателя комиссии: Анисимова Любовь Генриховна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Румянцев Максим Николаевич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Щербаков Евгений Анатольевич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Сергеевич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456580" w:rsidRPr="00456580">
        <w:rPr>
          <w:rFonts w:ascii="Times New Roman" w:hAnsi="Times New Roman"/>
          <w:sz w:val="24"/>
          <w:szCs w:val="24"/>
        </w:rPr>
        <w:t>Секретарь комиссии: Варлыгина Екатерина Анатольевна</w:t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0679D">
        <w:rPr>
          <w:rFonts w:ascii="Times New Roman" w:hAnsi="Times New Roman"/>
          <w:sz w:val="24"/>
          <w:szCs w:val="24"/>
        </w:rPr>
        <w:t>ого аукциона 037320</w:t>
      </w:r>
      <w:r w:rsidR="00607B40">
        <w:rPr>
          <w:rFonts w:ascii="Times New Roman" w:hAnsi="Times New Roman"/>
          <w:sz w:val="24"/>
          <w:szCs w:val="24"/>
        </w:rPr>
        <w:t>0059718</w:t>
      </w:r>
      <w:r w:rsidR="002E2F6B">
        <w:rPr>
          <w:rFonts w:ascii="Times New Roman" w:hAnsi="Times New Roman"/>
          <w:sz w:val="24"/>
          <w:szCs w:val="24"/>
        </w:rPr>
        <w:t>0</w:t>
      </w:r>
      <w:r w:rsidR="004C711B">
        <w:rPr>
          <w:rFonts w:ascii="Times New Roman" w:hAnsi="Times New Roman"/>
          <w:sz w:val="24"/>
          <w:szCs w:val="24"/>
        </w:rPr>
        <w:t>00260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932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1418"/>
        <w:gridCol w:w="4677"/>
        <w:gridCol w:w="1985"/>
      </w:tblGrid>
      <w:tr w:rsidR="00607B40" w:rsidRPr="00642D22" w:rsidTr="00A32E2F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4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4C7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7824FA" w:rsidRDefault="004C711B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tgtFrame="_blank" w:history="1">
              <w:r w:rsidRPr="004C711B">
                <w:rPr>
                  <w:rFonts w:ascii="Times New Roman" w:hAnsi="Times New Roman"/>
                  <w:sz w:val="24"/>
                  <w:szCs w:val="24"/>
                </w:rPr>
                <w:t>ИП Ложков Александр Анатольевич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0C33F2" w:rsidRPr="000C33F2" w:rsidTr="000C33F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0C33F2" w:rsidRPr="004C711B" w:rsidRDefault="004C711B" w:rsidP="000C33F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11B">
                    <w:rPr>
                      <w:rFonts w:ascii="Times New Roman" w:hAnsi="Times New Roman"/>
                      <w:sz w:val="20"/>
                      <w:szCs w:val="20"/>
                    </w:rPr>
                    <w:t>2 982 316.24</w:t>
                  </w:r>
                </w:p>
              </w:tc>
            </w:tr>
          </w:tbl>
          <w:p w:rsidR="00607B40" w:rsidRPr="00607B40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4C7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624ABE" w:rsidRDefault="004C711B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>
              <w:r w:rsidRPr="000C33F2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"СК МАШМОНТАЖ"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0C33F2" w:rsidRPr="000C33F2" w:rsidTr="000C33F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4C711B" w:rsidRPr="004C711B" w:rsidRDefault="004C711B" w:rsidP="004C711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C711B" w:rsidRPr="004C711B" w:rsidRDefault="004C711B" w:rsidP="004C711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11B">
                    <w:rPr>
                      <w:rFonts w:ascii="Times New Roman" w:hAnsi="Times New Roman"/>
                      <w:sz w:val="20"/>
                      <w:szCs w:val="20"/>
                    </w:rPr>
                    <w:t xml:space="preserve">2 983 000.00 </w:t>
                  </w:r>
                </w:p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07B40" w:rsidRPr="00607B40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624ABE" w:rsidRDefault="004C711B" w:rsidP="004C7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711B">
              <w:rPr>
                <w:rFonts w:ascii="Times New Roman" w:hAnsi="Times New Roman"/>
                <w:sz w:val="24"/>
                <w:szCs w:val="24"/>
              </w:rPr>
              <w:t>Общество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ограниченной ответственностью «</w:t>
            </w:r>
            <w:r w:rsidRPr="004C711B">
              <w:rPr>
                <w:rFonts w:ascii="Times New Roman" w:hAnsi="Times New Roman"/>
                <w:sz w:val="24"/>
                <w:szCs w:val="24"/>
              </w:rPr>
              <w:t>ИКСАЙС ИНЖИНИРИНГ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0C33F2" w:rsidRPr="000C33F2" w:rsidTr="000C33F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C33F2" w:rsidRPr="000C33F2" w:rsidRDefault="000C33F2" w:rsidP="000C33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4C711B" w:rsidRPr="004C711B" w:rsidRDefault="004C711B" w:rsidP="004C711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C33F2" w:rsidRPr="004C711B" w:rsidRDefault="004C711B" w:rsidP="004C711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11B">
                    <w:rPr>
                      <w:rFonts w:ascii="Times New Roman" w:hAnsi="Times New Roman"/>
                      <w:sz w:val="20"/>
                      <w:szCs w:val="20"/>
                    </w:rPr>
                    <w:t>3 408 361.40</w:t>
                  </w:r>
                </w:p>
              </w:tc>
            </w:tr>
          </w:tbl>
          <w:p w:rsidR="00607B40" w:rsidRPr="005354B8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4C7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4C711B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4437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AD4437">
              <w:rPr>
                <w:rFonts w:ascii="Times New Roman" w:hAnsi="Times New Roman"/>
                <w:sz w:val="24"/>
                <w:szCs w:val="24"/>
              </w:rPr>
              <w:lastRenderedPageBreak/>
              <w:t>"КМД"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AD4437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   </w:t>
            </w:r>
            <w:r w:rsidR="004C711B" w:rsidRPr="00AD4437">
              <w:rPr>
                <w:rFonts w:ascii="Times New Roman" w:hAnsi="Times New Roman"/>
                <w:sz w:val="20"/>
                <w:szCs w:val="20"/>
              </w:rPr>
              <w:t>4 345 660.76</w:t>
            </w: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4C7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4C711B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tgtFrame="_blank" w:history="1">
              <w:r w:rsidRPr="004C711B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"КРЕАТИВНОЕ РЕШЕНИЕ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AD4437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="004C711B" w:rsidRPr="00AD4437">
              <w:rPr>
                <w:rFonts w:ascii="Times New Roman" w:hAnsi="Times New Roman"/>
                <w:sz w:val="20"/>
                <w:szCs w:val="20"/>
              </w:rPr>
              <w:t>4 650 000.00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7F4E4E" w:rsidRPr="00642D2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AD4437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805F1B" w:rsidRDefault="00AD4437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4964CB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805F1B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7" w:rsidRPr="00805F1B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AD4437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642D22" w:rsidRDefault="00AD4437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805F1B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7" w:rsidRPr="00805F1B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AD4437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642D22" w:rsidRDefault="00AD4437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805F1B" w:rsidRDefault="00AD4437" w:rsidP="002B2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7" w:rsidRPr="00805F1B" w:rsidRDefault="00AD4437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AD4437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Default="00AD4437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Default="00AD4437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7" w:rsidRPr="00805F1B" w:rsidRDefault="00AD4437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7" w:rsidRPr="00805F1B" w:rsidRDefault="00AD4437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D0750F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0F" w:rsidRDefault="00D0750F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0F" w:rsidRDefault="00D0750F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0F" w:rsidRPr="00805F1B" w:rsidRDefault="00D0750F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0F" w:rsidRPr="00805F1B" w:rsidRDefault="00D0750F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7F4E4E" w:rsidRPr="00642D2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8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F4E4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28ED" w:rsidRPr="00642D22" w:rsidTr="001C355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D0750F" w:rsidP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D0750F" w:rsidP="00D0750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CB28ED" w:rsidRPr="00642D22" w:rsidTr="001C355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D0750F" w:rsidP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D0750F" w:rsidP="00D0750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CB28ED" w:rsidRPr="00642D22" w:rsidTr="001C355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D0750F" w:rsidP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D0750F" w:rsidP="00D0750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CB28ED" w:rsidRPr="00642D22" w:rsidTr="001C355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D0750F" w:rsidP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D0750F" w:rsidP="00D0750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CB28ED" w:rsidRPr="00642D22" w:rsidTr="001C355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D0750F" w:rsidP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D0750F" w:rsidP="00D0750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CB28ED" w:rsidRPr="00642D22" w:rsidTr="001C355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D0750F" w:rsidP="001C3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D0750F" w:rsidP="00D0750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807051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203674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</w:t>
            </w:r>
          </w:p>
        </w:tc>
      </w:tr>
      <w:tr w:rsidR="005E4FE1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1C3556" w:rsidRPr="00642D22" w:rsidTr="007A3AA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7A3AA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7A3AA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7A3AA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7A3AA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7A3AAD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5E4FE1" w:rsidRDefault="005E4FE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6</w:t>
            </w:r>
          </w:p>
        </w:tc>
      </w:tr>
      <w:tr w:rsidR="005E4FE1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B28ED" w:rsidRPr="00642D22" w:rsidTr="00CF1C4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7915A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7B369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601DD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10001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CB28ED" w:rsidRPr="00642D22" w:rsidTr="008A5BD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Default="00CB28ED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8ED" w:rsidRPr="00642D22" w:rsidRDefault="00CB28ED" w:rsidP="00FD3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CB28ED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55E5C" w:rsidRDefault="00155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87759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1C3556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4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0C33F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1C3556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7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1C3556" w:rsidRPr="00642D22" w:rsidTr="0037342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F718E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F718E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F718E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F718E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C3556" w:rsidRPr="00642D22" w:rsidTr="00F718EF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Default="001C3556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556" w:rsidRPr="00642D22" w:rsidRDefault="001C3556" w:rsidP="00B21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1C3556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0C33F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0C33F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1C3556" w:rsidP="000C3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4E2A" w:rsidRPr="00155E5C" w:rsidRDefault="00642D22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664E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результате рассмотрения вторых частей заявок признать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5E4FE1">
        <w:rPr>
          <w:rFonts w:ascii="Times New Roman" w:hAnsi="Times New Roman"/>
          <w:sz w:val="24"/>
          <w:szCs w:val="24"/>
        </w:rPr>
        <w:t xml:space="preserve">победителем </w:t>
      </w:r>
      <w:r w:rsidR="00805F1B">
        <w:rPr>
          <w:rFonts w:ascii="Times New Roman" w:hAnsi="Times New Roman"/>
          <w:sz w:val="24"/>
          <w:szCs w:val="24"/>
        </w:rPr>
        <w:t>аукцион</w:t>
      </w:r>
      <w:r w:rsidR="005E4FE1">
        <w:rPr>
          <w:rFonts w:ascii="Times New Roman" w:hAnsi="Times New Roman"/>
          <w:sz w:val="24"/>
          <w:szCs w:val="24"/>
        </w:rPr>
        <w:t>а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 xml:space="preserve"> </w:t>
      </w:r>
      <w:r w:rsidR="002F6DCD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>и заключить контракт с</w:t>
      </w:r>
      <w:r w:rsidR="00525CD5">
        <w:rPr>
          <w:rFonts w:ascii="Times New Roman" w:hAnsi="Times New Roman"/>
          <w:sz w:val="24"/>
          <w:szCs w:val="24"/>
        </w:rPr>
        <w:t xml:space="preserve"> </w:t>
      </w:r>
      <w:hyperlink r:id="rId10" w:tgtFrame="_blank" w:history="1">
        <w:r w:rsidR="001C3556" w:rsidRPr="004C711B">
          <w:rPr>
            <w:rFonts w:ascii="Times New Roman" w:hAnsi="Times New Roman"/>
            <w:sz w:val="24"/>
            <w:szCs w:val="24"/>
          </w:rPr>
          <w:t>ИП Ложков Александр Анатольевич</w:t>
        </w:r>
      </w:hyperlink>
      <w:r w:rsidR="00805F1B">
        <w:rPr>
          <w:rFonts w:ascii="Times New Roman" w:hAnsi="Times New Roman"/>
          <w:sz w:val="24"/>
          <w:szCs w:val="24"/>
        </w:rPr>
        <w:t xml:space="preserve">, </w:t>
      </w:r>
      <w:r w:rsidR="00155E5C">
        <w:rPr>
          <w:rFonts w:ascii="Times New Roman" w:hAnsi="Times New Roman"/>
          <w:bCs/>
          <w:sz w:val="24"/>
          <w:szCs w:val="24"/>
        </w:rPr>
        <w:t xml:space="preserve">предложившем цену контракта  </w:t>
      </w:r>
      <w:r w:rsidR="001C3556" w:rsidRPr="001C3556">
        <w:rPr>
          <w:rFonts w:ascii="Times New Roman" w:hAnsi="Times New Roman"/>
          <w:sz w:val="24"/>
          <w:szCs w:val="24"/>
        </w:rPr>
        <w:t xml:space="preserve">2 982 316.24 </w:t>
      </w:r>
      <w:r w:rsidR="00155E5C">
        <w:rPr>
          <w:rFonts w:ascii="Times New Roman" w:hAnsi="Times New Roman"/>
          <w:bCs/>
          <w:sz w:val="24"/>
          <w:szCs w:val="24"/>
        </w:rPr>
        <w:t>(</w:t>
      </w:r>
      <w:r w:rsidR="001C3556">
        <w:rPr>
          <w:rFonts w:ascii="Times New Roman" w:hAnsi="Times New Roman"/>
          <w:bCs/>
          <w:sz w:val="24"/>
          <w:szCs w:val="24"/>
        </w:rPr>
        <w:t xml:space="preserve">Два миллиона девятьсот восемьдесят две тысячи триста шестнадцать </w:t>
      </w:r>
      <w:r w:rsidR="0037339C">
        <w:rPr>
          <w:rFonts w:ascii="Times New Roman" w:hAnsi="Times New Roman"/>
          <w:bCs/>
          <w:sz w:val="24"/>
          <w:szCs w:val="24"/>
        </w:rPr>
        <w:t>) рубл</w:t>
      </w:r>
      <w:r w:rsidR="00B87759">
        <w:rPr>
          <w:rFonts w:ascii="Times New Roman" w:hAnsi="Times New Roman"/>
          <w:bCs/>
          <w:sz w:val="24"/>
          <w:szCs w:val="24"/>
        </w:rPr>
        <w:t>ей</w:t>
      </w:r>
      <w:r w:rsidR="00155E5C">
        <w:rPr>
          <w:rFonts w:ascii="Times New Roman" w:hAnsi="Times New Roman"/>
          <w:bCs/>
          <w:sz w:val="24"/>
          <w:szCs w:val="24"/>
        </w:rPr>
        <w:t xml:space="preserve"> </w:t>
      </w:r>
      <w:r w:rsidR="001C3556">
        <w:rPr>
          <w:rFonts w:ascii="Times New Roman" w:hAnsi="Times New Roman"/>
          <w:bCs/>
          <w:sz w:val="24"/>
          <w:szCs w:val="24"/>
        </w:rPr>
        <w:t>24 копей</w:t>
      </w:r>
      <w:r w:rsidR="00805F1B">
        <w:rPr>
          <w:rFonts w:ascii="Times New Roman" w:hAnsi="Times New Roman"/>
          <w:bCs/>
          <w:sz w:val="24"/>
          <w:szCs w:val="24"/>
        </w:rPr>
        <w:t>к</w:t>
      </w:r>
      <w:r w:rsidR="001C3556">
        <w:rPr>
          <w:rFonts w:ascii="Times New Roman" w:hAnsi="Times New Roman"/>
          <w:bCs/>
          <w:sz w:val="24"/>
          <w:szCs w:val="24"/>
        </w:rPr>
        <w:t>и</w:t>
      </w:r>
      <w:bookmarkStart w:id="0" w:name="_GoBack"/>
      <w:bookmarkEnd w:id="0"/>
      <w:r w:rsidRPr="00155E5C">
        <w:rPr>
          <w:rFonts w:ascii="Times New Roman" w:hAnsi="Times New Roman"/>
          <w:bCs/>
          <w:sz w:val="24"/>
          <w:szCs w:val="24"/>
        </w:rPr>
        <w:t>.</w:t>
      </w:r>
    </w:p>
    <w:p w:rsidR="007F4E4E" w:rsidRDefault="00664E2A" w:rsidP="003733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55E5C">
        <w:rPr>
          <w:rFonts w:ascii="Times New Roman" w:hAnsi="Times New Roman"/>
          <w:sz w:val="24"/>
          <w:szCs w:val="24"/>
        </w:rPr>
        <w:t xml:space="preserve">      </w:t>
      </w:r>
      <w:r w:rsidR="00155E5C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8. Протокол подведения итогов электронного аукциона будет размещен на сайте электронной торговой площадки, по адресу в сети «Интернет</w:t>
      </w:r>
      <w:r w:rsidR="00642D22" w:rsidRPr="0037339C">
        <w:rPr>
          <w:rFonts w:ascii="Times New Roman" w:hAnsi="Times New Roman"/>
          <w:sz w:val="24"/>
          <w:szCs w:val="24"/>
        </w:rPr>
        <w:t xml:space="preserve">»: </w:t>
      </w:r>
      <w:r w:rsidR="0037339C" w:rsidRPr="0037339C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37339C" w:rsidRPr="0037339C">
          <w:rPr>
            <w:rFonts w:ascii="Times New Roman" w:hAnsi="Times New Roman"/>
            <w:sz w:val="24"/>
            <w:szCs w:val="24"/>
          </w:rPr>
          <w:t>https://gz.lot-online.ru</w:t>
        </w:r>
      </w:hyperlink>
      <w:r w:rsidR="0037339C" w:rsidRPr="0037339C">
        <w:rPr>
          <w:rFonts w:ascii="Times New Roman" w:hAnsi="Times New Roman"/>
          <w:sz w:val="24"/>
          <w:szCs w:val="24"/>
        </w:rPr>
        <w:t xml:space="preserve"> . </w:t>
      </w:r>
      <w:r w:rsidR="00642D22"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</w:p>
    <w:p w:rsidR="00642D22" w:rsidRDefault="00642D22"/>
    <w:p w:rsidR="00525CD5" w:rsidRDefault="00525CD5"/>
    <w:p w:rsidR="00B436F0" w:rsidRDefault="004C711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2.75pt;height:700.9pt">
            <v:imagedata r:id="rId12" o:title=""/>
          </v:shape>
        </w:pict>
      </w:r>
    </w:p>
    <w:sectPr w:rsidR="00B436F0" w:rsidSect="005354B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A7"/>
    <w:rsid w:val="000305B9"/>
    <w:rsid w:val="00066449"/>
    <w:rsid w:val="000832DB"/>
    <w:rsid w:val="000C33F2"/>
    <w:rsid w:val="00155E5C"/>
    <w:rsid w:val="001824F2"/>
    <w:rsid w:val="001B49C7"/>
    <w:rsid w:val="001C3556"/>
    <w:rsid w:val="001E66DE"/>
    <w:rsid w:val="00203241"/>
    <w:rsid w:val="00203674"/>
    <w:rsid w:val="002137A2"/>
    <w:rsid w:val="002862BF"/>
    <w:rsid w:val="002B263A"/>
    <w:rsid w:val="002D2F09"/>
    <w:rsid w:val="002E2F6B"/>
    <w:rsid w:val="002F6DCD"/>
    <w:rsid w:val="00355601"/>
    <w:rsid w:val="00362DFB"/>
    <w:rsid w:val="0037339C"/>
    <w:rsid w:val="00381FA0"/>
    <w:rsid w:val="003E2BC2"/>
    <w:rsid w:val="0042537C"/>
    <w:rsid w:val="00456580"/>
    <w:rsid w:val="004964CB"/>
    <w:rsid w:val="004C711B"/>
    <w:rsid w:val="00525CD5"/>
    <w:rsid w:val="00527C53"/>
    <w:rsid w:val="005354B8"/>
    <w:rsid w:val="00593977"/>
    <w:rsid w:val="005A754D"/>
    <w:rsid w:val="005E4FE1"/>
    <w:rsid w:val="00607B40"/>
    <w:rsid w:val="00624ABE"/>
    <w:rsid w:val="00642D22"/>
    <w:rsid w:val="00644804"/>
    <w:rsid w:val="00664E2A"/>
    <w:rsid w:val="0072114C"/>
    <w:rsid w:val="00742FF2"/>
    <w:rsid w:val="00743438"/>
    <w:rsid w:val="00756F79"/>
    <w:rsid w:val="007824FA"/>
    <w:rsid w:val="007F4E4E"/>
    <w:rsid w:val="00805F1B"/>
    <w:rsid w:val="00807051"/>
    <w:rsid w:val="00857C36"/>
    <w:rsid w:val="0090698E"/>
    <w:rsid w:val="0096704C"/>
    <w:rsid w:val="009737A3"/>
    <w:rsid w:val="009757ED"/>
    <w:rsid w:val="00980ED5"/>
    <w:rsid w:val="009F3C9F"/>
    <w:rsid w:val="00A32E2F"/>
    <w:rsid w:val="00A670F5"/>
    <w:rsid w:val="00AD4437"/>
    <w:rsid w:val="00AE1C3A"/>
    <w:rsid w:val="00AF4B44"/>
    <w:rsid w:val="00B035C2"/>
    <w:rsid w:val="00B436F0"/>
    <w:rsid w:val="00B752D2"/>
    <w:rsid w:val="00B87759"/>
    <w:rsid w:val="00BB2CEA"/>
    <w:rsid w:val="00C0679D"/>
    <w:rsid w:val="00C704B2"/>
    <w:rsid w:val="00CA240A"/>
    <w:rsid w:val="00CB28ED"/>
    <w:rsid w:val="00CC172D"/>
    <w:rsid w:val="00D0750F"/>
    <w:rsid w:val="00E85E2E"/>
    <w:rsid w:val="00F74FA7"/>
    <w:rsid w:val="00FA4762"/>
    <w:rsid w:val="00FB0ACF"/>
    <w:rsid w:val="00FE4F9E"/>
    <w:rsid w:val="00FE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E5A9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5CD5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2E2F6B"/>
    <w:rPr>
      <w:color w:val="0000FF"/>
      <w:u w:val="single"/>
    </w:rPr>
  </w:style>
  <w:style w:type="paragraph" w:customStyle="1" w:styleId="parametervalue">
    <w:name w:val="parametervalue"/>
    <w:basedOn w:val="a"/>
    <w:rsid w:val="002E2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9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96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23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1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8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94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1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63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5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0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9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87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99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2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9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7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2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15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9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33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1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09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0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6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3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9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9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2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3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7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5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8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0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47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0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9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4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7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0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2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5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57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4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9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07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2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7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989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5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9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6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299210/?procedureId=1856&amp;backurl=L3Byb2NlZHVyZS9wcm90b2NvbC9lZGl0P3Byb2NlZHVyZUlkPTE4NTY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organization/additional-view/298953/?procedureId=7548&amp;backurl=L3Byb2NlZHVyZS9wcm90b2NvbC9lZGl0P3Byb2NlZHVyZUlkPTc1NDgmdHlwZT1FbGVjdHJvbmljQXVjdGlvblJlcXVlc3RGaW5hbFByb3RvY29sJmJhY2t1cmw9YUhSMGNITTZMeTluZWk1c2IzUXRiMjVzYVc1bExuSjFMM0J5YjJObFpIVnlaUzlqWVhSaGJHOW5MM0J5YjJObFpIVnlaWE12Y0dWeWMyOXVZV3c9" TargetMode="External"/><Relationship Id="rId12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11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298953/?procedureId=7548&amp;backurl=L3Byb2NlZHVyZS9wcm90b2NvbC9lZGl0P3Byb2NlZHVyZUlkPTc1NDg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5435/?procedureId=7548&amp;backurl=L3Byb2NlZHVyZS9wcm90b2NvbC9lZGl0P3Byb2NlZHVyZUlkPTc1NDg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D3F96-20DF-4F26-B9EB-DBC2ED6C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8652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2</cp:revision>
  <cp:lastPrinted>2018-10-30T14:11:00Z</cp:lastPrinted>
  <dcterms:created xsi:type="dcterms:W3CDTF">2018-10-30T14:12:00Z</dcterms:created>
  <dcterms:modified xsi:type="dcterms:W3CDTF">2018-10-30T14:12:00Z</dcterms:modified>
</cp:coreProperties>
</file>