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B19" w:rsidRDefault="003A5B1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3A5B19" w:rsidRDefault="003A5B1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F04B7C" w:rsidRPr="00951560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 w:rsidR="00F04B7C"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№</w:t>
      </w:r>
      <w:r w:rsidR="005F4E9E" w:rsidRPr="005F4E9E">
        <w:t xml:space="preserve"> </w:t>
      </w:r>
      <w:r w:rsidR="005F4E9E" w:rsidRPr="005F4E9E">
        <w:rPr>
          <w:rFonts w:ascii="Times New Roman" w:hAnsi="Times New Roman" w:cs="Times New Roman"/>
          <w:b/>
          <w:bCs/>
          <w:kern w:val="36"/>
          <w:sz w:val="24"/>
          <w:szCs w:val="24"/>
        </w:rPr>
        <w:t>0818600004018000227</w:t>
      </w:r>
      <w:r w:rsidR="00951560">
        <w:rPr>
          <w:rFonts w:ascii="Times New Roman" w:hAnsi="Times New Roman" w:cs="Times New Roman"/>
          <w:b/>
          <w:bCs/>
          <w:kern w:val="36"/>
          <w:sz w:val="24"/>
          <w:szCs w:val="24"/>
        </w:rPr>
        <w:t>-2</w:t>
      </w:r>
    </w:p>
    <w:p w:rsidR="00A84009" w:rsidRDefault="00951560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951560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</w:p>
    <w:p w:rsidR="00F04B7C" w:rsidRDefault="00F04B7C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tbl>
      <w:tblPr>
        <w:tblStyle w:val="a7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536"/>
      </w:tblGrid>
      <w:tr w:rsidR="00A84009" w:rsidRPr="008B2756" w:rsidTr="007F3544">
        <w:trPr>
          <w:trHeight w:val="416"/>
        </w:trPr>
        <w:tc>
          <w:tcPr>
            <w:tcW w:w="5529" w:type="dxa"/>
          </w:tcPr>
          <w:p w:rsidR="00A84009" w:rsidRPr="003A5B19" w:rsidRDefault="00F04B7C" w:rsidP="005F4E9E">
            <w:pPr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Дата публикации: </w:t>
            </w:r>
            <w:r w:rsidR="005F4E9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12.11.2018</w:t>
            </w:r>
          </w:p>
        </w:tc>
        <w:tc>
          <w:tcPr>
            <w:tcW w:w="4536" w:type="dxa"/>
          </w:tcPr>
          <w:p w:rsidR="00A84009" w:rsidRPr="008B2756" w:rsidRDefault="00F04B7C" w:rsidP="009515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извещения: </w:t>
            </w:r>
            <w:r w:rsidR="005F4E9E" w:rsidRPr="005F4E9E">
              <w:rPr>
                <w:rFonts w:ascii="Times New Roman" w:hAnsi="Times New Roman" w:cs="Times New Roman"/>
                <w:sz w:val="24"/>
                <w:szCs w:val="24"/>
              </w:rPr>
              <w:t>0818600004018000227</w:t>
            </w:r>
          </w:p>
        </w:tc>
      </w:tr>
    </w:tbl>
    <w:p w:rsidR="00A84009" w:rsidRPr="008B2756" w:rsidRDefault="00A84009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A5B19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Организатор закупки:</w:t>
      </w:r>
      <w:r w:rsidR="00AA2F61" w:rsidRPr="003A5B19"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М</w:t>
      </w:r>
      <w:r w:rsidR="003A5B19">
        <w:rPr>
          <w:rFonts w:ascii="Times New Roman" w:hAnsi="Times New Roman" w:cs="Times New Roman"/>
          <w:sz w:val="24"/>
          <w:szCs w:val="24"/>
          <w:lang w:eastAsia="zh-CN" w:bidi="hi-IN"/>
        </w:rPr>
        <w:t>униципальное казенное учреждение «Уполномочен</w:t>
      </w:r>
      <w:r w:rsidR="005F4E9E">
        <w:rPr>
          <w:rFonts w:ascii="Times New Roman" w:hAnsi="Times New Roman" w:cs="Times New Roman"/>
          <w:sz w:val="24"/>
          <w:szCs w:val="24"/>
          <w:lang w:eastAsia="zh-CN" w:bidi="hi-IN"/>
        </w:rPr>
        <w:t>ное у</w:t>
      </w:r>
      <w:bookmarkStart w:id="0" w:name="_GoBack"/>
      <w:bookmarkEnd w:id="0"/>
      <w:r w:rsidR="005F4E9E">
        <w:rPr>
          <w:rFonts w:ascii="Times New Roman" w:hAnsi="Times New Roman" w:cs="Times New Roman"/>
          <w:sz w:val="24"/>
          <w:szCs w:val="24"/>
          <w:lang w:eastAsia="zh-CN" w:bidi="hi-IN"/>
        </w:rPr>
        <w:t>чреждение в сфере закупок»</w:t>
      </w:r>
      <w:r w:rsidR="003A5B1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муниципального образования </w:t>
      </w:r>
      <w:r w:rsidR="00AA2F61">
        <w:rPr>
          <w:rFonts w:ascii="Times New Roman" w:hAnsi="Times New Roman" w:cs="Times New Roman"/>
          <w:sz w:val="24"/>
          <w:szCs w:val="24"/>
          <w:lang w:eastAsia="zh-CN" w:bidi="hi-IN"/>
        </w:rPr>
        <w:t>К</w:t>
      </w:r>
      <w:r w:rsidR="003A5B19">
        <w:rPr>
          <w:rFonts w:ascii="Times New Roman" w:hAnsi="Times New Roman" w:cs="Times New Roman"/>
          <w:sz w:val="24"/>
          <w:szCs w:val="24"/>
          <w:lang w:eastAsia="zh-CN" w:bidi="hi-IN"/>
        </w:rPr>
        <w:t>рымский район</w:t>
      </w:r>
      <w:r w:rsidR="003A5B19"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tbl>
      <w:tblPr>
        <w:tblStyle w:val="a7"/>
        <w:tblW w:w="10348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A84009" w:rsidRPr="008B2756" w:rsidTr="00BB0BFD">
        <w:tc>
          <w:tcPr>
            <w:tcW w:w="10348" w:type="dxa"/>
          </w:tcPr>
          <w:p w:rsidR="005F4E9E" w:rsidRPr="005F4E9E" w:rsidRDefault="001C7629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="00A84009" w:rsidRPr="003A5B19">
              <w:rPr>
                <w:rFonts w:ascii="Times New Roman" w:hAnsi="Times New Roman" w:cs="Times New Roman"/>
                <w:b/>
                <w:sz w:val="24"/>
                <w:szCs w:val="24"/>
              </w:rPr>
              <w:t>аказчик</w:t>
            </w:r>
            <w:r w:rsidR="005F4E9E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A84009" w:rsidRPr="003A5B1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A84009" w:rsidRPr="003A5B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4E9E"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2 города Крымска муниципального образования Крымский район 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4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5 села Молдаванского муниципального образования Крымский район 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6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7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8 станицы Троицкой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9 станицы Варениковской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центр развития ребенка – детский сад № 10 станицы Нижнебаканской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сад№ 11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общеразвивающего вида № 12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13 станицы Троицкой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14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15 поселка Южного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сад№ 16 села Киевского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17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18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19 города Крымска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20 станицы Варениковской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22 станицы Варениковской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24 станицы Варениковской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25 поселка </w:t>
            </w:r>
            <w:proofErr w:type="spellStart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Саук</w:t>
            </w:r>
            <w:proofErr w:type="spellEnd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-Дере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26 станицы Варениковской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Муниципальное бюджетное дошкольное образовательное учреждение детский сад № 27 села Молдаванского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28 села Экономического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29 села Киевского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31 села Русского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32 хутора </w:t>
            </w:r>
            <w:proofErr w:type="spellStart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Адагум</w:t>
            </w:r>
            <w:proofErr w:type="spellEnd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33 станицы </w:t>
            </w:r>
            <w:proofErr w:type="spellStart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Неберджаевской</w:t>
            </w:r>
            <w:proofErr w:type="spellEnd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34 хутора Павловского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 35 города Крымска муниципальн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37 хутора Школьного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39 хутора </w:t>
            </w:r>
            <w:proofErr w:type="spellStart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Новоукраинского</w:t>
            </w:r>
            <w:proofErr w:type="spellEnd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40 хутора Армянского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41 хутора </w:t>
            </w:r>
            <w:proofErr w:type="spellStart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Непиль</w:t>
            </w:r>
            <w:proofErr w:type="spellEnd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Крымский район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42 хутора </w:t>
            </w:r>
            <w:proofErr w:type="spellStart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Даманка</w:t>
            </w:r>
            <w:proofErr w:type="spellEnd"/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Крымский район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№ 43 хутора Садового муниципального образования Крымский район </w:t>
            </w:r>
          </w:p>
          <w:p w:rsidR="005F4E9E" w:rsidRPr="005F4E9E" w:rsidRDefault="005F4E9E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F4E9E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№ 44 хутора Веселого муниципального образования Крымский район</w:t>
            </w:r>
          </w:p>
          <w:p w:rsidR="00A84009" w:rsidRPr="008B2756" w:rsidRDefault="00A84009" w:rsidP="005F4E9E">
            <w:pPr>
              <w:spacing w:before="120" w:after="120"/>
              <w:ind w:left="-10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4E9E" w:rsidRPr="005F4E9E" w:rsidRDefault="00C942B7" w:rsidP="005F4E9E">
      <w:pPr>
        <w:spacing w:after="0" w:line="240" w:lineRule="auto"/>
        <w:ind w:left="-567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3A5B19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lastRenderedPageBreak/>
        <w:t>Идентификационный код закупки:</w:t>
      </w:r>
      <w:r w:rsidRPr="00951560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</w:t>
      </w:r>
    </w:p>
    <w:p w:rsidR="00951560" w:rsidRDefault="005F4E9E" w:rsidP="005F4E9E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5F4E9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183233701840023370100100180071012000, 183233701820023370100100120071012000, 183233701829523370100100180061012000, 183233701822423370100100090041012000, 183233701856023370100100180071012000, 183233701943623370100100190111012000, 183233702770123370100100080071012000, 183233701978923370100100180071012000, 183233701855223370100100140071012000, 183233701832023370100100150071012000, 183233701835123370100100210071012000, 183233701844023370100100140071012000, 183233701749223370100100150071012000, 183233701837623370100100120071012000, 183233701846423370100100150071012000, 183233703001323370100100130071012000, 183233701852023370100100140071012000, 183233701854523370100100080071012000, 183233701851323370100100180071012000, 183233701821723370100100190080000000, 183233701862623370100100210071012000, 183233704218523370100100190071012000, 183233701828823370100100130071012000, 183233701842523370100100140081012000, 183233702399323370100100140071012000, 183233701823123370100100210071012000, 183233703019723370100100120071012000, 183233701853823370100100120071012000, 183233701841823370100100140071012000, 183233701864023370100100100050000000, 183233701941123370100100090071012000, 183233701836923370100100080071012000, 183233701827023370100100240081012000, 183233701807023370100100090061012000, 183233701868023370100100150071012000, 183233701826323370100100070071012000, 183233701942923370100100160071012000</w:t>
      </w:r>
    </w:p>
    <w:p w:rsidR="00A84009" w:rsidRPr="008B2756" w:rsidRDefault="00A84009" w:rsidP="005F4E9E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A5B19">
        <w:rPr>
          <w:rFonts w:ascii="Times New Roman" w:hAnsi="Times New Roman" w:cs="Times New Roman"/>
          <w:b/>
          <w:sz w:val="24"/>
          <w:szCs w:val="24"/>
        </w:rPr>
        <w:t>Наименование предмета электронного аукциона:</w:t>
      </w:r>
      <w:r w:rsidRPr="008B2756">
        <w:rPr>
          <w:rFonts w:ascii="Times New Roman" w:hAnsi="Times New Roman" w:cs="Times New Roman"/>
          <w:sz w:val="24"/>
          <w:szCs w:val="24"/>
        </w:rPr>
        <w:t xml:space="preserve"> </w:t>
      </w:r>
      <w:r w:rsidR="005F4E9E" w:rsidRPr="005F4E9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охлажденного мяса птицы для дошкольных образовательных организаций муниципального образования Крымский район в 2019-</w:t>
      </w:r>
      <w:r w:rsidR="005F4E9E" w:rsidRPr="005F4E9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lastRenderedPageBreak/>
        <w:t>2020 гг. (ограничение допуска товаров, происходящих из иностранных государств – пищевые продукты – ПП РФ №832)</w:t>
      </w:r>
    </w:p>
    <w:p w:rsidR="00A84009" w:rsidRPr="008B2756" w:rsidRDefault="00A84009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A5B1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государственного контракта</w:t>
      </w:r>
      <w:r w:rsidRPr="008B2756">
        <w:rPr>
          <w:rFonts w:ascii="Times New Roman" w:hAnsi="Times New Roman" w:cs="Times New Roman"/>
          <w:sz w:val="24"/>
          <w:szCs w:val="24"/>
        </w:rPr>
        <w:t xml:space="preserve">: </w:t>
      </w:r>
      <w:r w:rsidR="005F4E9E" w:rsidRPr="005F4E9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14 526 124</w:t>
      </w:r>
      <w:r w:rsidR="003A5B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(</w:t>
      </w:r>
      <w:r w:rsidR="005F4E9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четырнадцать миллионов пятьсот двадцать шесть тысяч сто двадцать четыре</w:t>
      </w:r>
      <w:r w:rsidR="003A5B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) рубл</w:t>
      </w:r>
      <w:r w:rsidR="005F4E9E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я</w:t>
      </w:r>
      <w:r w:rsidR="003A5B19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00 копеек</w:t>
      </w:r>
    </w:p>
    <w:p w:rsidR="00A84009" w:rsidRDefault="00A84009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6659E"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</w:t>
      </w:r>
      <w:r w:rsidRPr="00B23BEF">
        <w:rPr>
          <w:rFonts w:ascii="Times New Roman" w:hAnsi="Times New Roman" w:cs="Times New Roman"/>
          <w:sz w:val="24"/>
          <w:szCs w:val="24"/>
        </w:rPr>
        <w:t xml:space="preserve">сайте Российской Федерации для размещения информации о размещении заказов </w:t>
      </w:r>
      <w:hyperlink r:id="rId5" w:history="1">
        <w:r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Pr="00B23BEF">
        <w:rPr>
          <w:rFonts w:ascii="Times New Roman" w:hAnsi="Times New Roman" w:cs="Times New Roman"/>
          <w:sz w:val="24"/>
          <w:szCs w:val="24"/>
        </w:rPr>
        <w:t xml:space="preserve">, а также на сайте электронной площадки </w:t>
      </w:r>
      <w:r w:rsidR="005F4E9E">
        <w:rPr>
          <w:rFonts w:ascii="Times New Roman" w:hAnsi="Times New Roman" w:cs="Times New Roman"/>
          <w:sz w:val="24"/>
          <w:szCs w:val="24"/>
        </w:rPr>
        <w:t>https://gz.lot-online.ru</w:t>
      </w:r>
      <w:r w:rsidR="00E179DD">
        <w:rPr>
          <w:rFonts w:ascii="Times New Roman" w:hAnsi="Times New Roman" w:cs="Times New Roman"/>
          <w:sz w:val="24"/>
          <w:szCs w:val="24"/>
        </w:rPr>
        <w:t>.</w:t>
      </w:r>
    </w:p>
    <w:p w:rsidR="00E179DD" w:rsidRPr="00E179DD" w:rsidRDefault="00951560" w:rsidP="00E179DD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51560">
        <w:rPr>
          <w:rFonts w:ascii="Times New Roman" w:hAnsi="Times New Roman" w:cs="Times New Roman"/>
          <w:b/>
          <w:sz w:val="24"/>
          <w:szCs w:val="24"/>
        </w:rPr>
        <w:t>Дата и время публикации извещения (время московское):</w:t>
      </w:r>
      <w:r w:rsidRPr="00951560">
        <w:rPr>
          <w:rFonts w:ascii="Times New Roman" w:hAnsi="Times New Roman" w:cs="Times New Roman"/>
          <w:sz w:val="24"/>
          <w:szCs w:val="24"/>
        </w:rPr>
        <w:t xml:space="preserve"> </w:t>
      </w:r>
      <w:r w:rsidR="00E179DD" w:rsidRPr="00E179DD">
        <w:rPr>
          <w:rFonts w:ascii="Times New Roman" w:hAnsi="Times New Roman" w:cs="Times New Roman"/>
          <w:sz w:val="24"/>
          <w:szCs w:val="24"/>
        </w:rPr>
        <w:t xml:space="preserve">21.10.2018 19:04:58 </w:t>
      </w:r>
    </w:p>
    <w:p w:rsidR="00951560" w:rsidRDefault="00951560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951560">
        <w:rPr>
          <w:rFonts w:ascii="Times New Roman" w:hAnsi="Times New Roman" w:cs="Times New Roman"/>
          <w:b/>
          <w:sz w:val="24"/>
          <w:szCs w:val="24"/>
        </w:rPr>
        <w:t>Дата и время окончания срока подачи заявок</w:t>
      </w:r>
      <w:r w:rsidR="00E179DD">
        <w:rPr>
          <w:rFonts w:ascii="Times New Roman" w:hAnsi="Times New Roman" w:cs="Times New Roman"/>
          <w:sz w:val="24"/>
          <w:szCs w:val="24"/>
        </w:rPr>
        <w:t xml:space="preserve"> (время московское): </w:t>
      </w:r>
      <w:r w:rsidR="00E179DD" w:rsidRPr="00E179DD">
        <w:rPr>
          <w:rFonts w:ascii="Times New Roman" w:hAnsi="Times New Roman" w:cs="Times New Roman"/>
          <w:sz w:val="24"/>
          <w:szCs w:val="24"/>
        </w:rPr>
        <w:t>07.11.2018 08:00:00</w:t>
      </w:r>
    </w:p>
    <w:p w:rsidR="00951560" w:rsidRPr="00951560" w:rsidRDefault="00951560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22ED9">
        <w:rPr>
          <w:rFonts w:ascii="Times New Roman" w:eastAsia="Times New Roman" w:hAnsi="Times New Roman" w:cs="Times New Roman"/>
          <w:b/>
          <w:sz w:val="24"/>
          <w:szCs w:val="24"/>
        </w:rPr>
        <w:t>Дата окончания срока рассмотрения заявок:</w:t>
      </w:r>
      <w:r w:rsidRPr="00951560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="00E179DD">
        <w:rPr>
          <w:rFonts w:ascii="Times New Roman" w:eastAsia="Times New Roman" w:hAnsi="Times New Roman" w:cs="Times New Roman"/>
          <w:sz w:val="24"/>
          <w:szCs w:val="24"/>
        </w:rPr>
        <w:t>07</w:t>
      </w:r>
      <w:r w:rsidR="00E179DD" w:rsidRPr="00E179DD">
        <w:rPr>
          <w:rFonts w:ascii="Times New Roman" w:eastAsia="Times New Roman" w:hAnsi="Times New Roman" w:cs="Times New Roman"/>
          <w:sz w:val="24"/>
          <w:szCs w:val="24"/>
        </w:rPr>
        <w:t xml:space="preserve">.11.2018 </w:t>
      </w:r>
    </w:p>
    <w:p w:rsidR="00951560" w:rsidRPr="00951560" w:rsidRDefault="00951560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22ED9">
        <w:rPr>
          <w:rFonts w:ascii="Times New Roman" w:eastAsia="Times New Roman" w:hAnsi="Times New Roman" w:cs="Times New Roman"/>
          <w:b/>
          <w:sz w:val="24"/>
          <w:szCs w:val="24"/>
        </w:rPr>
        <w:t>Дата и время проведения электронного аукциона (время московское</w:t>
      </w:r>
      <w:proofErr w:type="gramStart"/>
      <w:r w:rsidRPr="00F22ED9">
        <w:rPr>
          <w:rFonts w:ascii="Times New Roman" w:eastAsia="Times New Roman" w:hAnsi="Times New Roman" w:cs="Times New Roman"/>
          <w:b/>
          <w:sz w:val="24"/>
          <w:szCs w:val="24"/>
        </w:rPr>
        <w:t>):</w:t>
      </w:r>
      <w:r w:rsidRPr="00951560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="00E179DD" w:rsidRPr="00E179DD">
        <w:rPr>
          <w:rFonts w:ascii="Times New Roman" w:eastAsia="Times New Roman" w:hAnsi="Times New Roman" w:cs="Times New Roman"/>
          <w:sz w:val="24"/>
          <w:szCs w:val="24"/>
        </w:rPr>
        <w:t>12.11.2018</w:t>
      </w:r>
      <w:proofErr w:type="gramEnd"/>
      <w:r w:rsidR="00E179DD" w:rsidRPr="00E179DD">
        <w:rPr>
          <w:rFonts w:ascii="Times New Roman" w:eastAsia="Times New Roman" w:hAnsi="Times New Roman" w:cs="Times New Roman"/>
          <w:sz w:val="24"/>
          <w:szCs w:val="24"/>
        </w:rPr>
        <w:t xml:space="preserve"> 09:00:00</w:t>
      </w:r>
    </w:p>
    <w:p w:rsidR="003A5B19" w:rsidRPr="003A5B19" w:rsidRDefault="003A5B19" w:rsidP="00951560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5B19">
        <w:rPr>
          <w:rFonts w:ascii="Times New Roman" w:hAnsi="Times New Roman" w:cs="Times New Roman"/>
          <w:b/>
          <w:sz w:val="24"/>
          <w:szCs w:val="24"/>
        </w:rPr>
        <w:t>Состав единой комиссии по осуществлению закупок путем проведения конкурсов, аукционов, запросов котировок, запросов предложений, (далее – Комиссия):</w:t>
      </w:r>
    </w:p>
    <w:tbl>
      <w:tblPr>
        <w:tblpPr w:leftFromText="180" w:rightFromText="180" w:vertAnchor="text" w:horzAnchor="margin" w:tblpX="-512" w:tblpY="56"/>
        <w:tblW w:w="98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567"/>
        <w:gridCol w:w="17"/>
        <w:gridCol w:w="7252"/>
      </w:tblGrid>
      <w:tr w:rsidR="003A5B19" w:rsidRPr="003A5B19" w:rsidTr="000E595C">
        <w:trPr>
          <w:trHeight w:val="355"/>
        </w:trPr>
        <w:tc>
          <w:tcPr>
            <w:tcW w:w="9836" w:type="dxa"/>
            <w:gridSpan w:val="3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</w:tr>
      <w:tr w:rsidR="003A5B19" w:rsidRPr="003A5B19" w:rsidTr="00F04B7C">
        <w:trPr>
          <w:trHeight w:val="196"/>
        </w:trPr>
        <w:tc>
          <w:tcPr>
            <w:tcW w:w="2584" w:type="dxa"/>
            <w:gridSpan w:val="2"/>
          </w:tcPr>
          <w:p w:rsidR="003A5B19" w:rsidRPr="003A5B19" w:rsidRDefault="003A5B19" w:rsidP="000E5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Кучковская</w:t>
            </w:r>
          </w:p>
          <w:p w:rsidR="003A5B19" w:rsidRPr="003A5B19" w:rsidRDefault="003A5B19" w:rsidP="000E5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 xml:space="preserve">Оксана Дмитриевна </w:t>
            </w:r>
          </w:p>
          <w:p w:rsidR="003A5B19" w:rsidRPr="003A5B19" w:rsidRDefault="003A5B19" w:rsidP="000E595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2" w:type="dxa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</w:tr>
      <w:tr w:rsidR="003A5B19" w:rsidRPr="003A5B19" w:rsidTr="000E595C">
        <w:trPr>
          <w:trHeight w:val="350"/>
        </w:trPr>
        <w:tc>
          <w:tcPr>
            <w:tcW w:w="9836" w:type="dxa"/>
            <w:gridSpan w:val="3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3A5B19" w:rsidRPr="003A5B19" w:rsidTr="000E595C">
        <w:trPr>
          <w:trHeight w:val="788"/>
        </w:trPr>
        <w:tc>
          <w:tcPr>
            <w:tcW w:w="2567" w:type="dxa"/>
          </w:tcPr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Капустинская</w:t>
            </w:r>
            <w:proofErr w:type="spellEnd"/>
            <w:r w:rsidRPr="003A5B19"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Анатольевна</w:t>
            </w:r>
          </w:p>
        </w:tc>
        <w:tc>
          <w:tcPr>
            <w:tcW w:w="7269" w:type="dxa"/>
            <w:gridSpan w:val="2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район, заместитель председателя комиссии</w:t>
            </w:r>
          </w:p>
        </w:tc>
      </w:tr>
      <w:tr w:rsidR="003A5B19" w:rsidRPr="003A5B19" w:rsidTr="000E595C">
        <w:trPr>
          <w:trHeight w:val="679"/>
        </w:trPr>
        <w:tc>
          <w:tcPr>
            <w:tcW w:w="2567" w:type="dxa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Безуглая</w:t>
            </w:r>
          </w:p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Ольга Ивановна</w:t>
            </w:r>
          </w:p>
        </w:tc>
        <w:tc>
          <w:tcPr>
            <w:tcW w:w="7269" w:type="dxa"/>
            <w:gridSpan w:val="2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Главный специалист правового управления администрации муниципального образования Крымский район</w:t>
            </w:r>
          </w:p>
        </w:tc>
      </w:tr>
      <w:tr w:rsidR="003A5B19" w:rsidRPr="003A5B19" w:rsidTr="000E595C">
        <w:trPr>
          <w:trHeight w:val="591"/>
        </w:trPr>
        <w:tc>
          <w:tcPr>
            <w:tcW w:w="2567" w:type="dxa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 xml:space="preserve">Корнилова </w:t>
            </w:r>
          </w:p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 xml:space="preserve">Юлия </w:t>
            </w:r>
            <w:proofErr w:type="spellStart"/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7269" w:type="dxa"/>
            <w:gridSpan w:val="2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</w:tr>
      <w:tr w:rsidR="003A5B19" w:rsidRPr="003A5B19" w:rsidTr="000E595C">
        <w:trPr>
          <w:trHeight w:val="729"/>
        </w:trPr>
        <w:tc>
          <w:tcPr>
            <w:tcW w:w="2567" w:type="dxa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Крутоголова Дарья Сергеевна</w:t>
            </w:r>
          </w:p>
        </w:tc>
        <w:tc>
          <w:tcPr>
            <w:tcW w:w="7269" w:type="dxa"/>
            <w:gridSpan w:val="2"/>
            <w:vAlign w:val="center"/>
          </w:tcPr>
          <w:p w:rsidR="003A5B19" w:rsidRPr="003A5B19" w:rsidRDefault="003A5B19" w:rsidP="000E595C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5B19">
              <w:rPr>
                <w:rFonts w:ascii="Times New Roman" w:hAnsi="Times New Roman" w:cs="Times New Roman"/>
                <w:sz w:val="24"/>
                <w:szCs w:val="24"/>
              </w:rPr>
              <w:t>Эксперт административно-хозяйственного отдела администрации муниципального образования Крымский район</w:t>
            </w:r>
          </w:p>
        </w:tc>
      </w:tr>
    </w:tbl>
    <w:p w:rsidR="000E595C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0E595C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3 члена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аукционной комиссии. </w:t>
      </w:r>
    </w:p>
    <w:p w:rsidR="00A84009" w:rsidRPr="003A5B19" w:rsidRDefault="008D5D89" w:rsidP="000E595C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Кворум имеется. Заседание правомочно.</w:t>
      </w:r>
    </w:p>
    <w:p w:rsidR="00A84009" w:rsidRPr="00E179DD" w:rsidRDefault="00F22ED9" w:rsidP="00E179DD">
      <w:pPr>
        <w:pStyle w:val="a9"/>
        <w:numPr>
          <w:ilvl w:val="0"/>
          <w:numId w:val="5"/>
        </w:num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E179DD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На основании протокола проведения электронного аукциона № </w:t>
      </w:r>
      <w:r w:rsidR="00E179DD" w:rsidRPr="00E179DD">
        <w:rPr>
          <w:rFonts w:ascii="Times New Roman" w:hAnsi="Times New Roman" w:cs="Times New Roman"/>
          <w:sz w:val="24"/>
          <w:szCs w:val="24"/>
          <w:lang w:eastAsia="zh-CN" w:bidi="hi-IN"/>
        </w:rPr>
        <w:t>0818600004018000227</w:t>
      </w:r>
      <w:r w:rsidRPr="00E179DD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были рассмотрены вторые части заявок следующих участников аукциона:</w:t>
      </w:r>
    </w:p>
    <w:tbl>
      <w:tblPr>
        <w:tblW w:w="10315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34"/>
        <w:gridCol w:w="3102"/>
        <w:gridCol w:w="2694"/>
        <w:gridCol w:w="3685"/>
      </w:tblGrid>
      <w:tr w:rsidR="006465FF" w:rsidRPr="004C1D73" w:rsidTr="00BB0BFD"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5FF" w:rsidRPr="004C1D73" w:rsidRDefault="006465FF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22ED9">
              <w:rPr>
                <w:rFonts w:ascii="Times New Roman" w:hAnsi="Times New Roman" w:cs="Times New Roman"/>
                <w:b/>
                <w:bCs/>
                <w:szCs w:val="24"/>
              </w:rPr>
              <w:t>№ п/п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5FF" w:rsidRPr="004C1D73" w:rsidRDefault="006465FF" w:rsidP="007F3544">
            <w:pPr>
              <w:spacing w:after="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5FF" w:rsidRPr="004C1D73" w:rsidRDefault="006465FF" w:rsidP="006465F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47E9D">
              <w:rPr>
                <w:rFonts w:ascii="Times New Roman" w:hAnsi="Times New Roman" w:cs="Times New Roman"/>
                <w:b/>
                <w:bCs/>
                <w:szCs w:val="24"/>
              </w:rPr>
              <w:t>Предложение о цене контракта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5FF" w:rsidRPr="004C1D73" w:rsidRDefault="006465FF" w:rsidP="007F35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6465FF" w:rsidRPr="009E6C74" w:rsidTr="00BB0BFD"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F22ED9" w:rsidRDefault="006465FF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9E6C74" w:rsidRDefault="00E179DD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9D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EA-9952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9E6C74" w:rsidRDefault="00C20CBD" w:rsidP="006465F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5 737 818,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F22ED9" w:rsidRDefault="00C20CBD" w:rsidP="00F22ED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bCs/>
                <w:sz w:val="24"/>
                <w:szCs w:val="24"/>
              </w:rPr>
              <w:t>12.11.2018 09:03:26 (MSK+00:00)</w:t>
            </w:r>
          </w:p>
        </w:tc>
      </w:tr>
      <w:tr w:rsidR="006465FF" w:rsidRPr="009E6C74" w:rsidTr="00BB0BFD">
        <w:trPr>
          <w:trHeight w:val="405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F22ED9" w:rsidRDefault="006465FF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9E6C74" w:rsidRDefault="00E179DD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79D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EA-9950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9E6C74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6 464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5FF" w:rsidRPr="00F22ED9" w:rsidRDefault="00C20CBD" w:rsidP="00F22ED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bCs/>
                <w:sz w:val="24"/>
                <w:szCs w:val="24"/>
              </w:rPr>
              <w:t>12.11.2018 09:03:07 (MSK+00:00)</w:t>
            </w:r>
          </w:p>
        </w:tc>
      </w:tr>
      <w:tr w:rsidR="00E179DD" w:rsidRPr="009E6C74" w:rsidTr="00BB0BFD">
        <w:trPr>
          <w:trHeight w:val="135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E179DD" w:rsidRDefault="00E179DD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E179DD" w:rsidRDefault="00C20CBD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EA-9944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6465FF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9 369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F22ED9" w:rsidRDefault="00C20CBD" w:rsidP="00F22ED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bCs/>
                <w:sz w:val="24"/>
                <w:szCs w:val="24"/>
              </w:rPr>
              <w:t>12.11.2018 09:17:02 (MSK+00:00)</w:t>
            </w:r>
          </w:p>
        </w:tc>
      </w:tr>
      <w:tr w:rsidR="00E179DD" w:rsidRPr="009E6C74" w:rsidTr="00BB0BFD">
        <w:trPr>
          <w:trHeight w:val="126"/>
        </w:trPr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C20CBD" w:rsidRDefault="00C20CBD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E179DD" w:rsidRDefault="00C20CBD" w:rsidP="00F22ED9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EA-9630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6465FF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9 369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 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349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</w:t>
            </w: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9DD" w:rsidRPr="00F22ED9" w:rsidRDefault="00C20CBD" w:rsidP="00F22ED9">
            <w:pPr>
              <w:spacing w:after="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bCs/>
                <w:sz w:val="24"/>
                <w:szCs w:val="24"/>
              </w:rPr>
              <w:t>12.11.2018 09:02:05 (MSK+00:00)</w:t>
            </w:r>
          </w:p>
        </w:tc>
      </w:tr>
    </w:tbl>
    <w:p w:rsidR="00A84009" w:rsidRDefault="00A84009" w:rsidP="007F3544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 w:firstLine="0"/>
        <w:jc w:val="both"/>
        <w:rPr>
          <w:rFonts w:ascii="Times New Roman" w:hAnsi="Times New Roman" w:cs="Times New Roman"/>
          <w:sz w:val="24"/>
          <w:szCs w:val="24"/>
        </w:rPr>
      </w:pPr>
      <w:r w:rsidRPr="00EC75CD">
        <w:rPr>
          <w:rFonts w:ascii="Times New Roman" w:hAnsi="Times New Roman" w:cs="Times New Roman"/>
          <w:sz w:val="24"/>
          <w:szCs w:val="24"/>
        </w:rPr>
        <w:t xml:space="preserve">Аукционная комиссия рассмотрела </w:t>
      </w:r>
      <w:r w:rsidR="00C656BD">
        <w:rPr>
          <w:rFonts w:ascii="Times New Roman" w:hAnsi="Times New Roman" w:cs="Times New Roman"/>
          <w:sz w:val="24"/>
          <w:szCs w:val="24"/>
        </w:rPr>
        <w:t>вторые</w:t>
      </w:r>
      <w:r w:rsidRPr="00EC75CD">
        <w:rPr>
          <w:rFonts w:ascii="Times New Roman" w:hAnsi="Times New Roman" w:cs="Times New Roman"/>
          <w:sz w:val="24"/>
          <w:szCs w:val="24"/>
        </w:rPr>
        <w:t xml:space="preserve"> части заявок на участие в электронном аукционе в порядке, установленном ст. 6</w:t>
      </w:r>
      <w:r w:rsidR="00C656BD">
        <w:rPr>
          <w:rFonts w:ascii="Times New Roman" w:hAnsi="Times New Roman" w:cs="Times New Roman"/>
          <w:sz w:val="24"/>
          <w:szCs w:val="24"/>
        </w:rPr>
        <w:t>8</w:t>
      </w:r>
      <w:r w:rsidRPr="00EC75CD">
        <w:rPr>
          <w:rFonts w:ascii="Times New Roman" w:hAnsi="Times New Roman" w:cs="Times New Roman"/>
          <w:sz w:val="24"/>
          <w:szCs w:val="24"/>
        </w:rPr>
        <w:t xml:space="preserve"> Федерального закона от 05 апреля 2013 г. №44-ФЗ</w:t>
      </w:r>
      <w:r w:rsidR="00E629F1">
        <w:rPr>
          <w:rFonts w:ascii="Times New Roman" w:hAnsi="Times New Roman" w:cs="Times New Roman"/>
          <w:sz w:val="24"/>
          <w:szCs w:val="24"/>
        </w:rPr>
        <w:t>,</w:t>
      </w:r>
      <w:r w:rsidRPr="00EC75CD">
        <w:rPr>
          <w:rFonts w:ascii="Times New Roman" w:hAnsi="Times New Roman" w:cs="Times New Roman"/>
          <w:sz w:val="24"/>
          <w:szCs w:val="24"/>
        </w:rPr>
        <w:t xml:space="preserve"> на соответствие требованиям, установленным в документации об аукционе, и приняла решение:</w:t>
      </w:r>
    </w:p>
    <w:p w:rsidR="00347E9D" w:rsidRPr="00EC75CD" w:rsidRDefault="00347E9D" w:rsidP="00347E9D">
      <w:pPr>
        <w:tabs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5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75"/>
        <w:gridCol w:w="4088"/>
        <w:gridCol w:w="3887"/>
      </w:tblGrid>
      <w:tr w:rsidR="00193D8D" w:rsidRPr="0053515B" w:rsidTr="00BB0BFD">
        <w:trPr>
          <w:jc w:val="center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D8D" w:rsidRPr="00607816" w:rsidRDefault="000738B3" w:rsidP="000E595C">
            <w:pPr>
              <w:spacing w:after="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="00193D8D" w:rsidRPr="00607816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D8D" w:rsidRPr="00607816" w:rsidRDefault="00193D8D" w:rsidP="000E59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>Решение о допуске или об отказе в допуске участника закупки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0BFD" w:rsidRPr="00BB0BFD" w:rsidRDefault="00BB0BFD" w:rsidP="00BB0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B0BFD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  <w:p w:rsidR="00193D8D" w:rsidRPr="00DA3A8C" w:rsidRDefault="00BB0BFD" w:rsidP="00BB0B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BB0BFD">
              <w:rPr>
                <w:rFonts w:ascii="Times New Roman" w:hAnsi="Times New Roman" w:cs="Times New Roman"/>
                <w:b/>
                <w:bCs/>
                <w:szCs w:val="24"/>
              </w:rPr>
              <w:t>о несоответствии</w:t>
            </w:r>
          </w:p>
        </w:tc>
      </w:tr>
      <w:tr w:rsidR="00C20CBD" w:rsidRPr="009E6C74" w:rsidTr="00BB0BFD">
        <w:trPr>
          <w:jc w:val="center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C20CBD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0CBD">
              <w:rPr>
                <w:rFonts w:ascii="Times New Roman" w:hAnsi="Times New Roman" w:cs="Times New Roman"/>
              </w:rPr>
              <w:t>EA-9952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0E595C" w:rsidRDefault="00BB0BF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8E612C" w:rsidRDefault="00BB0BFD" w:rsidP="00BB0BF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ы 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информаци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, которые пред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усмотрены частью 11 статьи 24.1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Федерального закона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44-ФЗ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несоответствия указанных документов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а именно: не предоставлены документы- 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выписка из единого государственного реестра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юридических лиц, полученная не ранее 6 месяцев</w:t>
            </w:r>
          </w:p>
        </w:tc>
      </w:tr>
      <w:tr w:rsidR="00C20CBD" w:rsidRPr="009E6C74" w:rsidTr="00BB0BFD">
        <w:trPr>
          <w:trHeight w:val="705"/>
          <w:jc w:val="center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C20CBD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0CBD">
              <w:rPr>
                <w:rFonts w:ascii="Times New Roman" w:hAnsi="Times New Roman" w:cs="Times New Roman"/>
              </w:rPr>
              <w:lastRenderedPageBreak/>
              <w:t>EA-9950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0E595C" w:rsidRDefault="00BB0BF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 соответствует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8E612C" w:rsidRDefault="00BB0BFD" w:rsidP="00BB0BF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Не представлены документы и информация, которые предусмотрены частью 11 статьи 24.1 Федерального закона 44-ФЗ, несоответствия указанных документов, а именно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  <w:r>
              <w:t xml:space="preserve"> </w:t>
            </w:r>
            <w:r w:rsidRPr="00BB0BFD">
              <w:rPr>
                <w:rFonts w:ascii="Times New Roman" w:hAnsi="Times New Roman" w:cs="Times New Roman"/>
                <w:bCs/>
                <w:sz w:val="24"/>
                <w:szCs w:val="24"/>
              </w:rPr>
              <w:t>копия документа, удостоверяющего личность участника закупки в соответствии с законодательством Российской Федерации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C20CBD" w:rsidRPr="009E6C74" w:rsidTr="00BB0BFD">
        <w:trPr>
          <w:trHeight w:val="111"/>
          <w:jc w:val="center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C20CBD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0CBD">
              <w:rPr>
                <w:rFonts w:ascii="Times New Roman" w:hAnsi="Times New Roman" w:cs="Times New Roman"/>
              </w:rPr>
              <w:t>EA-9944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C20CBD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B43009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C20CBD" w:rsidRPr="009E6C74" w:rsidTr="00BB0BFD">
        <w:trPr>
          <w:trHeight w:val="150"/>
          <w:jc w:val="center"/>
        </w:trPr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C20CBD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0CBD">
              <w:rPr>
                <w:rFonts w:ascii="Times New Roman" w:hAnsi="Times New Roman" w:cs="Times New Roman"/>
              </w:rPr>
              <w:t>EA-9630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C20CBD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C20CB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</w:t>
            </w:r>
          </w:p>
        </w:tc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CBD" w:rsidRPr="00B43009" w:rsidRDefault="00C20CB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A3A8C" w:rsidRDefault="00DA3A8C" w:rsidP="00F04B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соответствии с частью 10 статьи 69 Федерального закона 44-ФЗ, признать победителем электронного аукциона следующего участника электронного аукциона, который предложил наиболее низкую цену контракта и заявка на участие в этом аукционе признана соответствующей:</w:t>
      </w:r>
    </w:p>
    <w:tbl>
      <w:tblPr>
        <w:tblW w:w="551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5"/>
        <w:gridCol w:w="4963"/>
        <w:gridCol w:w="3522"/>
      </w:tblGrid>
      <w:tr w:rsidR="00347E9D" w:rsidRPr="0053515B" w:rsidTr="00BB0BFD"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9D" w:rsidRPr="00607816" w:rsidRDefault="00347E9D" w:rsidP="00C20CBD">
            <w:pPr>
              <w:spacing w:after="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t>номер</w:t>
            </w:r>
            <w:r w:rsidRPr="00607816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9D" w:rsidRPr="00607816" w:rsidRDefault="00347E9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47E9D">
              <w:rPr>
                <w:rFonts w:ascii="Times New Roman" w:hAnsi="Times New Roman" w:cs="Times New Roman"/>
                <w:b/>
                <w:bCs/>
                <w:szCs w:val="24"/>
              </w:rPr>
              <w:t>Наименование Победителя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7E9D" w:rsidRPr="00DA3A8C" w:rsidRDefault="00347E9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347E9D">
              <w:rPr>
                <w:rFonts w:ascii="Times New Roman" w:hAnsi="Times New Roman" w:cs="Times New Roman"/>
                <w:b/>
                <w:bCs/>
                <w:szCs w:val="24"/>
              </w:rPr>
              <w:t>Предложение о цене контракта</w:t>
            </w:r>
          </w:p>
        </w:tc>
      </w:tr>
      <w:tr w:rsidR="00347E9D" w:rsidRPr="009E6C74" w:rsidTr="00BB0BFD"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E9D" w:rsidRPr="009E6C74" w:rsidRDefault="00BB0BFD" w:rsidP="00C20C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EA-9944</w:t>
            </w:r>
          </w:p>
        </w:tc>
        <w:tc>
          <w:tcPr>
            <w:tcW w:w="2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0BFD" w:rsidRDefault="00BB0BFD" w:rsidP="00347E9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Общество с огран</w:t>
            </w: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иченной ответственностью «К и С»</w:t>
            </w:r>
          </w:p>
          <w:p w:rsidR="00347E9D" w:rsidRDefault="00347E9D" w:rsidP="00347E9D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347E9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Почтовый адрес:</w:t>
            </w:r>
            <w:r w:rsidR="00BB0BFD">
              <w:t xml:space="preserve"> </w:t>
            </w:r>
            <w:r w:rsidR="00BB0BFD"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Российская Федера</w:t>
            </w:r>
            <w:r w:rsid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ция, 353417, Краснодарский край</w:t>
            </w:r>
            <w:r w:rsidR="00BB0BFD"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, Анапа г., Анапа г., с. Витязево, Западная ул., 27</w:t>
            </w:r>
          </w:p>
          <w:p w:rsidR="00347E9D" w:rsidRPr="000E595C" w:rsidRDefault="00347E9D" w:rsidP="00347E9D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ИНН </w:t>
            </w:r>
            <w:r w:rsidR="00BB0BFD"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2337040420</w:t>
            </w:r>
            <w:r w:rsid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ОГРН </w:t>
            </w:r>
            <w:r w:rsidR="00BB0BFD"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1092337001283</w:t>
            </w:r>
          </w:p>
        </w:tc>
        <w:tc>
          <w:tcPr>
            <w:tcW w:w="1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E9D" w:rsidRPr="008E612C" w:rsidRDefault="00BB0BFD" w:rsidP="00347E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B0BFD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9 369 000,00</w:t>
            </w:r>
          </w:p>
        </w:tc>
      </w:tr>
    </w:tbl>
    <w:p w:rsidR="00A84009" w:rsidRDefault="00A84009" w:rsidP="00DA3A8C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>ротокол рассмотрения заявок на участие в электронном аукционе подписан всеми присутствующими на заседании членами аукционной комиссии и направлен</w:t>
      </w:r>
      <w:r w:rsidR="00BB0BFD">
        <w:rPr>
          <w:rFonts w:ascii="Times New Roman" w:hAnsi="Times New Roman" w:cs="Times New Roman"/>
          <w:bCs/>
          <w:sz w:val="24"/>
          <w:szCs w:val="24"/>
        </w:rPr>
        <w:t xml:space="preserve"> оператору электронной площадки, 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BB0BFD" w:rsidRPr="00BB0BFD">
        <w:rPr>
          <w:rFonts w:ascii="Times New Roman" w:hAnsi="Times New Roman" w:cs="Times New Roman"/>
          <w:sz w:val="24"/>
          <w:szCs w:val="24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p w:rsidR="00F04B7C" w:rsidRPr="00F04B7C" w:rsidRDefault="00F04B7C" w:rsidP="00F04B7C">
      <w:pPr>
        <w:pStyle w:val="a9"/>
        <w:keepNext/>
        <w:keepLines/>
        <w:numPr>
          <w:ilvl w:val="0"/>
          <w:numId w:val="1"/>
        </w:numPr>
        <w:suppressLineNumbers/>
        <w:tabs>
          <w:tab w:val="clear" w:pos="720"/>
        </w:tabs>
        <w:suppressAutoHyphens/>
        <w:spacing w:after="0" w:line="24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4B7C">
        <w:rPr>
          <w:rFonts w:ascii="Times New Roman" w:hAnsi="Times New Roman" w:cs="Times New Roman"/>
          <w:sz w:val="24"/>
          <w:szCs w:val="24"/>
        </w:rPr>
        <w:t>Подписи присутствующих членов Комиссии:</w:t>
      </w:r>
    </w:p>
    <w:tbl>
      <w:tblPr>
        <w:tblW w:w="10246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272"/>
        <w:gridCol w:w="1766"/>
        <w:gridCol w:w="4208"/>
      </w:tblGrid>
      <w:tr w:rsidR="00F04B7C" w:rsidRPr="00F04B7C" w:rsidTr="007F3544">
        <w:trPr>
          <w:trHeight w:val="538"/>
        </w:trPr>
        <w:tc>
          <w:tcPr>
            <w:tcW w:w="4272" w:type="dxa"/>
            <w:vAlign w:val="bottom"/>
          </w:tcPr>
          <w:p w:rsidR="00F04B7C" w:rsidRPr="00F04B7C" w:rsidRDefault="00F04B7C" w:rsidP="00F04B7C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Комиссии: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vAlign w:val="bottom"/>
          </w:tcPr>
          <w:p w:rsidR="00F04B7C" w:rsidRPr="00F04B7C" w:rsidRDefault="00F04B7C" w:rsidP="00F04B7C">
            <w:pPr>
              <w:tabs>
                <w:tab w:val="num" w:pos="360"/>
              </w:tabs>
              <w:snapToGrid w:val="0"/>
              <w:spacing w:after="0" w:line="240" w:lineRule="auto"/>
              <w:ind w:left="284" w:right="-122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08" w:type="dxa"/>
            <w:vAlign w:val="bottom"/>
          </w:tcPr>
          <w:p w:rsidR="00F04B7C" w:rsidRPr="00F04B7C" w:rsidRDefault="00F04B7C" w:rsidP="00F04B7C">
            <w:pPr>
              <w:tabs>
                <w:tab w:val="num" w:pos="360"/>
              </w:tabs>
              <w:snapToGrid w:val="0"/>
              <w:spacing w:after="0" w:line="240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Кучковская Оксана Дмитриевна</w:t>
            </w:r>
          </w:p>
        </w:tc>
      </w:tr>
      <w:tr w:rsidR="00F04B7C" w:rsidRPr="00F04B7C" w:rsidTr="007F3544">
        <w:trPr>
          <w:trHeight w:val="594"/>
        </w:trPr>
        <w:tc>
          <w:tcPr>
            <w:tcW w:w="4272" w:type="dxa"/>
            <w:vAlign w:val="bottom"/>
          </w:tcPr>
          <w:p w:rsidR="00F04B7C" w:rsidRPr="00F04B7C" w:rsidRDefault="00F04B7C" w:rsidP="00F04B7C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Секретарь Комиссии:</w:t>
            </w:r>
          </w:p>
        </w:tc>
        <w:tc>
          <w:tcPr>
            <w:tcW w:w="1766" w:type="dxa"/>
            <w:tcBorders>
              <w:top w:val="single" w:sz="4" w:space="0" w:color="auto"/>
            </w:tcBorders>
            <w:vAlign w:val="bottom"/>
          </w:tcPr>
          <w:p w:rsidR="00F04B7C" w:rsidRPr="00F04B7C" w:rsidRDefault="00F04B7C" w:rsidP="00F04B7C">
            <w:pPr>
              <w:tabs>
                <w:tab w:val="num" w:pos="360"/>
              </w:tabs>
              <w:spacing w:after="0" w:line="240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08" w:type="dxa"/>
            <w:vAlign w:val="bottom"/>
          </w:tcPr>
          <w:p w:rsidR="00F04B7C" w:rsidRPr="00F04B7C" w:rsidRDefault="00F04B7C" w:rsidP="00F04B7C">
            <w:pPr>
              <w:tabs>
                <w:tab w:val="num" w:pos="360"/>
              </w:tabs>
              <w:snapToGrid w:val="0"/>
              <w:spacing w:after="0" w:line="240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 xml:space="preserve">Корнилова Юлия </w:t>
            </w:r>
            <w:proofErr w:type="spellStart"/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</w:tr>
      <w:tr w:rsidR="00F04B7C" w:rsidRPr="00F04B7C" w:rsidTr="007F3544">
        <w:trPr>
          <w:trHeight w:val="605"/>
        </w:trPr>
        <w:tc>
          <w:tcPr>
            <w:tcW w:w="4272" w:type="dxa"/>
            <w:vAlign w:val="bottom"/>
          </w:tcPr>
          <w:p w:rsidR="00F04B7C" w:rsidRPr="00F04B7C" w:rsidRDefault="00F04B7C" w:rsidP="00F04B7C">
            <w:pPr>
              <w:snapToGrid w:val="0"/>
              <w:spacing w:after="0" w:line="240" w:lineRule="auto"/>
              <w:ind w:firstLine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комиссии:</w:t>
            </w:r>
          </w:p>
        </w:tc>
        <w:tc>
          <w:tcPr>
            <w:tcW w:w="17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04B7C" w:rsidRPr="00F04B7C" w:rsidRDefault="00F04B7C" w:rsidP="00F04B7C">
            <w:pPr>
              <w:tabs>
                <w:tab w:val="num" w:pos="360"/>
              </w:tabs>
              <w:snapToGrid w:val="0"/>
              <w:spacing w:after="0" w:line="240" w:lineRule="auto"/>
              <w:ind w:left="284" w:right="-122" w:firstLine="142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208" w:type="dxa"/>
            <w:vAlign w:val="bottom"/>
          </w:tcPr>
          <w:p w:rsidR="00F04B7C" w:rsidRPr="00F04B7C" w:rsidRDefault="00F04B7C" w:rsidP="00F04B7C">
            <w:pPr>
              <w:tabs>
                <w:tab w:val="num" w:pos="360"/>
              </w:tabs>
              <w:snapToGrid w:val="0"/>
              <w:spacing w:after="0" w:line="240" w:lineRule="auto"/>
              <w:ind w:left="284"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F04B7C">
              <w:rPr>
                <w:rFonts w:ascii="Times New Roman" w:hAnsi="Times New Roman" w:cs="Times New Roman"/>
                <w:sz w:val="24"/>
                <w:szCs w:val="24"/>
              </w:rPr>
              <w:t>Крутоголова Дарья Сергеевна</w:t>
            </w:r>
          </w:p>
        </w:tc>
      </w:tr>
    </w:tbl>
    <w:p w:rsidR="00A84009" w:rsidRPr="00193D8D" w:rsidRDefault="00A84009" w:rsidP="00F04B7C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BB0BFD">
      <w:pgSz w:w="11906" w:h="16838"/>
      <w:pgMar w:top="851" w:right="70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A442D8B"/>
    <w:multiLevelType w:val="hybridMultilevel"/>
    <w:tmpl w:val="AE486B18"/>
    <w:lvl w:ilvl="0" w:tplc="29B6BA1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233CB"/>
    <w:rsid w:val="00036253"/>
    <w:rsid w:val="000738B3"/>
    <w:rsid w:val="000B6EF3"/>
    <w:rsid w:val="000E21AD"/>
    <w:rsid w:val="000E595C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230454"/>
    <w:rsid w:val="002426B7"/>
    <w:rsid w:val="00264CCF"/>
    <w:rsid w:val="002822FD"/>
    <w:rsid w:val="00283E01"/>
    <w:rsid w:val="002D2F73"/>
    <w:rsid w:val="002F5A1D"/>
    <w:rsid w:val="00347E9D"/>
    <w:rsid w:val="003A5B19"/>
    <w:rsid w:val="003F1430"/>
    <w:rsid w:val="00413F92"/>
    <w:rsid w:val="00444EA1"/>
    <w:rsid w:val="00462C8B"/>
    <w:rsid w:val="00475FF4"/>
    <w:rsid w:val="00481B73"/>
    <w:rsid w:val="00561FC7"/>
    <w:rsid w:val="005820BD"/>
    <w:rsid w:val="0059065B"/>
    <w:rsid w:val="00590C5E"/>
    <w:rsid w:val="005A0004"/>
    <w:rsid w:val="005A324D"/>
    <w:rsid w:val="005E1427"/>
    <w:rsid w:val="005E535F"/>
    <w:rsid w:val="005F4E9E"/>
    <w:rsid w:val="006465FF"/>
    <w:rsid w:val="006608BF"/>
    <w:rsid w:val="00662674"/>
    <w:rsid w:val="00671074"/>
    <w:rsid w:val="00677C6D"/>
    <w:rsid w:val="00690C9F"/>
    <w:rsid w:val="006D7264"/>
    <w:rsid w:val="00743252"/>
    <w:rsid w:val="007650C5"/>
    <w:rsid w:val="007A3FB2"/>
    <w:rsid w:val="007F3544"/>
    <w:rsid w:val="00843EF0"/>
    <w:rsid w:val="008B72C1"/>
    <w:rsid w:val="008D5D89"/>
    <w:rsid w:val="008E2130"/>
    <w:rsid w:val="009329E8"/>
    <w:rsid w:val="00951560"/>
    <w:rsid w:val="0096176F"/>
    <w:rsid w:val="00972BF1"/>
    <w:rsid w:val="009A7B89"/>
    <w:rsid w:val="009E614C"/>
    <w:rsid w:val="009F0732"/>
    <w:rsid w:val="00A416CD"/>
    <w:rsid w:val="00A4365D"/>
    <w:rsid w:val="00A74544"/>
    <w:rsid w:val="00A84009"/>
    <w:rsid w:val="00A90D6E"/>
    <w:rsid w:val="00A97A4A"/>
    <w:rsid w:val="00AA2F61"/>
    <w:rsid w:val="00AA6513"/>
    <w:rsid w:val="00AB1A4C"/>
    <w:rsid w:val="00B14E3B"/>
    <w:rsid w:val="00B27633"/>
    <w:rsid w:val="00B43009"/>
    <w:rsid w:val="00B43D8C"/>
    <w:rsid w:val="00BB0BFD"/>
    <w:rsid w:val="00BB16CA"/>
    <w:rsid w:val="00BB5071"/>
    <w:rsid w:val="00C00B25"/>
    <w:rsid w:val="00C20CBD"/>
    <w:rsid w:val="00C2119A"/>
    <w:rsid w:val="00C656BD"/>
    <w:rsid w:val="00C942B7"/>
    <w:rsid w:val="00CD0EFF"/>
    <w:rsid w:val="00D53CB8"/>
    <w:rsid w:val="00D87FA3"/>
    <w:rsid w:val="00DA3A8C"/>
    <w:rsid w:val="00DC4DD4"/>
    <w:rsid w:val="00DE2A2A"/>
    <w:rsid w:val="00E03B18"/>
    <w:rsid w:val="00E179DD"/>
    <w:rsid w:val="00E315D1"/>
    <w:rsid w:val="00E629F1"/>
    <w:rsid w:val="00F04B7C"/>
    <w:rsid w:val="00F22ED9"/>
    <w:rsid w:val="00F645A0"/>
    <w:rsid w:val="00F8787A"/>
    <w:rsid w:val="00FA0568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CAEBBE-B0AE-4E9F-9286-7DD734F4D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E9D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No Spacing"/>
    <w:basedOn w:val="a"/>
    <w:uiPriority w:val="1"/>
    <w:qFormat/>
    <w:rsid w:val="00F04B7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bidi="en-US"/>
    </w:rPr>
  </w:style>
  <w:style w:type="character" w:customStyle="1" w:styleId="textspanview">
    <w:name w:val="textspanview"/>
    <w:basedOn w:val="a1"/>
    <w:rsid w:val="00347E9D"/>
  </w:style>
  <w:style w:type="character" w:customStyle="1" w:styleId="money">
    <w:name w:val="money"/>
    <w:basedOn w:val="a1"/>
    <w:rsid w:val="00347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1745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РТС-тендер</dc:creator>
  <cp:keywords/>
  <dc:description/>
  <cp:lastModifiedBy>User</cp:lastModifiedBy>
  <cp:revision>1</cp:revision>
  <dcterms:created xsi:type="dcterms:W3CDTF">2018-10-26T12:21:00Z</dcterms:created>
  <dcterms:modified xsi:type="dcterms:W3CDTF">2018-11-12T09:11:00Z</dcterms:modified>
</cp:coreProperties>
</file>