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850" w:rsidRPr="00E87E77" w:rsidRDefault="00E87E77">
      <w:pPr>
        <w:jc w:val="center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36"/>
          <w:szCs w:val="36"/>
          <w:lang w:val="ru-RU"/>
        </w:rPr>
        <w:t>Протокол подведения итогов электронного аукциона</w:t>
      </w:r>
    </w:p>
    <w:p w:rsidR="00AC2850" w:rsidRPr="00E87E77" w:rsidRDefault="00E87E77">
      <w:pPr>
        <w:jc w:val="center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36"/>
          <w:szCs w:val="36"/>
          <w:lang w:val="ru-RU"/>
        </w:rPr>
        <w:t>"Поставка продуктов питания (яйца куриные)"</w:t>
      </w:r>
    </w:p>
    <w:p w:rsidR="00AC2850" w:rsidRPr="00E87E77" w:rsidRDefault="00E87E77">
      <w:pPr>
        <w:jc w:val="center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(№ извещения 0318100060718000246)</w:t>
      </w:r>
    </w:p>
    <w:p w:rsidR="00AC2850" w:rsidRPr="00E87E77" w:rsidRDefault="00E87E77">
      <w:pPr>
        <w:jc w:val="right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21.11.18 15:09:39 (</w:t>
      </w:r>
      <w:r>
        <w:rPr>
          <w:rFonts w:ascii="Times New Roman" w:eastAsia="Times New Roman" w:hAnsi="Times New Roman" w:cs="Times New Roman"/>
          <w:sz w:val="24"/>
          <w:szCs w:val="24"/>
        </w:rPr>
        <w:t>MSK</w:t>
      </w: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+00:00)</w:t>
      </w:r>
    </w:p>
    <w:p w:rsidR="00AC2850" w:rsidRPr="00E87E77" w:rsidRDefault="00AC2850">
      <w:pPr>
        <w:rPr>
          <w:lang w:val="ru-RU"/>
        </w:rPr>
      </w:pPr>
    </w:p>
    <w:p w:rsidR="00AC2850" w:rsidRPr="00E87E77" w:rsidRDefault="00E87E77" w:rsidP="00E87E77">
      <w:pPr>
        <w:spacing w:after="0"/>
        <w:jc w:val="both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Организатор аукциона: ФЕДЕРАЛЬНОЕ КАЗЕННОЕ УЧРЕЖДЕНИЕ ЗДРАВООХРАНЕНИЯ "САНАТОРИЙ "ПРОГРЕСС" МИНИСТЕРСТВА ВНУТРЕННИХ ДЕЛ РОССИЙСКОЙ ФЕДЕРАЦИИ"</w:t>
      </w:r>
    </w:p>
    <w:p w:rsidR="00AC2850" w:rsidRPr="00E87E77" w:rsidRDefault="00AC2850" w:rsidP="00E87E77">
      <w:pPr>
        <w:spacing w:after="0"/>
        <w:rPr>
          <w:lang w:val="ru-RU"/>
        </w:rPr>
      </w:pPr>
    </w:p>
    <w:p w:rsidR="00AC2850" w:rsidRPr="00E87E77" w:rsidRDefault="00E87E77" w:rsidP="00E87E77">
      <w:pPr>
        <w:spacing w:after="0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Заказчик: ФЕДЕРАЛЬНОЕ КАЗЕННОЕ УЧРЕЖДЕНИЕ ЗДРАВООХРАНЕНИЯ "САНАТОРИЙ "ПРОГРЕСС" МИНИСТЕРСТВА ВНУТРЕННИХ ДЕЛ РОССИ</w:t>
      </w: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ЙСКОЙ ФЕДЕРАЦИИ"</w:t>
      </w:r>
    </w:p>
    <w:p w:rsidR="00AC2850" w:rsidRPr="00E87E77" w:rsidRDefault="00AC2850" w:rsidP="00E87E77">
      <w:pPr>
        <w:spacing w:after="0"/>
        <w:rPr>
          <w:lang w:val="ru-RU"/>
        </w:rPr>
      </w:pPr>
    </w:p>
    <w:p w:rsidR="00AC2850" w:rsidRPr="00E87E77" w:rsidRDefault="00E87E77" w:rsidP="00E87E77">
      <w:pPr>
        <w:spacing w:after="0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Наименование закупки: Поставка продуктов питания (яйца куриные)</w:t>
      </w:r>
    </w:p>
    <w:p w:rsidR="00AC2850" w:rsidRPr="00E87E77" w:rsidRDefault="00AC2850" w:rsidP="00E87E77">
      <w:pPr>
        <w:spacing w:after="0"/>
        <w:rPr>
          <w:lang w:val="ru-RU"/>
        </w:rPr>
      </w:pPr>
    </w:p>
    <w:p w:rsidR="00AC2850" w:rsidRPr="00E87E77" w:rsidRDefault="00E87E77" w:rsidP="00E87E77">
      <w:pPr>
        <w:spacing w:after="0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Начальная (максимальная) цена контракта: 1020000.0</w:t>
      </w:r>
    </w:p>
    <w:p w:rsidR="00AC2850" w:rsidRPr="00E87E77" w:rsidRDefault="00AC2850" w:rsidP="00E87E77">
      <w:pPr>
        <w:spacing w:after="0"/>
        <w:rPr>
          <w:lang w:val="ru-RU"/>
        </w:rPr>
      </w:pPr>
    </w:p>
    <w:p w:rsidR="00AC2850" w:rsidRPr="00E87E77" w:rsidRDefault="00E87E77" w:rsidP="00E87E77">
      <w:pPr>
        <w:spacing w:after="0"/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Состав аукционной комиссии: </w:t>
      </w:r>
    </w:p>
    <w:tbl>
      <w:tblPr>
        <w:tblStyle w:val="customTableStyle"/>
        <w:tblW w:w="0" w:type="auto"/>
        <w:tblInd w:w="0" w:type="dxa"/>
        <w:tblLook w:val="04A0"/>
      </w:tblPr>
      <w:tblGrid>
        <w:gridCol w:w="4500"/>
        <w:gridCol w:w="4500"/>
      </w:tblGrid>
      <w:tr w:rsidR="00E87E77" w:rsidRPr="00E5193E" w:rsidTr="00451345">
        <w:tc>
          <w:tcPr>
            <w:tcW w:w="4500" w:type="dxa"/>
          </w:tcPr>
          <w:p w:rsidR="00E87E77" w:rsidRDefault="00E87E77" w:rsidP="0045134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4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Аранцев Алексей Иванович</w:t>
            </w:r>
          </w:p>
        </w:tc>
      </w:tr>
      <w:tr w:rsidR="00E87E77" w:rsidRPr="00E5193E" w:rsidTr="00451345">
        <w:tc>
          <w:tcPr>
            <w:tcW w:w="4500" w:type="dxa"/>
          </w:tcPr>
          <w:p w:rsidR="00E87E77" w:rsidRDefault="00E87E77" w:rsidP="0045134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4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Обатуров Анатолий Анатольевич</w:t>
            </w:r>
          </w:p>
        </w:tc>
      </w:tr>
      <w:tr w:rsidR="00E87E77" w:rsidRPr="00E5193E" w:rsidTr="00451345">
        <w:tc>
          <w:tcPr>
            <w:tcW w:w="4500" w:type="dxa"/>
          </w:tcPr>
          <w:p w:rsidR="00E87E77" w:rsidRDefault="00E87E77" w:rsidP="0045134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Член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4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Данилов Андрей Васильевич</w:t>
            </w:r>
          </w:p>
        </w:tc>
      </w:tr>
      <w:tr w:rsidR="00E87E77" w:rsidRPr="00E5193E" w:rsidTr="00451345">
        <w:tc>
          <w:tcPr>
            <w:tcW w:w="4500" w:type="dxa"/>
          </w:tcPr>
          <w:p w:rsidR="00E87E77" w:rsidRDefault="00E87E77" w:rsidP="0045134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Член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4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Каюкова Елена Петровна</w:t>
            </w:r>
          </w:p>
        </w:tc>
      </w:tr>
      <w:tr w:rsidR="00E87E77" w:rsidRPr="00E5193E" w:rsidTr="00451345">
        <w:tc>
          <w:tcPr>
            <w:tcW w:w="4500" w:type="dxa"/>
          </w:tcPr>
          <w:p w:rsidR="00E87E77" w:rsidRDefault="00E87E77" w:rsidP="0045134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4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Пономаренко Анна Владимировна</w:t>
            </w:r>
          </w:p>
        </w:tc>
      </w:tr>
    </w:tbl>
    <w:p w:rsidR="00AC2850" w:rsidRPr="00E87E77" w:rsidRDefault="00E87E77">
      <w:pPr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Аукционной комиссией рассмотрены вторые части заявок на участие в аукционе, а также документы участников аукциона, содержащиеся на дату и время окончания срока подачи заявок на участие в аукционе в реестре участников аукциона.</w:t>
      </w:r>
    </w:p>
    <w:p w:rsidR="00AC2850" w:rsidRPr="00E87E77" w:rsidRDefault="00AC2850">
      <w:pPr>
        <w:rPr>
          <w:lang w:val="ru-RU"/>
        </w:rPr>
      </w:pPr>
    </w:p>
    <w:p w:rsidR="00AC2850" w:rsidRPr="00E87E77" w:rsidRDefault="00E87E77">
      <w:pPr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>Сведения о решении аукционно</w:t>
      </w: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й комиссии: </w:t>
      </w:r>
    </w:p>
    <w:p w:rsidR="00AC2850" w:rsidRPr="00E87E77" w:rsidRDefault="00AC2850">
      <w:pPr>
        <w:rPr>
          <w:lang w:val="ru-RU"/>
        </w:rPr>
      </w:pPr>
    </w:p>
    <w:tbl>
      <w:tblPr>
        <w:tblStyle w:val="customTableStyle"/>
        <w:tblW w:w="0" w:type="auto"/>
        <w:tblInd w:w="0" w:type="dxa"/>
        <w:tblLook w:val="04A0"/>
      </w:tblPr>
      <w:tblGrid>
        <w:gridCol w:w="4500"/>
        <w:gridCol w:w="4500"/>
      </w:tblGrid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EA-10290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аукциона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7708316269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аукциона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7708316269</w:t>
            </w:r>
          </w:p>
        </w:tc>
      </w:tr>
      <w:tr w:rsidR="00AC2850">
        <w:tc>
          <w:tcPr>
            <w:tcW w:w="4500" w:type="dxa"/>
          </w:tcPr>
          <w:p w:rsidR="00AC2850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897600.0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</w:t>
            </w:r>
            <w:proofErr w:type="spellEnd"/>
          </w:p>
        </w:tc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</w:tbl>
    <w:p w:rsidR="00AC2850" w:rsidRDefault="00AC2850"/>
    <w:tbl>
      <w:tblPr>
        <w:tblStyle w:val="customTableStyle"/>
        <w:tblW w:w="0" w:type="auto"/>
        <w:tblInd w:w="0" w:type="dxa"/>
        <w:tblLook w:val="04A0"/>
      </w:tblPr>
      <w:tblGrid>
        <w:gridCol w:w="4500"/>
        <w:gridCol w:w="4500"/>
      </w:tblGrid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EA-10263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аукциона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2320211283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аукциона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2320211283</w:t>
            </w:r>
          </w:p>
        </w:tc>
      </w:tr>
      <w:tr w:rsidR="00AC2850">
        <w:tc>
          <w:tcPr>
            <w:tcW w:w="4500" w:type="dxa"/>
          </w:tcPr>
          <w:p w:rsidR="00AC2850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897600.0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</w:t>
            </w:r>
            <w:proofErr w:type="spellEnd"/>
          </w:p>
        </w:tc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</w:tbl>
    <w:p w:rsidR="00AC2850" w:rsidRDefault="00AC2850"/>
    <w:tbl>
      <w:tblPr>
        <w:tblStyle w:val="customTableStyle"/>
        <w:tblW w:w="0" w:type="auto"/>
        <w:tblInd w:w="0" w:type="dxa"/>
        <w:tblLook w:val="04A0"/>
      </w:tblPr>
      <w:tblGrid>
        <w:gridCol w:w="4500"/>
        <w:gridCol w:w="4500"/>
      </w:tblGrid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EA-10306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аукциона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2320229153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аукциона</w:t>
            </w:r>
            <w:proofErr w:type="spellEnd"/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2320229153</w:t>
            </w:r>
          </w:p>
        </w:tc>
      </w:tr>
      <w:tr w:rsidR="00AC2850">
        <w:tc>
          <w:tcPr>
            <w:tcW w:w="4500" w:type="dxa"/>
          </w:tcPr>
          <w:p w:rsidR="00AC2850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4500" w:type="dxa"/>
          </w:tcPr>
          <w:p w:rsidR="00AC2850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902700.0</w:t>
            </w:r>
          </w:p>
        </w:tc>
      </w:tr>
      <w:tr w:rsidR="00AC2850"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</w:t>
            </w:r>
            <w:proofErr w:type="spellEnd"/>
          </w:p>
        </w:tc>
        <w:tc>
          <w:tcPr>
            <w:tcW w:w="450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</w:tbl>
    <w:p w:rsidR="00AC2850" w:rsidRDefault="00AC2850"/>
    <w:p w:rsidR="00AC2850" w:rsidRPr="00E87E77" w:rsidRDefault="00E87E77">
      <w:pPr>
        <w:rPr>
          <w:lang w:val="ru-RU"/>
        </w:rPr>
      </w:pPr>
      <w:r w:rsidRPr="00E87E7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Сведения о решении членов аукционной комиссии: </w:t>
      </w:r>
    </w:p>
    <w:tbl>
      <w:tblPr>
        <w:tblStyle w:val="customTableStyle"/>
        <w:tblW w:w="9578" w:type="dxa"/>
        <w:tblInd w:w="0" w:type="dxa"/>
        <w:tblLayout w:type="fixed"/>
        <w:tblLook w:val="04A0"/>
      </w:tblPr>
      <w:tblGrid>
        <w:gridCol w:w="1640"/>
        <w:gridCol w:w="2798"/>
        <w:gridCol w:w="1312"/>
        <w:gridCol w:w="1845"/>
        <w:gridCol w:w="1983"/>
      </w:tblGrid>
      <w:tr w:rsidR="00AC2850" w:rsidTr="00E87E77">
        <w:tc>
          <w:tcPr>
            <w:tcW w:w="1640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Идентификационный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2798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/ИНН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аукциона</w:t>
            </w:r>
            <w:proofErr w:type="spellEnd"/>
          </w:p>
        </w:tc>
        <w:tc>
          <w:tcPr>
            <w:tcW w:w="1312" w:type="dxa"/>
          </w:tcPr>
          <w:p w:rsidR="00AC2850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5" w:type="dxa"/>
          </w:tcPr>
          <w:p w:rsidR="00AC2850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Ф.И.О. члена аукционной комиссии</w:t>
            </w:r>
          </w:p>
        </w:tc>
        <w:tc>
          <w:tcPr>
            <w:tcW w:w="1983" w:type="dxa"/>
          </w:tcPr>
          <w:p w:rsidR="00AC2850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</w:t>
            </w:r>
            <w:proofErr w:type="spellEnd"/>
          </w:p>
        </w:tc>
      </w:tr>
      <w:tr w:rsidR="00E87E77" w:rsidTr="00E87E77">
        <w:tc>
          <w:tcPr>
            <w:tcW w:w="1640" w:type="dxa"/>
            <w:vMerge w:val="restart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EA-10290</w:t>
            </w:r>
          </w:p>
        </w:tc>
        <w:tc>
          <w:tcPr>
            <w:tcW w:w="2798" w:type="dxa"/>
            <w:vMerge w:val="restart"/>
          </w:tcPr>
          <w:p w:rsidR="00E87E77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Общество с ограниченной ответственностью "АПРЕЛЬ" / 7708316269</w:t>
            </w:r>
          </w:p>
        </w:tc>
        <w:tc>
          <w:tcPr>
            <w:tcW w:w="1312" w:type="dxa"/>
            <w:vMerge w:val="restart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897600.0</w:t>
            </w:r>
          </w:p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Аранцев Алексей Иванович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Обатуров Анатолий Анатольевич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Данилов Андрей Васильевич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Каюкова Елена Петровна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Пономаренко Анна Владимировна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 w:val="restart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EA-10263</w:t>
            </w:r>
          </w:p>
        </w:tc>
        <w:tc>
          <w:tcPr>
            <w:tcW w:w="2798" w:type="dxa"/>
            <w:vMerge w:val="restart"/>
          </w:tcPr>
          <w:p w:rsidR="00E87E77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Общество с ограниченной ответственностью "РОСЮГПРОДУКТ И К" / 2320211283</w:t>
            </w:r>
          </w:p>
        </w:tc>
        <w:tc>
          <w:tcPr>
            <w:tcW w:w="1312" w:type="dxa"/>
            <w:vMerge w:val="restart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897600.0</w:t>
            </w:r>
          </w:p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Аранцев Алексей Иванович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Обатуров Анатолий Анатольевич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Данилов Андрей Васильевич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Каюкова Елена Петровна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Пономаренко Анна Владимировна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 w:val="restart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EA-10306</w:t>
            </w:r>
          </w:p>
        </w:tc>
        <w:tc>
          <w:tcPr>
            <w:tcW w:w="2798" w:type="dxa"/>
            <w:vMerge w:val="restart"/>
          </w:tcPr>
          <w:p w:rsidR="00E87E77" w:rsidRPr="00E87E77" w:rsidRDefault="00E87E77">
            <w:pPr>
              <w:rPr>
                <w:lang w:val="ru-RU"/>
              </w:rPr>
            </w:pPr>
            <w:r w:rsidRPr="00E87E7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Общество с ограниченной ответственностью «АГВА» / 2320229153</w:t>
            </w:r>
          </w:p>
        </w:tc>
        <w:tc>
          <w:tcPr>
            <w:tcW w:w="1312" w:type="dxa"/>
            <w:vMerge w:val="restart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902700.0</w:t>
            </w:r>
          </w:p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Аранцев Алексей Иванович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Обатуров Анатолий Анатольевич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Данилов Андрей Васильевич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Каюкова Елена Петровна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  <w:tr w:rsidR="00E87E77" w:rsidTr="00E87E77">
        <w:tc>
          <w:tcPr>
            <w:tcW w:w="1640" w:type="dxa"/>
            <w:vMerge/>
          </w:tcPr>
          <w:p w:rsidR="00E87E77" w:rsidRDefault="00E87E77"/>
        </w:tc>
        <w:tc>
          <w:tcPr>
            <w:tcW w:w="2798" w:type="dxa"/>
            <w:vMerge/>
          </w:tcPr>
          <w:p w:rsidR="00E87E77" w:rsidRDefault="00E87E77"/>
        </w:tc>
        <w:tc>
          <w:tcPr>
            <w:tcW w:w="1312" w:type="dxa"/>
            <w:vMerge/>
          </w:tcPr>
          <w:p w:rsidR="00E87E77" w:rsidRDefault="00E87E77"/>
        </w:tc>
        <w:tc>
          <w:tcPr>
            <w:tcW w:w="1845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Пономаренко Анна Владимировна</w:t>
            </w:r>
          </w:p>
        </w:tc>
        <w:tc>
          <w:tcPr>
            <w:tcW w:w="1983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  <w:proofErr w:type="spellEnd"/>
          </w:p>
        </w:tc>
      </w:tr>
    </w:tbl>
    <w:p w:rsidR="00AC2850" w:rsidRDefault="00AC2850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2500"/>
        <w:gridCol w:w="4000"/>
        <w:gridCol w:w="2500"/>
      </w:tblGrid>
      <w:tr w:rsidR="00E87E77">
        <w:tblPrEx>
          <w:tblCellMar>
            <w:top w:w="0" w:type="dxa"/>
            <w:bottom w:w="0" w:type="dxa"/>
          </w:tblCellMar>
        </w:tblPrEx>
        <w:tc>
          <w:tcPr>
            <w:tcW w:w="2500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00" w:type="dxa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_____________________________</w:t>
            </w:r>
          </w:p>
        </w:tc>
        <w:tc>
          <w:tcPr>
            <w:tcW w:w="2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Аранцев Алексей Иванович</w:t>
            </w:r>
          </w:p>
        </w:tc>
      </w:tr>
      <w:tr w:rsidR="00E87E77">
        <w:tblPrEx>
          <w:tblCellMar>
            <w:top w:w="0" w:type="dxa"/>
            <w:bottom w:w="0" w:type="dxa"/>
          </w:tblCellMar>
        </w:tblPrEx>
        <w:tc>
          <w:tcPr>
            <w:tcW w:w="2500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00" w:type="dxa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_____________________________</w:t>
            </w:r>
          </w:p>
        </w:tc>
        <w:tc>
          <w:tcPr>
            <w:tcW w:w="2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Обатуров Анатолий Анатольевич</w:t>
            </w:r>
          </w:p>
        </w:tc>
      </w:tr>
      <w:tr w:rsidR="00E87E77">
        <w:tblPrEx>
          <w:tblCellMar>
            <w:top w:w="0" w:type="dxa"/>
            <w:bottom w:w="0" w:type="dxa"/>
          </w:tblCellMar>
        </w:tblPrEx>
        <w:tc>
          <w:tcPr>
            <w:tcW w:w="2500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Член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00" w:type="dxa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_____________________________</w:t>
            </w:r>
          </w:p>
        </w:tc>
        <w:tc>
          <w:tcPr>
            <w:tcW w:w="2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Данилов Андрей Васильевич</w:t>
            </w:r>
          </w:p>
        </w:tc>
      </w:tr>
      <w:tr w:rsidR="00E87E77">
        <w:tblPrEx>
          <w:tblCellMar>
            <w:top w:w="0" w:type="dxa"/>
            <w:bottom w:w="0" w:type="dxa"/>
          </w:tblCellMar>
        </w:tblPrEx>
        <w:tc>
          <w:tcPr>
            <w:tcW w:w="2500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Член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00" w:type="dxa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_____________________________</w:t>
            </w:r>
          </w:p>
        </w:tc>
        <w:tc>
          <w:tcPr>
            <w:tcW w:w="2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Каюкова Елена Петровна</w:t>
            </w:r>
          </w:p>
        </w:tc>
      </w:tr>
      <w:tr w:rsidR="00E87E77">
        <w:tblPrEx>
          <w:tblCellMar>
            <w:top w:w="0" w:type="dxa"/>
            <w:bottom w:w="0" w:type="dxa"/>
          </w:tblCellMar>
        </w:tblPrEx>
        <w:tc>
          <w:tcPr>
            <w:tcW w:w="2500" w:type="dxa"/>
          </w:tcPr>
          <w:p w:rsidR="00E87E77" w:rsidRDefault="00E87E7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4000" w:type="dxa"/>
          </w:tcPr>
          <w:p w:rsidR="00E87E77" w:rsidRDefault="00E87E7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_____________________________</w:t>
            </w:r>
          </w:p>
        </w:tc>
        <w:tc>
          <w:tcPr>
            <w:tcW w:w="2500" w:type="dxa"/>
          </w:tcPr>
          <w:p w:rsidR="00E87E77" w:rsidRPr="00E5193E" w:rsidRDefault="00E87E77" w:rsidP="0045134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Пономаренко Анна Владимировна</w:t>
            </w:r>
          </w:p>
        </w:tc>
      </w:tr>
    </w:tbl>
    <w:p w:rsidR="00000000" w:rsidRDefault="00E87E77"/>
    <w:sectPr w:rsidR="00000000" w:rsidSect="00AC2850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2850"/>
    <w:rsid w:val="00AC2850"/>
    <w:rsid w:val="00E87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C2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AC2850"/>
    <w:rPr>
      <w:vertAlign w:val="superscript"/>
    </w:rPr>
  </w:style>
  <w:style w:type="table" w:customStyle="1" w:styleId="customTableStyle">
    <w:name w:val="customTableStyle"/>
    <w:uiPriority w:val="99"/>
    <w:rsid w:val="00AC2850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489</Words>
  <Characters>2788</Characters>
  <Application>Microsoft Office Word</Application>
  <DocSecurity>4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2018-11-21T12:16:00Z</dcterms:created>
  <dcterms:modified xsi:type="dcterms:W3CDTF">2018-11-21T12:16:00Z</dcterms:modified>
</cp:coreProperties>
</file>